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036" w:type="dxa"/>
        <w:tblLook w:val="04A0" w:firstRow="1" w:lastRow="0" w:firstColumn="1" w:lastColumn="0" w:noHBand="0" w:noVBand="1"/>
      </w:tblPr>
      <w:tblGrid>
        <w:gridCol w:w="1480"/>
        <w:gridCol w:w="1529"/>
        <w:gridCol w:w="2515"/>
        <w:gridCol w:w="3402"/>
        <w:gridCol w:w="4110"/>
      </w:tblGrid>
      <w:tr w:rsidR="000C10D8" w14:paraId="04ADEF52" w14:textId="77777777" w:rsidTr="000C10D8">
        <w:tc>
          <w:tcPr>
            <w:tcW w:w="1480" w:type="dxa"/>
          </w:tcPr>
          <w:p w14:paraId="50F5B854" w14:textId="77777777" w:rsidR="000C10D8" w:rsidRDefault="000C10D8" w:rsidP="00EC18C3">
            <w:bookmarkStart w:id="0" w:name="_Hlk145480086"/>
          </w:p>
        </w:tc>
        <w:tc>
          <w:tcPr>
            <w:tcW w:w="1529" w:type="dxa"/>
          </w:tcPr>
          <w:p w14:paraId="5B72E21F" w14:textId="377ADB5E" w:rsidR="000C10D8" w:rsidRPr="00E24916" w:rsidRDefault="000C10D8" w:rsidP="00EC18C3">
            <w:pPr>
              <w:rPr>
                <w:b/>
                <w:bCs/>
              </w:rPr>
            </w:pPr>
            <w:r w:rsidRPr="00E24916">
              <w:rPr>
                <w:b/>
                <w:bCs/>
              </w:rPr>
              <w:t>VITRINITE HOLDING LLC USA</w:t>
            </w:r>
          </w:p>
        </w:tc>
        <w:tc>
          <w:tcPr>
            <w:tcW w:w="2515" w:type="dxa"/>
          </w:tcPr>
          <w:p w14:paraId="7DAD4368" w14:textId="35537DF1" w:rsidR="000C10D8" w:rsidRPr="00E24916" w:rsidRDefault="000C10D8" w:rsidP="00EC18C3">
            <w:pPr>
              <w:rPr>
                <w:b/>
                <w:bCs/>
              </w:rPr>
            </w:pPr>
            <w:r w:rsidRPr="00E24916">
              <w:rPr>
                <w:b/>
                <w:bCs/>
              </w:rPr>
              <w:t>Vitrinite</w:t>
            </w:r>
            <w:r>
              <w:rPr>
                <w:b/>
                <w:bCs/>
              </w:rPr>
              <w:t xml:space="preserve"> Pty Ltd</w:t>
            </w:r>
          </w:p>
        </w:tc>
        <w:tc>
          <w:tcPr>
            <w:tcW w:w="3402" w:type="dxa"/>
          </w:tcPr>
          <w:p w14:paraId="391C7129" w14:textId="77777777" w:rsidR="000C10D8" w:rsidRDefault="000C10D8" w:rsidP="00EC18C3">
            <w:pPr>
              <w:rPr>
                <w:b/>
                <w:bCs/>
              </w:rPr>
            </w:pPr>
            <w:r w:rsidRPr="00E24916">
              <w:rPr>
                <w:b/>
                <w:bCs/>
              </w:rPr>
              <w:t>Vulcan Partners</w:t>
            </w:r>
          </w:p>
          <w:p w14:paraId="7AFFE543" w14:textId="04A9E457" w:rsidR="000C10D8" w:rsidRPr="00E24916" w:rsidRDefault="000C10D8" w:rsidP="00EC18C3">
            <w:pPr>
              <w:rPr>
                <w:b/>
                <w:bCs/>
              </w:rPr>
            </w:pPr>
            <w:r>
              <w:rPr>
                <w:b/>
                <w:bCs/>
              </w:rPr>
              <w:t>Pty Ltd</w:t>
            </w:r>
          </w:p>
        </w:tc>
        <w:tc>
          <w:tcPr>
            <w:tcW w:w="4110" w:type="dxa"/>
          </w:tcPr>
          <w:p w14:paraId="7A7CE9C9" w14:textId="77777777" w:rsidR="000C10D8" w:rsidRDefault="000C10D8" w:rsidP="00EC18C3">
            <w:pPr>
              <w:rPr>
                <w:b/>
                <w:bCs/>
              </w:rPr>
            </w:pPr>
            <w:r w:rsidRPr="00E24916">
              <w:rPr>
                <w:b/>
                <w:bCs/>
              </w:rPr>
              <w:t>Vulcan Mine Management</w:t>
            </w:r>
          </w:p>
          <w:p w14:paraId="460B3E8A" w14:textId="7D9644FF" w:rsidR="000C10D8" w:rsidRPr="00E24916" w:rsidRDefault="000C10D8" w:rsidP="00EC18C3">
            <w:pPr>
              <w:rPr>
                <w:b/>
                <w:bCs/>
              </w:rPr>
            </w:pPr>
            <w:r>
              <w:rPr>
                <w:b/>
                <w:bCs/>
              </w:rPr>
              <w:t>Pty Ltd</w:t>
            </w:r>
          </w:p>
        </w:tc>
      </w:tr>
      <w:tr w:rsidR="000C10D8" w14:paraId="37421CBA" w14:textId="77777777" w:rsidTr="000C10D8">
        <w:trPr>
          <w:trHeight w:val="1873"/>
        </w:trPr>
        <w:tc>
          <w:tcPr>
            <w:tcW w:w="1480" w:type="dxa"/>
          </w:tcPr>
          <w:p w14:paraId="1FC2CF38" w14:textId="247D4E41" w:rsidR="000C10D8" w:rsidRPr="00E06F5C" w:rsidRDefault="000C10D8" w:rsidP="00EC18C3">
            <w:pPr>
              <w:rPr>
                <w:b/>
                <w:bCs/>
              </w:rPr>
            </w:pPr>
            <w:bookmarkStart w:id="1" w:name="_Hlk145480052"/>
            <w:r w:rsidRPr="00E06F5C">
              <w:rPr>
                <w:b/>
                <w:bCs/>
              </w:rPr>
              <w:t>Holding Company</w:t>
            </w:r>
            <w:r>
              <w:rPr>
                <w:b/>
                <w:bCs/>
              </w:rPr>
              <w:t xml:space="preserve"> and Shareholders</w:t>
            </w:r>
          </w:p>
        </w:tc>
        <w:tc>
          <w:tcPr>
            <w:tcW w:w="1529" w:type="dxa"/>
          </w:tcPr>
          <w:p w14:paraId="47E58E80" w14:textId="4E848C3C" w:rsidR="000C10D8" w:rsidRPr="00E24916" w:rsidRDefault="000C10D8" w:rsidP="00E24916">
            <w:pPr>
              <w:jc w:val="center"/>
              <w:rPr>
                <w:b/>
                <w:bCs/>
                <w:color w:val="FF0000"/>
              </w:rPr>
            </w:pPr>
            <w:r w:rsidRPr="00E24916">
              <w:rPr>
                <w:b/>
                <w:bCs/>
                <w:color w:val="FF0000"/>
              </w:rPr>
              <w:t>UNKNOWN</w:t>
            </w:r>
          </w:p>
        </w:tc>
        <w:tc>
          <w:tcPr>
            <w:tcW w:w="2515" w:type="dxa"/>
          </w:tcPr>
          <w:p w14:paraId="5A2CE80F" w14:textId="74AB67B7" w:rsidR="000C10D8" w:rsidRDefault="000C10D8" w:rsidP="00AE308C">
            <w:pPr>
              <w:rPr>
                <w:b/>
                <w:bCs/>
              </w:rPr>
            </w:pPr>
            <w:r>
              <w:rPr>
                <w:b/>
                <w:bCs/>
              </w:rPr>
              <w:t>VITRINITE Pty Ltd</w:t>
            </w:r>
          </w:p>
          <w:p w14:paraId="4BA80C70" w14:textId="77777777" w:rsidR="000C10D8" w:rsidRPr="00AE308C" w:rsidRDefault="000C10D8" w:rsidP="00AE308C">
            <w:pPr>
              <w:rPr>
                <w:b/>
                <w:bCs/>
                <w:u w:val="single"/>
              </w:rPr>
            </w:pPr>
            <w:r w:rsidRPr="00AE308C">
              <w:rPr>
                <w:b/>
                <w:bCs/>
                <w:u w:val="single"/>
              </w:rPr>
              <w:t xml:space="preserve">Shareholders </w:t>
            </w:r>
          </w:p>
          <w:p w14:paraId="6803186B" w14:textId="77777777" w:rsidR="000C10D8" w:rsidRDefault="000C10D8" w:rsidP="00AE308C">
            <w:pPr>
              <w:rPr>
                <w:b/>
                <w:bCs/>
              </w:rPr>
            </w:pPr>
            <w:r>
              <w:rPr>
                <w:b/>
                <w:bCs/>
              </w:rPr>
              <w:t>SEE PAGE 2 for the 15 Shareholders</w:t>
            </w:r>
          </w:p>
          <w:p w14:paraId="178429EF" w14:textId="77777777" w:rsidR="000C10D8" w:rsidRDefault="000C10D8" w:rsidP="00AE308C">
            <w:pPr>
              <w:rPr>
                <w:b/>
                <w:bCs/>
              </w:rPr>
            </w:pPr>
          </w:p>
          <w:p w14:paraId="69FAF3DA" w14:textId="28CC09D6" w:rsidR="000C10D8" w:rsidRPr="00765914" w:rsidRDefault="000C10D8" w:rsidP="00765914">
            <w:pPr>
              <w:rPr>
                <w:b/>
                <w:bCs/>
              </w:rPr>
            </w:pPr>
            <w:r w:rsidRPr="00765914">
              <w:rPr>
                <w:b/>
                <w:bCs/>
              </w:rPr>
              <w:t>SHARE</w:t>
            </w:r>
            <w:r>
              <w:rPr>
                <w:b/>
                <w:bCs/>
              </w:rPr>
              <w:t xml:space="preserve"> No</w:t>
            </w:r>
            <w:r w:rsidRPr="00765914">
              <w:rPr>
                <w:b/>
                <w:bCs/>
              </w:rPr>
              <w:t xml:space="preserve"> </w:t>
            </w:r>
            <w:r w:rsidRPr="00765914">
              <w:rPr>
                <w:b/>
                <w:bCs/>
                <w:color w:val="FF0000"/>
              </w:rPr>
              <w:t xml:space="preserve">201990 </w:t>
            </w:r>
          </w:p>
          <w:p w14:paraId="0F945430" w14:textId="72EAECAF" w:rsidR="000C10D8" w:rsidRPr="00CE3997" w:rsidRDefault="000C10D8" w:rsidP="00765914">
            <w:pPr>
              <w:rPr>
                <w:b/>
                <w:bCs/>
              </w:rPr>
            </w:pPr>
            <w:r>
              <w:rPr>
                <w:b/>
                <w:bCs/>
              </w:rPr>
              <w:t xml:space="preserve">TOTAL </w:t>
            </w:r>
            <w:r w:rsidRPr="00765914">
              <w:rPr>
                <w:b/>
                <w:bCs/>
              </w:rPr>
              <w:t xml:space="preserve">VALUE                           </w:t>
            </w:r>
            <w:r w:rsidRPr="00765914">
              <w:rPr>
                <w:b/>
                <w:bCs/>
                <w:color w:val="FF0000"/>
              </w:rPr>
              <w:t>$ 49,999,977.56</w:t>
            </w:r>
          </w:p>
        </w:tc>
        <w:tc>
          <w:tcPr>
            <w:tcW w:w="3402" w:type="dxa"/>
          </w:tcPr>
          <w:p w14:paraId="24A0BA21" w14:textId="28837E2B" w:rsidR="000C10D8" w:rsidRDefault="000C10D8" w:rsidP="00B40FEC">
            <w:pPr>
              <w:rPr>
                <w:b/>
                <w:bCs/>
                <w:color w:val="FF0000"/>
              </w:rPr>
            </w:pPr>
            <w:r w:rsidRPr="00514276">
              <w:rPr>
                <w:b/>
                <w:bCs/>
              </w:rPr>
              <w:t xml:space="preserve">BURGESS PTY LTD </w:t>
            </w:r>
            <w:r w:rsidRPr="00514276">
              <w:rPr>
                <w:b/>
                <w:bCs/>
                <w:color w:val="FF0000"/>
              </w:rPr>
              <w:t>267</w:t>
            </w:r>
            <w:r>
              <w:rPr>
                <w:b/>
                <w:bCs/>
                <w:color w:val="FF0000"/>
              </w:rPr>
              <w:t xml:space="preserve"> </w:t>
            </w:r>
            <w:r w:rsidRPr="00B40FEC">
              <w:rPr>
                <w:b/>
                <w:bCs/>
              </w:rPr>
              <w:t>shares</w:t>
            </w:r>
          </w:p>
          <w:p w14:paraId="45115128" w14:textId="75352D11" w:rsidR="000C10D8" w:rsidRDefault="000C10D8" w:rsidP="00B40FEC">
            <w:pPr>
              <w:rPr>
                <w:b/>
                <w:bCs/>
                <w:color w:val="FF0000"/>
              </w:rPr>
            </w:pPr>
            <w:r w:rsidRPr="00514276">
              <w:rPr>
                <w:b/>
                <w:bCs/>
              </w:rPr>
              <w:t>NKW</w:t>
            </w:r>
            <w:r>
              <w:rPr>
                <w:b/>
                <w:bCs/>
              </w:rPr>
              <w:t xml:space="preserve"> </w:t>
            </w:r>
            <w:r w:rsidRPr="00AE308C">
              <w:rPr>
                <w:b/>
                <w:bCs/>
              </w:rPr>
              <w:t xml:space="preserve">GROUP </w:t>
            </w:r>
            <w:r>
              <w:rPr>
                <w:b/>
                <w:bCs/>
              </w:rPr>
              <w:t>Co</w:t>
            </w:r>
            <w:r w:rsidRPr="00514276">
              <w:rPr>
                <w:b/>
                <w:bCs/>
              </w:rPr>
              <w:t xml:space="preserve"> </w:t>
            </w:r>
            <w:r w:rsidRPr="00AE308C">
              <w:rPr>
                <w:b/>
                <w:bCs/>
                <w:color w:val="FF0000"/>
              </w:rPr>
              <w:t>267</w:t>
            </w:r>
            <w:r w:rsidRPr="00B40FEC">
              <w:rPr>
                <w:b/>
                <w:bCs/>
              </w:rPr>
              <w:t xml:space="preserve"> shares</w:t>
            </w:r>
          </w:p>
          <w:p w14:paraId="44633992" w14:textId="37A5C58D" w:rsidR="000C10D8" w:rsidRDefault="000C10D8" w:rsidP="00B40FEC">
            <w:pPr>
              <w:rPr>
                <w:b/>
                <w:bCs/>
              </w:rPr>
            </w:pPr>
            <w:r w:rsidRPr="00514276">
              <w:rPr>
                <w:b/>
                <w:bCs/>
              </w:rPr>
              <w:t>NEW CANAAN CAPITAL</w:t>
            </w:r>
            <w:r>
              <w:rPr>
                <w:b/>
                <w:bCs/>
              </w:rPr>
              <w:t xml:space="preserve"> (</w:t>
            </w:r>
            <w:proofErr w:type="gramStart"/>
            <w:r w:rsidRPr="00AE308C">
              <w:rPr>
                <w:b/>
                <w:bCs/>
                <w:color w:val="FF0000"/>
              </w:rPr>
              <w:t>USA</w:t>
            </w:r>
            <w:r>
              <w:rPr>
                <w:b/>
                <w:bCs/>
              </w:rPr>
              <w:t>)</w:t>
            </w:r>
            <w:r w:rsidRPr="00514276">
              <w:rPr>
                <w:b/>
                <w:bCs/>
              </w:rPr>
              <w:t xml:space="preserve"> </w:t>
            </w:r>
            <w:r>
              <w:rPr>
                <w:b/>
                <w:bCs/>
              </w:rPr>
              <w:t xml:space="preserve"> </w:t>
            </w:r>
            <w:r w:rsidRPr="009F7035">
              <w:rPr>
                <w:b/>
                <w:bCs/>
                <w:color w:val="FF0000"/>
              </w:rPr>
              <w:t>199</w:t>
            </w:r>
            <w:proofErr w:type="gramEnd"/>
            <w:r w:rsidRPr="00514276">
              <w:rPr>
                <w:b/>
                <w:bCs/>
              </w:rPr>
              <w:t xml:space="preserve"> shares</w:t>
            </w:r>
          </w:p>
          <w:p w14:paraId="558656AE" w14:textId="77777777" w:rsidR="000C10D8" w:rsidRDefault="000C10D8" w:rsidP="00B40FEC">
            <w:pPr>
              <w:rPr>
                <w:b/>
                <w:bCs/>
              </w:rPr>
            </w:pPr>
            <w:r w:rsidRPr="00514276">
              <w:rPr>
                <w:b/>
                <w:bCs/>
              </w:rPr>
              <w:t xml:space="preserve">P. RYAN WELKER  </w:t>
            </w:r>
            <w:r w:rsidRPr="009F7035">
              <w:rPr>
                <w:b/>
                <w:bCs/>
                <w:color w:val="FF0000"/>
              </w:rPr>
              <w:t>267</w:t>
            </w:r>
            <w:r w:rsidRPr="00514276">
              <w:rPr>
                <w:b/>
                <w:bCs/>
              </w:rPr>
              <w:t xml:space="preserve"> shares</w:t>
            </w:r>
          </w:p>
          <w:p w14:paraId="49C69AED" w14:textId="77777777" w:rsidR="000C10D8" w:rsidRDefault="000C10D8" w:rsidP="007066DB">
            <w:pPr>
              <w:rPr>
                <w:b/>
                <w:bCs/>
              </w:rPr>
            </w:pPr>
          </w:p>
          <w:p w14:paraId="32323B15" w14:textId="698ABDF7" w:rsidR="000C10D8" w:rsidRPr="007066DB" w:rsidRDefault="000C10D8" w:rsidP="007066DB">
            <w:pPr>
              <w:rPr>
                <w:b/>
                <w:bCs/>
              </w:rPr>
            </w:pPr>
            <w:r w:rsidRPr="007066DB">
              <w:rPr>
                <w:b/>
                <w:bCs/>
              </w:rPr>
              <w:t xml:space="preserve">SHARES </w:t>
            </w:r>
            <w:r>
              <w:rPr>
                <w:b/>
                <w:bCs/>
              </w:rPr>
              <w:t xml:space="preserve">No </w:t>
            </w:r>
            <w:r w:rsidRPr="00765914">
              <w:rPr>
                <w:b/>
                <w:bCs/>
                <w:color w:val="FF0000"/>
              </w:rPr>
              <w:t>1,000</w:t>
            </w:r>
          </w:p>
          <w:p w14:paraId="486E7BCC" w14:textId="4C11604F" w:rsidR="000C10D8" w:rsidRPr="00514276" w:rsidRDefault="000C10D8" w:rsidP="007066DB">
            <w:pPr>
              <w:rPr>
                <w:b/>
                <w:bCs/>
              </w:rPr>
            </w:pPr>
            <w:r w:rsidRPr="007066DB">
              <w:rPr>
                <w:b/>
                <w:bCs/>
              </w:rPr>
              <w:t xml:space="preserve">TOTAL VALUE </w:t>
            </w:r>
            <w:r w:rsidRPr="007066DB">
              <w:rPr>
                <w:b/>
                <w:bCs/>
                <w:color w:val="FF0000"/>
              </w:rPr>
              <w:t>$1,000</w:t>
            </w:r>
          </w:p>
        </w:tc>
        <w:tc>
          <w:tcPr>
            <w:tcW w:w="4110" w:type="dxa"/>
          </w:tcPr>
          <w:p w14:paraId="5C92CD5E" w14:textId="77777777" w:rsidR="000C10D8" w:rsidRDefault="000C10D8" w:rsidP="007066DB">
            <w:pPr>
              <w:rPr>
                <w:b/>
                <w:bCs/>
              </w:rPr>
            </w:pPr>
            <w:r w:rsidRPr="007066DB">
              <w:rPr>
                <w:b/>
                <w:bCs/>
              </w:rPr>
              <w:t xml:space="preserve">VITRINITE HOLDINGS PTY </w:t>
            </w:r>
          </w:p>
          <w:p w14:paraId="5DC26533" w14:textId="4F7BD478" w:rsidR="000C10D8" w:rsidRPr="007066DB" w:rsidRDefault="000C10D8" w:rsidP="007066DB">
            <w:pPr>
              <w:rPr>
                <w:b/>
                <w:bCs/>
              </w:rPr>
            </w:pPr>
            <w:r w:rsidRPr="007066DB">
              <w:rPr>
                <w:b/>
                <w:bCs/>
              </w:rPr>
              <w:t xml:space="preserve">LTD </w:t>
            </w:r>
            <w:proofErr w:type="gramStart"/>
            <w:r w:rsidRPr="007066DB">
              <w:rPr>
                <w:b/>
                <w:bCs/>
              </w:rPr>
              <w:t xml:space="preserve">   (</w:t>
            </w:r>
            <w:proofErr w:type="gramEnd"/>
            <w:r w:rsidRPr="007066DB">
              <w:rPr>
                <w:b/>
                <w:bCs/>
                <w:color w:val="FF0000"/>
              </w:rPr>
              <w:t xml:space="preserve">101,000 </w:t>
            </w:r>
            <w:r w:rsidRPr="007066DB">
              <w:rPr>
                <w:b/>
                <w:bCs/>
              </w:rPr>
              <w:t xml:space="preserve">shares) VITRINITE HOLDINGS LLC </w:t>
            </w:r>
            <w:r w:rsidRPr="007066DB">
              <w:rPr>
                <w:b/>
                <w:bCs/>
                <w:color w:val="FF0000"/>
              </w:rPr>
              <w:t>USA</w:t>
            </w:r>
            <w:r w:rsidRPr="007066DB">
              <w:rPr>
                <w:b/>
                <w:bCs/>
              </w:rPr>
              <w:t xml:space="preserve">    (</w:t>
            </w:r>
            <w:r w:rsidRPr="007066DB">
              <w:rPr>
                <w:b/>
                <w:bCs/>
                <w:color w:val="FF0000"/>
              </w:rPr>
              <w:t>101,512 shares</w:t>
            </w:r>
            <w:r w:rsidRPr="007066DB">
              <w:rPr>
                <w:b/>
                <w:bCs/>
              </w:rPr>
              <w:t xml:space="preserve">) </w:t>
            </w:r>
          </w:p>
          <w:p w14:paraId="7C9EAA26" w14:textId="06619FBF" w:rsidR="000C10D8" w:rsidRDefault="000C10D8" w:rsidP="007066DB">
            <w:pPr>
              <w:rPr>
                <w:b/>
                <w:bCs/>
              </w:rPr>
            </w:pPr>
            <w:r w:rsidRPr="007066DB">
              <w:rPr>
                <w:b/>
                <w:bCs/>
              </w:rPr>
              <w:t xml:space="preserve">RONALD PHILLIPS USA          </w:t>
            </w:r>
            <w:r w:rsidRPr="007066DB">
              <w:rPr>
                <w:b/>
                <w:bCs/>
                <w:color w:val="FF0000"/>
              </w:rPr>
              <w:t>shares</w:t>
            </w:r>
            <w:r w:rsidRPr="007066DB">
              <w:rPr>
                <w:b/>
                <w:bCs/>
              </w:rPr>
              <w:t xml:space="preserve">)     </w:t>
            </w:r>
          </w:p>
          <w:p w14:paraId="539EB759" w14:textId="77777777" w:rsidR="000C10D8" w:rsidRDefault="000C10D8" w:rsidP="007066DB">
            <w:pPr>
              <w:rPr>
                <w:b/>
                <w:bCs/>
              </w:rPr>
            </w:pPr>
          </w:p>
          <w:p w14:paraId="1D7EECDC" w14:textId="6A3A24B2" w:rsidR="000C10D8" w:rsidRDefault="000C10D8" w:rsidP="007066DB">
            <w:pPr>
              <w:rPr>
                <w:b/>
                <w:bCs/>
              </w:rPr>
            </w:pPr>
            <w:r>
              <w:rPr>
                <w:b/>
                <w:bCs/>
              </w:rPr>
              <w:t xml:space="preserve">SHARE No </w:t>
            </w:r>
            <w:r w:rsidRPr="00765914">
              <w:rPr>
                <w:b/>
                <w:bCs/>
                <w:color w:val="FF0000"/>
              </w:rPr>
              <w:t xml:space="preserve">205,074 </w:t>
            </w:r>
          </w:p>
          <w:p w14:paraId="51900A17" w14:textId="1CD222C3" w:rsidR="000C10D8" w:rsidRPr="007B3D41" w:rsidRDefault="000C10D8" w:rsidP="007066DB">
            <w:pPr>
              <w:rPr>
                <w:b/>
                <w:bCs/>
              </w:rPr>
            </w:pPr>
            <w:r w:rsidRPr="007066DB">
              <w:rPr>
                <w:b/>
                <w:bCs/>
              </w:rPr>
              <w:t xml:space="preserve">TOTAL SHARE VALUE </w:t>
            </w:r>
            <w:r w:rsidRPr="007066DB">
              <w:rPr>
                <w:b/>
                <w:bCs/>
                <w:color w:val="FF0000"/>
              </w:rPr>
              <w:t>$205.06</w:t>
            </w:r>
            <w:r w:rsidRPr="007066DB">
              <w:rPr>
                <w:b/>
                <w:bCs/>
              </w:rPr>
              <w:tab/>
            </w:r>
          </w:p>
        </w:tc>
      </w:tr>
      <w:tr w:rsidR="000C10D8" w14:paraId="2C3CA71B" w14:textId="77777777" w:rsidTr="000C10D8">
        <w:trPr>
          <w:trHeight w:val="840"/>
        </w:trPr>
        <w:tc>
          <w:tcPr>
            <w:tcW w:w="1480" w:type="dxa"/>
          </w:tcPr>
          <w:p w14:paraId="3D2B7B6E" w14:textId="02859F22" w:rsidR="000C10D8" w:rsidRPr="00E06F5C" w:rsidRDefault="000C10D8" w:rsidP="00EC18C3">
            <w:pPr>
              <w:rPr>
                <w:b/>
                <w:bCs/>
              </w:rPr>
            </w:pPr>
            <w:r w:rsidRPr="00E06F5C">
              <w:rPr>
                <w:b/>
                <w:bCs/>
              </w:rPr>
              <w:t xml:space="preserve">Ex Holding Company </w:t>
            </w:r>
            <w:r>
              <w:rPr>
                <w:b/>
                <w:bCs/>
              </w:rPr>
              <w:t>and Shareholders</w:t>
            </w:r>
          </w:p>
        </w:tc>
        <w:tc>
          <w:tcPr>
            <w:tcW w:w="1529" w:type="dxa"/>
          </w:tcPr>
          <w:p w14:paraId="183B478B" w14:textId="0C3E0761" w:rsidR="000C10D8" w:rsidRPr="00E24916" w:rsidRDefault="000C10D8" w:rsidP="00E24916">
            <w:pPr>
              <w:jc w:val="center"/>
              <w:rPr>
                <w:b/>
                <w:bCs/>
                <w:color w:val="FF0000"/>
              </w:rPr>
            </w:pPr>
            <w:r w:rsidRPr="00E24916">
              <w:rPr>
                <w:b/>
                <w:bCs/>
                <w:color w:val="FF0000"/>
              </w:rPr>
              <w:t>UNKNOWN</w:t>
            </w:r>
          </w:p>
        </w:tc>
        <w:tc>
          <w:tcPr>
            <w:tcW w:w="2515" w:type="dxa"/>
          </w:tcPr>
          <w:p w14:paraId="1620FA77" w14:textId="77777777" w:rsidR="000C10D8" w:rsidRDefault="000C10D8" w:rsidP="00E24916">
            <w:pPr>
              <w:jc w:val="center"/>
              <w:rPr>
                <w:b/>
                <w:bCs/>
                <w:sz w:val="24"/>
                <w:szCs w:val="24"/>
              </w:rPr>
            </w:pPr>
            <w:r w:rsidRPr="00E24916">
              <w:rPr>
                <w:b/>
                <w:bCs/>
                <w:sz w:val="24"/>
                <w:szCs w:val="24"/>
              </w:rPr>
              <w:t>N/A</w:t>
            </w:r>
          </w:p>
          <w:p w14:paraId="482B0626" w14:textId="2DF69478" w:rsidR="000C10D8" w:rsidRPr="00E24916" w:rsidRDefault="000C10D8" w:rsidP="00AE308C">
            <w:pPr>
              <w:jc w:val="center"/>
              <w:rPr>
                <w:b/>
                <w:bCs/>
                <w:sz w:val="24"/>
                <w:szCs w:val="24"/>
              </w:rPr>
            </w:pPr>
          </w:p>
        </w:tc>
        <w:tc>
          <w:tcPr>
            <w:tcW w:w="3402" w:type="dxa"/>
          </w:tcPr>
          <w:p w14:paraId="3597BBD1" w14:textId="62A8FBDB" w:rsidR="000C10D8" w:rsidRPr="00E24916" w:rsidRDefault="000C10D8" w:rsidP="00E24916">
            <w:pPr>
              <w:jc w:val="center"/>
              <w:rPr>
                <w:b/>
                <w:bCs/>
                <w:sz w:val="24"/>
                <w:szCs w:val="24"/>
              </w:rPr>
            </w:pPr>
            <w:r w:rsidRPr="00E24916">
              <w:rPr>
                <w:b/>
                <w:bCs/>
                <w:sz w:val="24"/>
                <w:szCs w:val="24"/>
              </w:rPr>
              <w:t>N/A</w:t>
            </w:r>
          </w:p>
        </w:tc>
        <w:tc>
          <w:tcPr>
            <w:tcW w:w="4110" w:type="dxa"/>
          </w:tcPr>
          <w:p w14:paraId="1B9570D8" w14:textId="47EC6B86" w:rsidR="000C10D8" w:rsidRDefault="000C10D8" w:rsidP="007066DB">
            <w:pPr>
              <w:rPr>
                <w:b/>
                <w:bCs/>
              </w:rPr>
            </w:pPr>
            <w:r w:rsidRPr="007066DB">
              <w:rPr>
                <w:b/>
                <w:bCs/>
              </w:rPr>
              <w:t>VITRINITE HOLDINGS LLC.</w:t>
            </w:r>
            <w:r>
              <w:rPr>
                <w:b/>
                <w:bCs/>
              </w:rPr>
              <w:t xml:space="preserve"> </w:t>
            </w:r>
            <w:r w:rsidRPr="007066DB">
              <w:rPr>
                <w:b/>
                <w:bCs/>
                <w:color w:val="FF0000"/>
              </w:rPr>
              <w:t xml:space="preserve">USA </w:t>
            </w:r>
            <w:r w:rsidRPr="007066DB">
              <w:rPr>
                <w:b/>
                <w:bCs/>
              </w:rPr>
              <w:t xml:space="preserve">    </w:t>
            </w:r>
          </w:p>
          <w:p w14:paraId="190D1CDE" w14:textId="394BB95E" w:rsidR="000C10D8" w:rsidRPr="007066DB" w:rsidRDefault="000C10D8" w:rsidP="007066DB">
            <w:pPr>
              <w:rPr>
                <w:b/>
                <w:bCs/>
              </w:rPr>
            </w:pPr>
            <w:r w:rsidRPr="007066DB">
              <w:rPr>
                <w:b/>
                <w:bCs/>
              </w:rPr>
              <w:t xml:space="preserve"> </w:t>
            </w:r>
            <w:r>
              <w:rPr>
                <w:b/>
                <w:bCs/>
              </w:rPr>
              <w:t xml:space="preserve">Shares </w:t>
            </w:r>
            <w:r w:rsidRPr="007066DB">
              <w:rPr>
                <w:b/>
                <w:bCs/>
                <w:color w:val="FF0000"/>
              </w:rPr>
              <w:t xml:space="preserve">101,000 </w:t>
            </w:r>
            <w:r w:rsidRPr="007066DB">
              <w:rPr>
                <w:b/>
                <w:bCs/>
              </w:rPr>
              <w:t xml:space="preserve">                                    </w:t>
            </w:r>
          </w:p>
        </w:tc>
      </w:tr>
      <w:tr w:rsidR="000C10D8" w14:paraId="621D7E5C" w14:textId="77777777" w:rsidTr="000C10D8">
        <w:tc>
          <w:tcPr>
            <w:tcW w:w="1480" w:type="dxa"/>
          </w:tcPr>
          <w:p w14:paraId="7E54CA0F" w14:textId="77777777" w:rsidR="000C10D8" w:rsidRPr="00E06F5C" w:rsidRDefault="000C10D8" w:rsidP="00EC18C3">
            <w:pPr>
              <w:rPr>
                <w:b/>
                <w:bCs/>
              </w:rPr>
            </w:pPr>
            <w:r w:rsidRPr="00E06F5C">
              <w:rPr>
                <w:b/>
                <w:bCs/>
              </w:rPr>
              <w:t>Director or Officer</w:t>
            </w:r>
          </w:p>
        </w:tc>
        <w:tc>
          <w:tcPr>
            <w:tcW w:w="1529" w:type="dxa"/>
          </w:tcPr>
          <w:p w14:paraId="36E3A3A7" w14:textId="77777777" w:rsidR="000C10D8" w:rsidRPr="00E24916" w:rsidRDefault="000C10D8" w:rsidP="00E24916">
            <w:pPr>
              <w:jc w:val="center"/>
              <w:rPr>
                <w:b/>
                <w:bCs/>
                <w:color w:val="FF0000"/>
              </w:rPr>
            </w:pPr>
          </w:p>
        </w:tc>
        <w:tc>
          <w:tcPr>
            <w:tcW w:w="2515" w:type="dxa"/>
          </w:tcPr>
          <w:p w14:paraId="15D88E06" w14:textId="35346A6D" w:rsidR="000C10D8" w:rsidRDefault="000C10D8" w:rsidP="00EC18C3"/>
        </w:tc>
        <w:tc>
          <w:tcPr>
            <w:tcW w:w="3402" w:type="dxa"/>
          </w:tcPr>
          <w:p w14:paraId="2FCD374D" w14:textId="77777777" w:rsidR="000C10D8" w:rsidRDefault="000C10D8" w:rsidP="00EC18C3"/>
        </w:tc>
        <w:tc>
          <w:tcPr>
            <w:tcW w:w="4110" w:type="dxa"/>
          </w:tcPr>
          <w:p w14:paraId="6ECF4482" w14:textId="77777777" w:rsidR="000C10D8" w:rsidRDefault="000C10D8" w:rsidP="00EC18C3"/>
        </w:tc>
      </w:tr>
      <w:tr w:rsidR="000C10D8" w14:paraId="7B267ACA" w14:textId="77777777" w:rsidTr="000C10D8">
        <w:tc>
          <w:tcPr>
            <w:tcW w:w="1480" w:type="dxa"/>
          </w:tcPr>
          <w:p w14:paraId="208585E3" w14:textId="77777777" w:rsidR="000C10D8" w:rsidRPr="00E06F5C" w:rsidRDefault="000C10D8" w:rsidP="00E24916">
            <w:pPr>
              <w:rPr>
                <w:b/>
                <w:bCs/>
              </w:rPr>
            </w:pPr>
            <w:r w:rsidRPr="00E06F5C">
              <w:rPr>
                <w:b/>
                <w:bCs/>
              </w:rPr>
              <w:t xml:space="preserve"> WILLIAMS</w:t>
            </w:r>
          </w:p>
        </w:tc>
        <w:tc>
          <w:tcPr>
            <w:tcW w:w="1529" w:type="dxa"/>
          </w:tcPr>
          <w:p w14:paraId="588E71EE" w14:textId="0C6A6215" w:rsidR="000C10D8" w:rsidRPr="00E24916" w:rsidRDefault="000C10D8" w:rsidP="00E24916">
            <w:pPr>
              <w:jc w:val="center"/>
              <w:rPr>
                <w:b/>
                <w:bCs/>
                <w:color w:val="FF0000"/>
              </w:rPr>
            </w:pPr>
            <w:r w:rsidRPr="00E24916">
              <w:rPr>
                <w:b/>
                <w:bCs/>
                <w:color w:val="FF0000"/>
              </w:rPr>
              <w:t>UNKNOWN</w:t>
            </w:r>
          </w:p>
        </w:tc>
        <w:tc>
          <w:tcPr>
            <w:tcW w:w="2515" w:type="dxa"/>
          </w:tcPr>
          <w:p w14:paraId="3D6E0F9C" w14:textId="5609FF27" w:rsidR="000C10D8" w:rsidRPr="00FC0098" w:rsidRDefault="000C10D8" w:rsidP="00E24916">
            <w:pPr>
              <w:jc w:val="center"/>
              <w:rPr>
                <w:b/>
                <w:bCs/>
              </w:rPr>
            </w:pPr>
            <w:r w:rsidRPr="00FC0098">
              <w:rPr>
                <w:b/>
                <w:bCs/>
              </w:rPr>
              <w:t>YES</w:t>
            </w:r>
          </w:p>
        </w:tc>
        <w:tc>
          <w:tcPr>
            <w:tcW w:w="3402" w:type="dxa"/>
          </w:tcPr>
          <w:p w14:paraId="4259ABB6" w14:textId="77777777" w:rsidR="000C10D8" w:rsidRPr="00FC0098" w:rsidRDefault="000C10D8" w:rsidP="00E24916">
            <w:pPr>
              <w:jc w:val="center"/>
              <w:rPr>
                <w:b/>
                <w:bCs/>
              </w:rPr>
            </w:pPr>
            <w:r>
              <w:rPr>
                <w:b/>
                <w:bCs/>
              </w:rPr>
              <w:t>YES</w:t>
            </w:r>
          </w:p>
        </w:tc>
        <w:tc>
          <w:tcPr>
            <w:tcW w:w="4110" w:type="dxa"/>
          </w:tcPr>
          <w:p w14:paraId="051D4F5F" w14:textId="77777777" w:rsidR="000C10D8" w:rsidRPr="00FC0098" w:rsidRDefault="000C10D8" w:rsidP="00E24916">
            <w:pPr>
              <w:jc w:val="center"/>
              <w:rPr>
                <w:b/>
                <w:bCs/>
              </w:rPr>
            </w:pPr>
            <w:r>
              <w:rPr>
                <w:b/>
                <w:bCs/>
              </w:rPr>
              <w:t>YES</w:t>
            </w:r>
          </w:p>
        </w:tc>
      </w:tr>
      <w:tr w:rsidR="000C10D8" w14:paraId="150752EB" w14:textId="77777777" w:rsidTr="000C10D8">
        <w:tc>
          <w:tcPr>
            <w:tcW w:w="1480" w:type="dxa"/>
          </w:tcPr>
          <w:p w14:paraId="0E418588" w14:textId="77777777" w:rsidR="000C10D8" w:rsidRPr="00E06F5C" w:rsidRDefault="000C10D8" w:rsidP="00E24916">
            <w:pPr>
              <w:rPr>
                <w:b/>
                <w:bCs/>
              </w:rPr>
            </w:pPr>
            <w:r w:rsidRPr="00E06F5C">
              <w:rPr>
                <w:b/>
                <w:bCs/>
              </w:rPr>
              <w:t>WELKER</w:t>
            </w:r>
          </w:p>
        </w:tc>
        <w:tc>
          <w:tcPr>
            <w:tcW w:w="1529" w:type="dxa"/>
          </w:tcPr>
          <w:p w14:paraId="2F016F3E" w14:textId="68416DDC" w:rsidR="000C10D8" w:rsidRPr="00E24916" w:rsidRDefault="000C10D8" w:rsidP="00E24916">
            <w:pPr>
              <w:jc w:val="center"/>
              <w:rPr>
                <w:b/>
                <w:bCs/>
                <w:color w:val="FF0000"/>
              </w:rPr>
            </w:pPr>
            <w:r w:rsidRPr="00E24916">
              <w:rPr>
                <w:b/>
                <w:bCs/>
                <w:color w:val="FF0000"/>
              </w:rPr>
              <w:t>UNKNOWN</w:t>
            </w:r>
          </w:p>
        </w:tc>
        <w:tc>
          <w:tcPr>
            <w:tcW w:w="2515" w:type="dxa"/>
          </w:tcPr>
          <w:p w14:paraId="02AC667C" w14:textId="6BB58D7A" w:rsidR="000C10D8" w:rsidRPr="00FC0098" w:rsidRDefault="000C10D8" w:rsidP="00E24916">
            <w:pPr>
              <w:jc w:val="center"/>
              <w:rPr>
                <w:b/>
                <w:bCs/>
              </w:rPr>
            </w:pPr>
            <w:r w:rsidRPr="00FC0098">
              <w:rPr>
                <w:b/>
                <w:bCs/>
              </w:rPr>
              <w:t>YES</w:t>
            </w:r>
          </w:p>
        </w:tc>
        <w:tc>
          <w:tcPr>
            <w:tcW w:w="3402" w:type="dxa"/>
          </w:tcPr>
          <w:p w14:paraId="2AE45FBE" w14:textId="77777777" w:rsidR="000C10D8" w:rsidRPr="00FC0098" w:rsidRDefault="000C10D8" w:rsidP="00E24916">
            <w:pPr>
              <w:jc w:val="center"/>
              <w:rPr>
                <w:b/>
                <w:bCs/>
              </w:rPr>
            </w:pPr>
            <w:r>
              <w:rPr>
                <w:b/>
                <w:bCs/>
              </w:rPr>
              <w:t>YES</w:t>
            </w:r>
          </w:p>
        </w:tc>
        <w:tc>
          <w:tcPr>
            <w:tcW w:w="4110" w:type="dxa"/>
          </w:tcPr>
          <w:p w14:paraId="1639B473" w14:textId="77777777" w:rsidR="000C10D8" w:rsidRPr="00FC0098" w:rsidRDefault="000C10D8" w:rsidP="00E24916">
            <w:pPr>
              <w:jc w:val="center"/>
              <w:rPr>
                <w:b/>
                <w:bCs/>
              </w:rPr>
            </w:pPr>
          </w:p>
        </w:tc>
      </w:tr>
      <w:tr w:rsidR="000C10D8" w14:paraId="79FC5895" w14:textId="77777777" w:rsidTr="000C10D8">
        <w:tc>
          <w:tcPr>
            <w:tcW w:w="1480" w:type="dxa"/>
          </w:tcPr>
          <w:p w14:paraId="5504CACD" w14:textId="77777777" w:rsidR="000C10D8" w:rsidRPr="00E06F5C" w:rsidRDefault="000C10D8" w:rsidP="00E24916">
            <w:pPr>
              <w:rPr>
                <w:b/>
                <w:bCs/>
              </w:rPr>
            </w:pPr>
            <w:r w:rsidRPr="00E06F5C">
              <w:rPr>
                <w:b/>
                <w:bCs/>
              </w:rPr>
              <w:t>PHILLIPS</w:t>
            </w:r>
            <w:r w:rsidRPr="00E06F5C">
              <w:rPr>
                <w:b/>
                <w:bCs/>
                <w:color w:val="FF0000"/>
              </w:rPr>
              <w:t xml:space="preserve"> USA</w:t>
            </w:r>
          </w:p>
        </w:tc>
        <w:tc>
          <w:tcPr>
            <w:tcW w:w="1529" w:type="dxa"/>
          </w:tcPr>
          <w:p w14:paraId="00831FA3" w14:textId="31206D89" w:rsidR="000C10D8" w:rsidRPr="00E24916" w:rsidRDefault="000C10D8" w:rsidP="00E24916">
            <w:pPr>
              <w:jc w:val="center"/>
              <w:rPr>
                <w:b/>
                <w:bCs/>
                <w:color w:val="FF0000"/>
              </w:rPr>
            </w:pPr>
            <w:r w:rsidRPr="00E24916">
              <w:rPr>
                <w:b/>
                <w:bCs/>
                <w:color w:val="FF0000"/>
              </w:rPr>
              <w:t>UNKNOWN</w:t>
            </w:r>
          </w:p>
        </w:tc>
        <w:tc>
          <w:tcPr>
            <w:tcW w:w="2515" w:type="dxa"/>
          </w:tcPr>
          <w:p w14:paraId="33E4F49D" w14:textId="651562FB" w:rsidR="000C10D8" w:rsidRPr="00FC0098" w:rsidRDefault="000C10D8" w:rsidP="00E24916">
            <w:pPr>
              <w:jc w:val="center"/>
              <w:rPr>
                <w:b/>
                <w:bCs/>
                <w:color w:val="FF0000"/>
              </w:rPr>
            </w:pPr>
            <w:r>
              <w:rPr>
                <w:b/>
                <w:bCs/>
                <w:color w:val="FF0000"/>
              </w:rPr>
              <w:t>Ex YES</w:t>
            </w:r>
          </w:p>
        </w:tc>
        <w:tc>
          <w:tcPr>
            <w:tcW w:w="3402" w:type="dxa"/>
          </w:tcPr>
          <w:p w14:paraId="7188F237" w14:textId="77777777" w:rsidR="000C10D8" w:rsidRPr="00FC0098" w:rsidRDefault="000C10D8" w:rsidP="00E24916">
            <w:pPr>
              <w:jc w:val="center"/>
              <w:rPr>
                <w:b/>
                <w:bCs/>
              </w:rPr>
            </w:pPr>
            <w:r w:rsidRPr="00C335AC">
              <w:rPr>
                <w:b/>
                <w:bCs/>
                <w:color w:val="FF0000"/>
              </w:rPr>
              <w:t>Shareholder</w:t>
            </w:r>
          </w:p>
        </w:tc>
        <w:tc>
          <w:tcPr>
            <w:tcW w:w="4110" w:type="dxa"/>
          </w:tcPr>
          <w:p w14:paraId="2DC11740" w14:textId="77777777" w:rsidR="000C10D8" w:rsidRPr="00FC0098" w:rsidRDefault="000C10D8" w:rsidP="00E24916">
            <w:pPr>
              <w:jc w:val="center"/>
              <w:rPr>
                <w:b/>
                <w:bCs/>
              </w:rPr>
            </w:pPr>
            <w:r w:rsidRPr="00C335AC">
              <w:rPr>
                <w:b/>
                <w:bCs/>
                <w:color w:val="FF0000"/>
              </w:rPr>
              <w:t>E</w:t>
            </w:r>
            <w:r>
              <w:rPr>
                <w:b/>
                <w:bCs/>
                <w:color w:val="FF0000"/>
              </w:rPr>
              <w:t>x</w:t>
            </w:r>
            <w:r w:rsidRPr="00C335AC">
              <w:rPr>
                <w:b/>
                <w:bCs/>
                <w:color w:val="FF0000"/>
              </w:rPr>
              <w:t xml:space="preserve"> YES</w:t>
            </w:r>
          </w:p>
        </w:tc>
      </w:tr>
      <w:tr w:rsidR="000C10D8" w14:paraId="0ED5C26C" w14:textId="77777777" w:rsidTr="000C10D8">
        <w:tc>
          <w:tcPr>
            <w:tcW w:w="1480" w:type="dxa"/>
          </w:tcPr>
          <w:p w14:paraId="60DF34E1" w14:textId="77777777" w:rsidR="000C10D8" w:rsidRPr="00E06F5C" w:rsidRDefault="000C10D8" w:rsidP="00E24916">
            <w:pPr>
              <w:rPr>
                <w:b/>
                <w:bCs/>
              </w:rPr>
            </w:pPr>
            <w:r w:rsidRPr="00E06F5C">
              <w:rPr>
                <w:b/>
                <w:bCs/>
              </w:rPr>
              <w:t>BURGESS</w:t>
            </w:r>
          </w:p>
        </w:tc>
        <w:tc>
          <w:tcPr>
            <w:tcW w:w="1529" w:type="dxa"/>
          </w:tcPr>
          <w:p w14:paraId="516B0144" w14:textId="4416E7BA" w:rsidR="000C10D8" w:rsidRPr="00E24916" w:rsidRDefault="000C10D8" w:rsidP="00E24916">
            <w:pPr>
              <w:jc w:val="center"/>
              <w:rPr>
                <w:b/>
                <w:bCs/>
                <w:color w:val="FF0000"/>
              </w:rPr>
            </w:pPr>
            <w:r w:rsidRPr="00E24916">
              <w:rPr>
                <w:b/>
                <w:bCs/>
                <w:color w:val="FF0000"/>
              </w:rPr>
              <w:t>UNKNOWN</w:t>
            </w:r>
          </w:p>
        </w:tc>
        <w:tc>
          <w:tcPr>
            <w:tcW w:w="2515" w:type="dxa"/>
          </w:tcPr>
          <w:p w14:paraId="6DFC732D" w14:textId="41616BA2" w:rsidR="000C10D8" w:rsidRPr="00FC0098" w:rsidRDefault="000C10D8" w:rsidP="00E24916">
            <w:pPr>
              <w:jc w:val="center"/>
              <w:rPr>
                <w:b/>
                <w:bCs/>
              </w:rPr>
            </w:pPr>
            <w:r w:rsidRPr="00FC0098">
              <w:rPr>
                <w:b/>
                <w:bCs/>
              </w:rPr>
              <w:t>YES</w:t>
            </w:r>
          </w:p>
        </w:tc>
        <w:tc>
          <w:tcPr>
            <w:tcW w:w="3402" w:type="dxa"/>
          </w:tcPr>
          <w:p w14:paraId="08DB8494" w14:textId="77777777" w:rsidR="000C10D8" w:rsidRPr="00FC0098" w:rsidRDefault="000C10D8" w:rsidP="00E24916">
            <w:pPr>
              <w:jc w:val="center"/>
              <w:rPr>
                <w:b/>
                <w:bCs/>
              </w:rPr>
            </w:pPr>
            <w:r>
              <w:rPr>
                <w:b/>
                <w:bCs/>
              </w:rPr>
              <w:t>YES</w:t>
            </w:r>
          </w:p>
        </w:tc>
        <w:tc>
          <w:tcPr>
            <w:tcW w:w="4110" w:type="dxa"/>
          </w:tcPr>
          <w:p w14:paraId="6879E5B9" w14:textId="77777777" w:rsidR="000C10D8" w:rsidRPr="00FC0098" w:rsidRDefault="000C10D8" w:rsidP="00E24916">
            <w:pPr>
              <w:jc w:val="center"/>
              <w:rPr>
                <w:b/>
                <w:bCs/>
              </w:rPr>
            </w:pPr>
          </w:p>
        </w:tc>
      </w:tr>
      <w:tr w:rsidR="000C10D8" w14:paraId="7E4268D2" w14:textId="77777777" w:rsidTr="000C10D8">
        <w:tc>
          <w:tcPr>
            <w:tcW w:w="1480" w:type="dxa"/>
          </w:tcPr>
          <w:p w14:paraId="39906D7F" w14:textId="77777777" w:rsidR="000C10D8" w:rsidRPr="00E06F5C" w:rsidRDefault="000C10D8" w:rsidP="00E24916">
            <w:pPr>
              <w:rPr>
                <w:b/>
                <w:bCs/>
              </w:rPr>
            </w:pPr>
            <w:r w:rsidRPr="00E06F5C">
              <w:rPr>
                <w:b/>
                <w:bCs/>
              </w:rPr>
              <w:t xml:space="preserve">NIKEAS </w:t>
            </w:r>
            <w:r w:rsidRPr="00E06F5C">
              <w:rPr>
                <w:b/>
                <w:bCs/>
                <w:color w:val="FF0000"/>
              </w:rPr>
              <w:t>USA</w:t>
            </w:r>
          </w:p>
        </w:tc>
        <w:tc>
          <w:tcPr>
            <w:tcW w:w="1529" w:type="dxa"/>
          </w:tcPr>
          <w:p w14:paraId="092A77C4" w14:textId="3DC4A4EF" w:rsidR="000C10D8" w:rsidRPr="00E24916" w:rsidRDefault="000C10D8" w:rsidP="00E24916">
            <w:pPr>
              <w:jc w:val="center"/>
              <w:rPr>
                <w:b/>
                <w:bCs/>
                <w:color w:val="FF0000"/>
              </w:rPr>
            </w:pPr>
            <w:r w:rsidRPr="00E24916">
              <w:rPr>
                <w:b/>
                <w:bCs/>
                <w:color w:val="FF0000"/>
              </w:rPr>
              <w:t>UNKNOWN</w:t>
            </w:r>
          </w:p>
        </w:tc>
        <w:tc>
          <w:tcPr>
            <w:tcW w:w="2515" w:type="dxa"/>
          </w:tcPr>
          <w:p w14:paraId="74C566D1" w14:textId="111C63B9" w:rsidR="000C10D8" w:rsidRPr="00C335AC" w:rsidRDefault="000C10D8" w:rsidP="00E24916">
            <w:pPr>
              <w:jc w:val="center"/>
              <w:rPr>
                <w:b/>
                <w:bCs/>
                <w:color w:val="FF0000"/>
              </w:rPr>
            </w:pPr>
            <w:r w:rsidRPr="00C335AC">
              <w:rPr>
                <w:b/>
                <w:bCs/>
                <w:color w:val="FF0000"/>
              </w:rPr>
              <w:t>YES</w:t>
            </w:r>
          </w:p>
        </w:tc>
        <w:tc>
          <w:tcPr>
            <w:tcW w:w="3402" w:type="dxa"/>
          </w:tcPr>
          <w:p w14:paraId="54065D48" w14:textId="77777777" w:rsidR="000C10D8" w:rsidRPr="00C335AC" w:rsidRDefault="000C10D8" w:rsidP="00E24916">
            <w:pPr>
              <w:jc w:val="center"/>
              <w:rPr>
                <w:b/>
                <w:bCs/>
                <w:color w:val="FF0000"/>
              </w:rPr>
            </w:pPr>
            <w:r w:rsidRPr="00C335AC">
              <w:rPr>
                <w:b/>
                <w:bCs/>
                <w:color w:val="FF0000"/>
              </w:rPr>
              <w:t>YES</w:t>
            </w:r>
          </w:p>
        </w:tc>
        <w:tc>
          <w:tcPr>
            <w:tcW w:w="4110" w:type="dxa"/>
          </w:tcPr>
          <w:p w14:paraId="133568A7" w14:textId="77777777" w:rsidR="000C10D8" w:rsidRPr="00C335AC" w:rsidRDefault="000C10D8" w:rsidP="00E24916">
            <w:pPr>
              <w:jc w:val="center"/>
              <w:rPr>
                <w:b/>
                <w:bCs/>
                <w:color w:val="FF0000"/>
              </w:rPr>
            </w:pPr>
            <w:r w:rsidRPr="00C335AC">
              <w:rPr>
                <w:b/>
                <w:bCs/>
                <w:color w:val="FF0000"/>
              </w:rPr>
              <w:t>YES</w:t>
            </w:r>
          </w:p>
        </w:tc>
      </w:tr>
      <w:tr w:rsidR="000C10D8" w14:paraId="2CAB517D" w14:textId="77777777" w:rsidTr="000C10D8">
        <w:tc>
          <w:tcPr>
            <w:tcW w:w="1480" w:type="dxa"/>
          </w:tcPr>
          <w:p w14:paraId="54BC2F7B" w14:textId="77777777" w:rsidR="000C10D8" w:rsidRPr="00E06F5C" w:rsidRDefault="000C10D8" w:rsidP="00E24916">
            <w:pPr>
              <w:rPr>
                <w:b/>
                <w:bCs/>
              </w:rPr>
            </w:pPr>
            <w:r w:rsidRPr="00E06F5C">
              <w:rPr>
                <w:b/>
                <w:bCs/>
              </w:rPr>
              <w:t>CALLAN</w:t>
            </w:r>
          </w:p>
        </w:tc>
        <w:tc>
          <w:tcPr>
            <w:tcW w:w="1529" w:type="dxa"/>
          </w:tcPr>
          <w:p w14:paraId="0FFCDEFA" w14:textId="584F1A8E" w:rsidR="000C10D8" w:rsidRPr="00E24916" w:rsidRDefault="000C10D8" w:rsidP="00E24916">
            <w:pPr>
              <w:jc w:val="center"/>
              <w:rPr>
                <w:b/>
                <w:bCs/>
                <w:color w:val="FF0000"/>
              </w:rPr>
            </w:pPr>
          </w:p>
        </w:tc>
        <w:tc>
          <w:tcPr>
            <w:tcW w:w="2515" w:type="dxa"/>
          </w:tcPr>
          <w:p w14:paraId="527670CD" w14:textId="3D415F96" w:rsidR="000C10D8" w:rsidRPr="00FC0098" w:rsidRDefault="000C10D8" w:rsidP="00E24916">
            <w:pPr>
              <w:jc w:val="center"/>
              <w:rPr>
                <w:b/>
                <w:bCs/>
              </w:rPr>
            </w:pPr>
            <w:r>
              <w:rPr>
                <w:b/>
                <w:bCs/>
              </w:rPr>
              <w:t>YES</w:t>
            </w:r>
          </w:p>
        </w:tc>
        <w:tc>
          <w:tcPr>
            <w:tcW w:w="3402" w:type="dxa"/>
          </w:tcPr>
          <w:p w14:paraId="24D250A0" w14:textId="77777777" w:rsidR="000C10D8" w:rsidRPr="00FC0098" w:rsidRDefault="000C10D8" w:rsidP="00E24916">
            <w:pPr>
              <w:jc w:val="center"/>
              <w:rPr>
                <w:b/>
                <w:bCs/>
              </w:rPr>
            </w:pPr>
          </w:p>
        </w:tc>
        <w:tc>
          <w:tcPr>
            <w:tcW w:w="4110" w:type="dxa"/>
          </w:tcPr>
          <w:p w14:paraId="336BD009" w14:textId="77777777" w:rsidR="000C10D8" w:rsidRPr="00FC0098" w:rsidRDefault="000C10D8" w:rsidP="00E24916">
            <w:pPr>
              <w:jc w:val="center"/>
              <w:rPr>
                <w:b/>
                <w:bCs/>
              </w:rPr>
            </w:pPr>
          </w:p>
        </w:tc>
      </w:tr>
      <w:tr w:rsidR="000C10D8" w14:paraId="0D94C484" w14:textId="77777777" w:rsidTr="000C10D8">
        <w:tc>
          <w:tcPr>
            <w:tcW w:w="1480" w:type="dxa"/>
          </w:tcPr>
          <w:p w14:paraId="43620433" w14:textId="77777777" w:rsidR="000C10D8" w:rsidRPr="00E06F5C" w:rsidRDefault="000C10D8" w:rsidP="00E24916">
            <w:pPr>
              <w:rPr>
                <w:b/>
                <w:bCs/>
              </w:rPr>
            </w:pPr>
            <w:r w:rsidRPr="00E06F5C">
              <w:rPr>
                <w:b/>
                <w:bCs/>
              </w:rPr>
              <w:t>WEDGE</w:t>
            </w:r>
          </w:p>
        </w:tc>
        <w:tc>
          <w:tcPr>
            <w:tcW w:w="1529" w:type="dxa"/>
          </w:tcPr>
          <w:p w14:paraId="4FCC9076" w14:textId="6DBAA7A7" w:rsidR="000C10D8" w:rsidRPr="00E24916" w:rsidRDefault="000C10D8" w:rsidP="00E24916">
            <w:pPr>
              <w:jc w:val="center"/>
              <w:rPr>
                <w:b/>
                <w:bCs/>
                <w:color w:val="FF0000"/>
              </w:rPr>
            </w:pPr>
          </w:p>
        </w:tc>
        <w:tc>
          <w:tcPr>
            <w:tcW w:w="2515" w:type="dxa"/>
          </w:tcPr>
          <w:p w14:paraId="2247DF90" w14:textId="7302DC5B" w:rsidR="000C10D8" w:rsidRPr="00FC0098" w:rsidRDefault="000C10D8" w:rsidP="00E24916">
            <w:pPr>
              <w:jc w:val="center"/>
              <w:rPr>
                <w:b/>
                <w:bCs/>
              </w:rPr>
            </w:pPr>
            <w:r>
              <w:rPr>
                <w:b/>
                <w:bCs/>
              </w:rPr>
              <w:t xml:space="preserve">YES </w:t>
            </w:r>
          </w:p>
        </w:tc>
        <w:tc>
          <w:tcPr>
            <w:tcW w:w="3402" w:type="dxa"/>
          </w:tcPr>
          <w:p w14:paraId="3A585248" w14:textId="77777777" w:rsidR="000C10D8" w:rsidRPr="00FC0098" w:rsidRDefault="000C10D8" w:rsidP="00E24916">
            <w:pPr>
              <w:jc w:val="center"/>
              <w:rPr>
                <w:b/>
                <w:bCs/>
              </w:rPr>
            </w:pPr>
          </w:p>
        </w:tc>
        <w:tc>
          <w:tcPr>
            <w:tcW w:w="4110" w:type="dxa"/>
          </w:tcPr>
          <w:p w14:paraId="69596C1F" w14:textId="77777777" w:rsidR="000C10D8" w:rsidRPr="00FC0098" w:rsidRDefault="000C10D8" w:rsidP="00E24916">
            <w:pPr>
              <w:jc w:val="center"/>
              <w:rPr>
                <w:b/>
                <w:bCs/>
              </w:rPr>
            </w:pPr>
          </w:p>
        </w:tc>
      </w:tr>
      <w:tr w:rsidR="000C10D8" w14:paraId="788FC0B4" w14:textId="77777777" w:rsidTr="000C10D8">
        <w:tc>
          <w:tcPr>
            <w:tcW w:w="1480" w:type="dxa"/>
          </w:tcPr>
          <w:p w14:paraId="1F43ACA9" w14:textId="77777777" w:rsidR="000C10D8" w:rsidRPr="00E06F5C" w:rsidRDefault="000C10D8" w:rsidP="00E24916">
            <w:pPr>
              <w:rPr>
                <w:b/>
                <w:bCs/>
              </w:rPr>
            </w:pPr>
            <w:r w:rsidRPr="00E06F5C">
              <w:rPr>
                <w:b/>
                <w:bCs/>
              </w:rPr>
              <w:t>VETI</w:t>
            </w:r>
          </w:p>
        </w:tc>
        <w:tc>
          <w:tcPr>
            <w:tcW w:w="1529" w:type="dxa"/>
          </w:tcPr>
          <w:p w14:paraId="199BFD9A" w14:textId="2CBEAB5A" w:rsidR="000C10D8" w:rsidRPr="00E24916" w:rsidRDefault="000C10D8" w:rsidP="00E24916">
            <w:pPr>
              <w:jc w:val="center"/>
              <w:rPr>
                <w:b/>
                <w:bCs/>
                <w:color w:val="FF0000"/>
              </w:rPr>
            </w:pPr>
          </w:p>
        </w:tc>
        <w:tc>
          <w:tcPr>
            <w:tcW w:w="2515" w:type="dxa"/>
          </w:tcPr>
          <w:p w14:paraId="0243856C" w14:textId="75CECD04" w:rsidR="000C10D8" w:rsidRPr="00FC0098" w:rsidRDefault="000C10D8" w:rsidP="00E24916">
            <w:pPr>
              <w:jc w:val="center"/>
              <w:rPr>
                <w:b/>
                <w:bCs/>
              </w:rPr>
            </w:pPr>
          </w:p>
        </w:tc>
        <w:tc>
          <w:tcPr>
            <w:tcW w:w="3402" w:type="dxa"/>
          </w:tcPr>
          <w:p w14:paraId="73623249" w14:textId="77777777" w:rsidR="000C10D8" w:rsidRPr="00FC0098" w:rsidRDefault="000C10D8" w:rsidP="00E24916">
            <w:pPr>
              <w:jc w:val="center"/>
              <w:rPr>
                <w:b/>
                <w:bCs/>
              </w:rPr>
            </w:pPr>
            <w:r>
              <w:rPr>
                <w:b/>
                <w:bCs/>
              </w:rPr>
              <w:t>YES</w:t>
            </w:r>
          </w:p>
        </w:tc>
        <w:tc>
          <w:tcPr>
            <w:tcW w:w="4110" w:type="dxa"/>
          </w:tcPr>
          <w:p w14:paraId="19300140" w14:textId="77777777" w:rsidR="000C10D8" w:rsidRPr="00FC0098" w:rsidRDefault="000C10D8" w:rsidP="00E24916">
            <w:pPr>
              <w:jc w:val="center"/>
              <w:rPr>
                <w:b/>
                <w:bCs/>
              </w:rPr>
            </w:pPr>
            <w:r>
              <w:rPr>
                <w:b/>
                <w:bCs/>
              </w:rPr>
              <w:t>Ex YES</w:t>
            </w:r>
          </w:p>
        </w:tc>
      </w:tr>
      <w:tr w:rsidR="000C10D8" w14:paraId="7F5D01CB" w14:textId="77777777" w:rsidTr="000C10D8">
        <w:tc>
          <w:tcPr>
            <w:tcW w:w="1480" w:type="dxa"/>
          </w:tcPr>
          <w:p w14:paraId="3DE0B386" w14:textId="4A02F93F" w:rsidR="000C10D8" w:rsidRPr="00E06F5C" w:rsidRDefault="000C10D8" w:rsidP="00E24916">
            <w:pPr>
              <w:rPr>
                <w:b/>
                <w:bCs/>
              </w:rPr>
            </w:pPr>
            <w:r w:rsidRPr="00E06F5C">
              <w:rPr>
                <w:b/>
                <w:bCs/>
              </w:rPr>
              <w:t>LUDIC (CFO)</w:t>
            </w:r>
          </w:p>
        </w:tc>
        <w:tc>
          <w:tcPr>
            <w:tcW w:w="1529" w:type="dxa"/>
          </w:tcPr>
          <w:p w14:paraId="5338BF3F" w14:textId="29C074F0" w:rsidR="000C10D8" w:rsidRPr="00E24916" w:rsidRDefault="000C10D8" w:rsidP="00E24916">
            <w:pPr>
              <w:jc w:val="center"/>
              <w:rPr>
                <w:b/>
                <w:bCs/>
                <w:color w:val="FF0000"/>
              </w:rPr>
            </w:pPr>
          </w:p>
        </w:tc>
        <w:tc>
          <w:tcPr>
            <w:tcW w:w="2515" w:type="dxa"/>
          </w:tcPr>
          <w:p w14:paraId="7053F883" w14:textId="105CCD32" w:rsidR="000C10D8" w:rsidRPr="00FC0098" w:rsidRDefault="000C10D8" w:rsidP="00E24916">
            <w:pPr>
              <w:jc w:val="center"/>
              <w:rPr>
                <w:b/>
                <w:bCs/>
              </w:rPr>
            </w:pPr>
          </w:p>
        </w:tc>
        <w:tc>
          <w:tcPr>
            <w:tcW w:w="3402" w:type="dxa"/>
          </w:tcPr>
          <w:p w14:paraId="6071BBD0" w14:textId="77777777" w:rsidR="000C10D8" w:rsidRPr="00FC0098" w:rsidRDefault="000C10D8" w:rsidP="00E24916">
            <w:pPr>
              <w:jc w:val="center"/>
              <w:rPr>
                <w:b/>
                <w:bCs/>
              </w:rPr>
            </w:pPr>
          </w:p>
        </w:tc>
        <w:tc>
          <w:tcPr>
            <w:tcW w:w="4110" w:type="dxa"/>
          </w:tcPr>
          <w:p w14:paraId="063F0F14" w14:textId="77777777" w:rsidR="000C10D8" w:rsidRPr="00FC0098" w:rsidRDefault="000C10D8" w:rsidP="00E24916">
            <w:pPr>
              <w:jc w:val="center"/>
              <w:rPr>
                <w:b/>
                <w:bCs/>
              </w:rPr>
            </w:pPr>
            <w:r>
              <w:rPr>
                <w:b/>
                <w:bCs/>
              </w:rPr>
              <w:t>YES</w:t>
            </w:r>
          </w:p>
        </w:tc>
      </w:tr>
      <w:tr w:rsidR="000C10D8" w14:paraId="52989FC4" w14:textId="77777777" w:rsidTr="000C10D8">
        <w:tc>
          <w:tcPr>
            <w:tcW w:w="1480" w:type="dxa"/>
          </w:tcPr>
          <w:p w14:paraId="4669BBC0" w14:textId="5FB8F785" w:rsidR="000C10D8" w:rsidRPr="00E06F5C" w:rsidRDefault="000C10D8" w:rsidP="00E24916">
            <w:pPr>
              <w:rPr>
                <w:b/>
                <w:bCs/>
              </w:rPr>
            </w:pPr>
            <w:r w:rsidRPr="00E06F5C">
              <w:rPr>
                <w:b/>
                <w:bCs/>
              </w:rPr>
              <w:t>PAUL WILLIAMS</w:t>
            </w:r>
          </w:p>
        </w:tc>
        <w:tc>
          <w:tcPr>
            <w:tcW w:w="1529" w:type="dxa"/>
          </w:tcPr>
          <w:p w14:paraId="6154855F" w14:textId="77777777" w:rsidR="000C10D8" w:rsidRPr="00E24916" w:rsidRDefault="000C10D8" w:rsidP="00E24916">
            <w:pPr>
              <w:jc w:val="center"/>
              <w:rPr>
                <w:b/>
                <w:bCs/>
                <w:color w:val="FF0000"/>
              </w:rPr>
            </w:pPr>
          </w:p>
        </w:tc>
        <w:tc>
          <w:tcPr>
            <w:tcW w:w="2515" w:type="dxa"/>
          </w:tcPr>
          <w:p w14:paraId="028D7870" w14:textId="77777777" w:rsidR="000C10D8" w:rsidRPr="00FC0098" w:rsidRDefault="000C10D8" w:rsidP="00E24916">
            <w:pPr>
              <w:jc w:val="center"/>
              <w:rPr>
                <w:b/>
                <w:bCs/>
              </w:rPr>
            </w:pPr>
          </w:p>
        </w:tc>
        <w:tc>
          <w:tcPr>
            <w:tcW w:w="3402" w:type="dxa"/>
          </w:tcPr>
          <w:p w14:paraId="08521BE2" w14:textId="77777777" w:rsidR="000C10D8" w:rsidRPr="00FC0098" w:rsidRDefault="000C10D8" w:rsidP="00E24916">
            <w:pPr>
              <w:jc w:val="center"/>
              <w:rPr>
                <w:b/>
                <w:bCs/>
              </w:rPr>
            </w:pPr>
          </w:p>
        </w:tc>
        <w:tc>
          <w:tcPr>
            <w:tcW w:w="4110" w:type="dxa"/>
          </w:tcPr>
          <w:p w14:paraId="5104739C" w14:textId="77777777" w:rsidR="000C10D8" w:rsidRDefault="000C10D8" w:rsidP="00E24916">
            <w:pPr>
              <w:jc w:val="center"/>
              <w:rPr>
                <w:b/>
                <w:bCs/>
              </w:rPr>
            </w:pPr>
          </w:p>
        </w:tc>
      </w:tr>
      <w:bookmarkEnd w:id="0"/>
      <w:bookmarkEnd w:id="1"/>
    </w:tbl>
    <w:p w14:paraId="59A376C2" w14:textId="77777777" w:rsidR="009F7035" w:rsidRDefault="009F7035" w:rsidP="00E06F5C">
      <w:pPr>
        <w:spacing w:after="0"/>
        <w:rPr>
          <w:b/>
          <w:bCs/>
          <w:sz w:val="24"/>
          <w:szCs w:val="24"/>
          <w:u w:val="single"/>
        </w:rPr>
      </w:pPr>
    </w:p>
    <w:p w14:paraId="2CA8CAA4" w14:textId="77777777" w:rsidR="007066DB" w:rsidRDefault="007066DB" w:rsidP="00E06F5C">
      <w:pPr>
        <w:spacing w:after="0"/>
        <w:rPr>
          <w:b/>
          <w:bCs/>
          <w:sz w:val="24"/>
          <w:szCs w:val="24"/>
          <w:u w:val="single"/>
        </w:rPr>
      </w:pPr>
    </w:p>
    <w:p w14:paraId="77817D59" w14:textId="77777777" w:rsidR="003625C4" w:rsidRDefault="003625C4" w:rsidP="007B3D41">
      <w:pPr>
        <w:spacing w:after="0"/>
        <w:rPr>
          <w:b/>
          <w:bCs/>
          <w:sz w:val="24"/>
          <w:szCs w:val="24"/>
          <w:u w:val="single"/>
        </w:rPr>
      </w:pPr>
    </w:p>
    <w:p w14:paraId="09E9E4DF" w14:textId="77777777" w:rsidR="003625C4" w:rsidRDefault="003625C4" w:rsidP="007B3D41">
      <w:pPr>
        <w:spacing w:after="0"/>
        <w:rPr>
          <w:b/>
          <w:bCs/>
          <w:sz w:val="24"/>
          <w:szCs w:val="24"/>
          <w:u w:val="single"/>
        </w:rPr>
      </w:pPr>
    </w:p>
    <w:p w14:paraId="637DABE7" w14:textId="77777777" w:rsidR="003625C4" w:rsidRDefault="003625C4" w:rsidP="007B3D41">
      <w:pPr>
        <w:spacing w:after="0"/>
        <w:rPr>
          <w:b/>
          <w:bCs/>
          <w:sz w:val="24"/>
          <w:szCs w:val="24"/>
          <w:u w:val="single"/>
        </w:rPr>
      </w:pPr>
    </w:p>
    <w:p w14:paraId="79CB5FDB" w14:textId="6CFDE66C" w:rsidR="007B3D41" w:rsidRPr="00514276" w:rsidRDefault="007B3D41" w:rsidP="007B3D41">
      <w:pPr>
        <w:spacing w:after="0"/>
        <w:rPr>
          <w:b/>
          <w:bCs/>
          <w:sz w:val="24"/>
          <w:szCs w:val="24"/>
          <w:u w:val="single"/>
        </w:rPr>
      </w:pPr>
      <w:r w:rsidRPr="00514276">
        <w:rPr>
          <w:b/>
          <w:bCs/>
          <w:sz w:val="24"/>
          <w:szCs w:val="24"/>
          <w:u w:val="single"/>
        </w:rPr>
        <w:lastRenderedPageBreak/>
        <w:t>VITRINITE Pty Ltd</w:t>
      </w:r>
    </w:p>
    <w:p w14:paraId="0A29566A" w14:textId="77777777" w:rsidR="007B3D41" w:rsidRDefault="007B3D41" w:rsidP="007B3D41">
      <w:pPr>
        <w:spacing w:after="0"/>
        <w:rPr>
          <w:b/>
          <w:bCs/>
        </w:rPr>
      </w:pPr>
    </w:p>
    <w:p w14:paraId="6EE4CBBD" w14:textId="77777777" w:rsidR="007B3D41" w:rsidRPr="00452089" w:rsidRDefault="007B3D41" w:rsidP="007B3D41">
      <w:pPr>
        <w:spacing w:after="0"/>
        <w:rPr>
          <w:b/>
          <w:bCs/>
        </w:rPr>
      </w:pPr>
      <w:r w:rsidRPr="00452089">
        <w:rPr>
          <w:b/>
          <w:bCs/>
        </w:rPr>
        <w:t xml:space="preserve">ORDINARY SHARES     </w:t>
      </w:r>
      <w:r w:rsidRPr="00452089">
        <w:rPr>
          <w:b/>
          <w:bCs/>
          <w:color w:val="FF0000"/>
        </w:rPr>
        <w:t>201990</w:t>
      </w:r>
      <w:r w:rsidRPr="00452089">
        <w:rPr>
          <w:b/>
          <w:bCs/>
        </w:rPr>
        <w:t xml:space="preserve"> shares</w:t>
      </w:r>
    </w:p>
    <w:p w14:paraId="5A690A71" w14:textId="77777777" w:rsidR="007B3D41" w:rsidRPr="00452089" w:rsidRDefault="007B3D41" w:rsidP="007B3D41">
      <w:pPr>
        <w:spacing w:after="0"/>
        <w:rPr>
          <w:b/>
          <w:bCs/>
        </w:rPr>
      </w:pPr>
      <w:r w:rsidRPr="00452089">
        <w:rPr>
          <w:b/>
          <w:bCs/>
        </w:rPr>
        <w:t xml:space="preserve">VALUE                           </w:t>
      </w:r>
      <w:r w:rsidRPr="00452089">
        <w:rPr>
          <w:b/>
          <w:bCs/>
          <w:color w:val="FF0000"/>
        </w:rPr>
        <w:t>$ 49, 999,977.56</w:t>
      </w:r>
    </w:p>
    <w:p w14:paraId="0AC289C4" w14:textId="77777777" w:rsidR="007B3D41" w:rsidRPr="00452089" w:rsidRDefault="007B3D41" w:rsidP="007B3D41">
      <w:pPr>
        <w:spacing w:after="0"/>
        <w:rPr>
          <w:b/>
          <w:bCs/>
        </w:rPr>
      </w:pPr>
      <w:r w:rsidRPr="00452089">
        <w:rPr>
          <w:b/>
          <w:bCs/>
        </w:rPr>
        <w:t>Document No              7EBK58915</w:t>
      </w:r>
    </w:p>
    <w:p w14:paraId="642BC937" w14:textId="77777777" w:rsidR="007B3D41" w:rsidRDefault="007B3D41" w:rsidP="007B3D41">
      <w:pPr>
        <w:spacing w:after="0"/>
      </w:pPr>
    </w:p>
    <w:p w14:paraId="7ED338D7" w14:textId="77777777" w:rsidR="007B3D41" w:rsidRDefault="007B3D41" w:rsidP="007B3D41">
      <w:pPr>
        <w:spacing w:after="0"/>
      </w:pPr>
    </w:p>
    <w:p w14:paraId="08388599" w14:textId="77777777" w:rsidR="007B3D41" w:rsidRDefault="007B3D41" w:rsidP="007B3D41">
      <w:pPr>
        <w:spacing w:after="0"/>
      </w:pPr>
      <w:r>
        <w:t>1.</w:t>
      </w:r>
      <w:r>
        <w:tab/>
        <w:t xml:space="preserve">VITRINITE HOLDINGS PTY LTD                                       7EBK58915          </w:t>
      </w:r>
      <w:proofErr w:type="gramStart"/>
      <w:r>
        <w:t xml:space="preserve">   (</w:t>
      </w:r>
      <w:proofErr w:type="gramEnd"/>
      <w:r>
        <w:t>80,000 shares) BH</w:t>
      </w:r>
    </w:p>
    <w:p w14:paraId="7B69EADD" w14:textId="49E2B0A5" w:rsidR="007B3D41" w:rsidRDefault="007B3D41" w:rsidP="007B3D41">
      <w:pPr>
        <w:spacing w:after="0"/>
      </w:pPr>
      <w:r>
        <w:t>2.</w:t>
      </w:r>
      <w:r>
        <w:tab/>
        <w:t xml:space="preserve">VITRINITE HOLDINGS LLC.   </w:t>
      </w:r>
      <w:r w:rsidR="0038285D" w:rsidRPr="0038285D">
        <w:rPr>
          <w:color w:val="FF0000"/>
        </w:rPr>
        <w:t>USA</w:t>
      </w:r>
      <w:r w:rsidRPr="0038285D">
        <w:rPr>
          <w:color w:val="FF0000"/>
        </w:rPr>
        <w:t xml:space="preserve"> </w:t>
      </w:r>
      <w:r>
        <w:t xml:space="preserve">                                          7EBK58915           </w:t>
      </w:r>
      <w:proofErr w:type="gramStart"/>
      <w:r>
        <w:t xml:space="preserve">   (</w:t>
      </w:r>
      <w:proofErr w:type="gramEnd"/>
      <w:r>
        <w:t>98,697 shares) BH</w:t>
      </w:r>
    </w:p>
    <w:p w14:paraId="2964078A" w14:textId="77777777" w:rsidR="007B3D41" w:rsidRDefault="007B3D41" w:rsidP="007B3D41">
      <w:pPr>
        <w:spacing w:after="0"/>
      </w:pPr>
      <w:r>
        <w:t>3.</w:t>
      </w:r>
      <w:r>
        <w:tab/>
        <w:t xml:space="preserve">VULCAN PARTNERS PTY LTD                                          9EAA66015          </w:t>
      </w:r>
      <w:proofErr w:type="gramStart"/>
      <w:r>
        <w:t xml:space="preserve">   (</w:t>
      </w:r>
      <w:proofErr w:type="gramEnd"/>
      <w:r>
        <w:t>21,000 shares) BH</w:t>
      </w:r>
    </w:p>
    <w:p w14:paraId="7D81F84B" w14:textId="77777777" w:rsidR="007B3D41" w:rsidRDefault="007B3D41" w:rsidP="007B3D41">
      <w:pPr>
        <w:spacing w:after="0"/>
      </w:pPr>
      <w:r>
        <w:t>4.</w:t>
      </w:r>
      <w:r>
        <w:tab/>
        <w:t>AMMM HOLDINGS PTY LTD ACN:</w:t>
      </w:r>
      <w:r>
        <w:tab/>
        <w:t xml:space="preserve">                      0EDJ23443          </w:t>
      </w:r>
      <w:proofErr w:type="gramStart"/>
      <w:r>
        <w:t xml:space="preserve">   (</w:t>
      </w:r>
      <w:proofErr w:type="gramEnd"/>
      <w:r>
        <w:t xml:space="preserve">21,000 shares)  BH                                                                                                        </w:t>
      </w:r>
    </w:p>
    <w:p w14:paraId="7E1F5A2A" w14:textId="77777777" w:rsidR="007B3D41" w:rsidRDefault="007B3D41" w:rsidP="007B3D41">
      <w:pPr>
        <w:spacing w:after="0"/>
      </w:pPr>
      <w:r>
        <w:t>5.</w:t>
      </w:r>
      <w:r>
        <w:tab/>
        <w:t xml:space="preserve">NKW GROUP OF COMPANIES PTY LTD                          2E4158174         </w:t>
      </w:r>
      <w:proofErr w:type="gramStart"/>
      <w:r>
        <w:t xml:space="preserve">   (</w:t>
      </w:r>
      <w:proofErr w:type="gramEnd"/>
      <w:r>
        <w:t>30,000 shares) BH</w:t>
      </w:r>
    </w:p>
    <w:p w14:paraId="13D30674" w14:textId="77777777" w:rsidR="007B3D41" w:rsidRDefault="007B3D41" w:rsidP="007B3D41">
      <w:pPr>
        <w:spacing w:after="0"/>
      </w:pPr>
      <w:r>
        <w:t>6.</w:t>
      </w:r>
      <w:r>
        <w:tab/>
        <w:t xml:space="preserve">PAUL RYAN WELKER                                                         2E4158174           </w:t>
      </w:r>
      <w:proofErr w:type="gramStart"/>
      <w:r>
        <w:t xml:space="preserve">   (</w:t>
      </w:r>
      <w:proofErr w:type="gramEnd"/>
      <w:r>
        <w:t>15,000 shares) BH</w:t>
      </w:r>
    </w:p>
    <w:p w14:paraId="21AB5A19" w14:textId="77777777" w:rsidR="007B3D41" w:rsidRDefault="007B3D41" w:rsidP="007B3D41">
      <w:pPr>
        <w:spacing w:after="0"/>
      </w:pPr>
      <w:r>
        <w:t>7.</w:t>
      </w:r>
      <w:r>
        <w:tab/>
        <w:t xml:space="preserve">M P BURGESS PTY LTD                                                     2E4158174            </w:t>
      </w:r>
      <w:proofErr w:type="gramStart"/>
      <w:r>
        <w:t xml:space="preserve">   (</w:t>
      </w:r>
      <w:proofErr w:type="gramEnd"/>
      <w:r>
        <w:t>30,000 shares) NO</w:t>
      </w:r>
    </w:p>
    <w:p w14:paraId="45AC2F46" w14:textId="77777777" w:rsidR="007B3D41" w:rsidRDefault="007B3D41" w:rsidP="007B3D41">
      <w:pPr>
        <w:spacing w:after="0"/>
      </w:pPr>
      <w:r>
        <w:t>8.</w:t>
      </w:r>
      <w:r>
        <w:tab/>
        <w:t xml:space="preserve">NICHOLAS WILLIAMS                                                        2E4158174           </w:t>
      </w:r>
      <w:proofErr w:type="gramStart"/>
      <w:r>
        <w:t xml:space="preserve">   (</w:t>
      </w:r>
      <w:proofErr w:type="gramEnd"/>
      <w:r>
        <w:t>1 share) NO</w:t>
      </w:r>
    </w:p>
    <w:p w14:paraId="799E6120" w14:textId="77777777" w:rsidR="007B3D41" w:rsidRDefault="007B3D41" w:rsidP="007B3D41">
      <w:pPr>
        <w:spacing w:after="0"/>
      </w:pPr>
      <w:r>
        <w:t>9.</w:t>
      </w:r>
      <w:r>
        <w:tab/>
        <w:t xml:space="preserve">KAREN ROTHMAN                                                             7EBC06921            </w:t>
      </w:r>
      <w:proofErr w:type="gramStart"/>
      <w:r>
        <w:t xml:space="preserve">   (</w:t>
      </w:r>
      <w:proofErr w:type="gramEnd"/>
      <w:r>
        <w:t>230 shares) BH</w:t>
      </w:r>
    </w:p>
    <w:p w14:paraId="4C00FA84" w14:textId="77777777" w:rsidR="007B3D41" w:rsidRDefault="007B3D41" w:rsidP="007B3D41">
      <w:pPr>
        <w:spacing w:after="0"/>
      </w:pPr>
      <w:r>
        <w:t>10.</w:t>
      </w:r>
      <w:r>
        <w:tab/>
        <w:t xml:space="preserve">RONALD PHILLIPS                                                              7EBK58915            </w:t>
      </w:r>
      <w:proofErr w:type="gramStart"/>
      <w:r>
        <w:t xml:space="preserve">   (</w:t>
      </w:r>
      <w:proofErr w:type="gramEnd"/>
      <w:r>
        <w:t>758 shares) BH</w:t>
      </w:r>
    </w:p>
    <w:p w14:paraId="5C977763" w14:textId="77777777" w:rsidR="007B3D41" w:rsidRDefault="007B3D41" w:rsidP="007B3D41">
      <w:pPr>
        <w:spacing w:after="0"/>
      </w:pPr>
      <w:r>
        <w:t>11.</w:t>
      </w:r>
      <w:r>
        <w:tab/>
        <w:t xml:space="preserve">FRANCES PHILLIPS                                                              7EBK58915           </w:t>
      </w:r>
      <w:proofErr w:type="gramStart"/>
      <w:r>
        <w:t xml:space="preserve">   (</w:t>
      </w:r>
      <w:proofErr w:type="gramEnd"/>
      <w:r>
        <w:t>803 shares) BH</w:t>
      </w:r>
    </w:p>
    <w:p w14:paraId="39CBFE36" w14:textId="77777777" w:rsidR="007B3D41" w:rsidRDefault="007B3D41" w:rsidP="007B3D41">
      <w:pPr>
        <w:spacing w:after="0"/>
      </w:pPr>
      <w:r>
        <w:t>12.</w:t>
      </w:r>
      <w:r>
        <w:tab/>
        <w:t xml:space="preserve">WENDY PHILLIPS                                                                7EBK58915           </w:t>
      </w:r>
      <w:proofErr w:type="gramStart"/>
      <w:r>
        <w:t xml:space="preserve">   (</w:t>
      </w:r>
      <w:proofErr w:type="gramEnd"/>
      <w:r>
        <w:t>183 shares) BH</w:t>
      </w:r>
    </w:p>
    <w:p w14:paraId="61E43103" w14:textId="77777777" w:rsidR="007B3D41" w:rsidRDefault="007B3D41" w:rsidP="007B3D41">
      <w:pPr>
        <w:spacing w:after="0"/>
      </w:pPr>
      <w:r>
        <w:t>13.</w:t>
      </w:r>
      <w:r>
        <w:tab/>
        <w:t xml:space="preserve">BERRY PHILLIPS                                                                  7EBK58915            </w:t>
      </w:r>
      <w:proofErr w:type="gramStart"/>
      <w:r>
        <w:t xml:space="preserve">   (</w:t>
      </w:r>
      <w:proofErr w:type="gramEnd"/>
      <w:r>
        <w:t>183 shares) BH</w:t>
      </w:r>
    </w:p>
    <w:p w14:paraId="0A39204D" w14:textId="77777777" w:rsidR="007B3D41" w:rsidRDefault="007B3D41" w:rsidP="007B3D41">
      <w:pPr>
        <w:spacing w:after="0"/>
      </w:pPr>
      <w:r>
        <w:t>14.</w:t>
      </w:r>
      <w:r>
        <w:tab/>
        <w:t xml:space="preserve">LILY PHILLIPS                                                                       7EBK58915            </w:t>
      </w:r>
      <w:proofErr w:type="gramStart"/>
      <w:r>
        <w:t xml:space="preserve">   (</w:t>
      </w:r>
      <w:proofErr w:type="gramEnd"/>
      <w:r>
        <w:t>183 shares) BH</w:t>
      </w:r>
    </w:p>
    <w:p w14:paraId="4C98E624" w14:textId="77777777" w:rsidR="007B3D41" w:rsidRDefault="007B3D41" w:rsidP="007B3D41">
      <w:pPr>
        <w:spacing w:after="0"/>
      </w:pPr>
      <w:r w:rsidRPr="00452089">
        <w:t>15.</w:t>
      </w:r>
      <w:r w:rsidRPr="00452089">
        <w:tab/>
        <w:t xml:space="preserve">LEONORA PHILLIPS                                                            7EBK58915             </w:t>
      </w:r>
      <w:proofErr w:type="gramStart"/>
      <w:r w:rsidRPr="00452089">
        <w:t xml:space="preserve">   (</w:t>
      </w:r>
      <w:proofErr w:type="gramEnd"/>
      <w:r w:rsidRPr="00452089">
        <w:t>183 shares) BH</w:t>
      </w:r>
    </w:p>
    <w:p w14:paraId="20C1C773" w14:textId="77777777" w:rsidR="007B3D41" w:rsidRDefault="007B3D41" w:rsidP="007B3D41">
      <w:pPr>
        <w:spacing w:after="0"/>
      </w:pPr>
    </w:p>
    <w:p w14:paraId="450D4E7C" w14:textId="77777777" w:rsidR="007B3D41" w:rsidRDefault="007B3D41" w:rsidP="007B3D41">
      <w:pPr>
        <w:spacing w:after="0"/>
      </w:pPr>
    </w:p>
    <w:p w14:paraId="2A88BE5E" w14:textId="77777777" w:rsidR="007B3D41" w:rsidRDefault="007B3D41" w:rsidP="007B3D41">
      <w:pPr>
        <w:spacing w:after="0"/>
      </w:pPr>
      <w:r w:rsidRPr="00452089">
        <w:rPr>
          <w:color w:val="FF0000"/>
        </w:rPr>
        <w:t xml:space="preserve">BH </w:t>
      </w:r>
      <w:r w:rsidRPr="00452089">
        <w:t xml:space="preserve">Beneficially held basically means they own the shares and receive all the benefits of that ownership, as distinct from being held as nominee for another person or entity who is the real owner and gets the benefits of ownership.  A typical holding as nominee situation is where the owner is a trust and the trustee who is the legal entity for the trust is shown as nominee.  </w:t>
      </w:r>
    </w:p>
    <w:p w14:paraId="5AFBF563" w14:textId="77777777" w:rsidR="007B3D41" w:rsidRDefault="007B3D41" w:rsidP="007B3D41">
      <w:pPr>
        <w:spacing w:after="0"/>
      </w:pPr>
    </w:p>
    <w:p w14:paraId="35F7AD80" w14:textId="77777777" w:rsidR="00765914" w:rsidRDefault="00765914" w:rsidP="007B3D41">
      <w:pPr>
        <w:spacing w:after="0"/>
        <w:rPr>
          <w:b/>
          <w:bCs/>
          <w:sz w:val="28"/>
          <w:szCs w:val="28"/>
          <w:u w:val="single"/>
        </w:rPr>
      </w:pPr>
      <w:bookmarkStart w:id="2" w:name="_Hlk145490423"/>
    </w:p>
    <w:p w14:paraId="0F01BD9F" w14:textId="0AA6A43F" w:rsidR="007B3D41" w:rsidRDefault="007B3D41" w:rsidP="007B3D41">
      <w:pPr>
        <w:spacing w:after="0"/>
        <w:rPr>
          <w:b/>
          <w:bCs/>
          <w:sz w:val="28"/>
          <w:szCs w:val="28"/>
          <w:u w:val="single"/>
        </w:rPr>
      </w:pPr>
      <w:r w:rsidRPr="009F7035">
        <w:rPr>
          <w:b/>
          <w:bCs/>
          <w:sz w:val="28"/>
          <w:szCs w:val="28"/>
          <w:u w:val="single"/>
        </w:rPr>
        <w:t>VITRINITE HOLDINGS</w:t>
      </w:r>
      <w:r w:rsidR="00F05125">
        <w:rPr>
          <w:b/>
          <w:bCs/>
          <w:sz w:val="28"/>
          <w:szCs w:val="28"/>
          <w:u w:val="single"/>
        </w:rPr>
        <w:t xml:space="preserve"> Pty Ltd</w:t>
      </w:r>
    </w:p>
    <w:p w14:paraId="50D42A64" w14:textId="77777777" w:rsidR="007B3D41" w:rsidRPr="003B44C5" w:rsidRDefault="007B3D41" w:rsidP="007B3D41">
      <w:pPr>
        <w:spacing w:after="0"/>
        <w:rPr>
          <w:b/>
          <w:bCs/>
          <w:u w:val="single"/>
        </w:rPr>
      </w:pPr>
    </w:p>
    <w:p w14:paraId="21E7123F" w14:textId="670E1C2A" w:rsidR="003B44C5" w:rsidRPr="00320EFB" w:rsidRDefault="003B44C5" w:rsidP="007B3D41">
      <w:pPr>
        <w:spacing w:after="0"/>
        <w:rPr>
          <w:b/>
          <w:bCs/>
        </w:rPr>
      </w:pPr>
      <w:r w:rsidRPr="003B44C5">
        <w:rPr>
          <w:b/>
          <w:bCs/>
          <w:u w:val="single"/>
        </w:rPr>
        <w:t>DIRECTORS</w:t>
      </w:r>
      <w:r w:rsidR="00320EFB">
        <w:rPr>
          <w:b/>
          <w:bCs/>
        </w:rPr>
        <w:t xml:space="preserve">   </w:t>
      </w:r>
      <w:bookmarkStart w:id="3" w:name="_Hlk145494522"/>
      <w:r w:rsidR="00320EFB" w:rsidRPr="00320EFB">
        <w:rPr>
          <w:b/>
          <w:bCs/>
        </w:rPr>
        <w:t>Appointment date:</w:t>
      </w:r>
      <w:r w:rsidR="00320EFB" w:rsidRPr="00320EFB">
        <w:rPr>
          <w:b/>
          <w:bCs/>
        </w:rPr>
        <w:tab/>
      </w:r>
      <w:r w:rsidR="00320EFB" w:rsidRPr="00320EFB">
        <w:rPr>
          <w:b/>
          <w:bCs/>
          <w:color w:val="FF0000"/>
        </w:rPr>
        <w:t>03/08/2016</w:t>
      </w:r>
      <w:bookmarkEnd w:id="3"/>
    </w:p>
    <w:p w14:paraId="0EC8D180" w14:textId="77777777" w:rsidR="003B44C5" w:rsidRPr="003B44C5" w:rsidRDefault="003B44C5" w:rsidP="003B44C5">
      <w:pPr>
        <w:spacing w:after="0"/>
        <w:rPr>
          <w:b/>
          <w:bCs/>
        </w:rPr>
      </w:pPr>
    </w:p>
    <w:p w14:paraId="7BAE2BFE" w14:textId="2FACAF2B" w:rsidR="003B44C5" w:rsidRPr="003B44C5" w:rsidRDefault="003B44C5" w:rsidP="003B44C5">
      <w:pPr>
        <w:pStyle w:val="ListParagraph"/>
        <w:numPr>
          <w:ilvl w:val="0"/>
          <w:numId w:val="4"/>
        </w:numPr>
        <w:spacing w:after="0"/>
        <w:rPr>
          <w:b/>
          <w:bCs/>
        </w:rPr>
      </w:pPr>
      <w:r w:rsidRPr="003B44C5">
        <w:rPr>
          <w:b/>
          <w:bCs/>
        </w:rPr>
        <w:t>MATTHEW PETER BURGESS</w:t>
      </w:r>
      <w:r w:rsidRPr="003B44C5">
        <w:rPr>
          <w:b/>
          <w:bCs/>
        </w:rPr>
        <w:tab/>
      </w:r>
      <w:r>
        <w:rPr>
          <w:b/>
          <w:bCs/>
        </w:rPr>
        <w:t xml:space="preserve">Doc No </w:t>
      </w:r>
      <w:r w:rsidRPr="003B44C5">
        <w:rPr>
          <w:b/>
          <w:bCs/>
          <w:color w:val="0070C0"/>
        </w:rPr>
        <w:t>2E4336948</w:t>
      </w:r>
    </w:p>
    <w:p w14:paraId="14F35CE6" w14:textId="42078701" w:rsidR="003B44C5" w:rsidRDefault="003B44C5" w:rsidP="003B44C5">
      <w:pPr>
        <w:pStyle w:val="ListParagraph"/>
        <w:numPr>
          <w:ilvl w:val="0"/>
          <w:numId w:val="4"/>
        </w:numPr>
        <w:spacing w:after="0"/>
        <w:rPr>
          <w:b/>
          <w:bCs/>
        </w:rPr>
      </w:pPr>
      <w:bookmarkStart w:id="4" w:name="_Hlk145489643"/>
      <w:r w:rsidRPr="003B44C5">
        <w:rPr>
          <w:b/>
          <w:bCs/>
        </w:rPr>
        <w:t>NICHOLAS WILLIAMS</w:t>
      </w:r>
      <w:bookmarkEnd w:id="4"/>
      <w:r w:rsidRPr="003B44C5">
        <w:rPr>
          <w:b/>
          <w:bCs/>
        </w:rPr>
        <w:tab/>
      </w:r>
      <w:r>
        <w:rPr>
          <w:b/>
          <w:bCs/>
        </w:rPr>
        <w:t xml:space="preserve">Doc No. </w:t>
      </w:r>
      <w:r w:rsidRPr="003B44C5">
        <w:rPr>
          <w:b/>
          <w:bCs/>
          <w:color w:val="0070C0"/>
        </w:rPr>
        <w:t>0EZY00297</w:t>
      </w:r>
    </w:p>
    <w:p w14:paraId="3805BA34" w14:textId="2DCEAC7C" w:rsidR="003B44C5" w:rsidRDefault="003B44C5" w:rsidP="003B44C5">
      <w:pPr>
        <w:pStyle w:val="ListParagraph"/>
        <w:numPr>
          <w:ilvl w:val="0"/>
          <w:numId w:val="4"/>
        </w:numPr>
        <w:spacing w:after="0"/>
        <w:rPr>
          <w:b/>
          <w:bCs/>
          <w:color w:val="0070C0"/>
        </w:rPr>
      </w:pPr>
      <w:r w:rsidRPr="003B44C5">
        <w:rPr>
          <w:b/>
          <w:bCs/>
        </w:rPr>
        <w:t>PAUL RYAN WELKER</w:t>
      </w:r>
      <w:r w:rsidRPr="003B44C5">
        <w:rPr>
          <w:b/>
          <w:bCs/>
        </w:rPr>
        <w:tab/>
      </w:r>
      <w:r>
        <w:rPr>
          <w:b/>
          <w:bCs/>
        </w:rPr>
        <w:t xml:space="preserve">Doc no. </w:t>
      </w:r>
      <w:r w:rsidRPr="003B44C5">
        <w:rPr>
          <w:b/>
          <w:bCs/>
          <w:color w:val="0070C0"/>
        </w:rPr>
        <w:t>1EUI85671</w:t>
      </w:r>
    </w:p>
    <w:p w14:paraId="2A9623BE" w14:textId="77777777" w:rsidR="00D81201" w:rsidRDefault="00D81201" w:rsidP="00D81201">
      <w:pPr>
        <w:spacing w:after="0"/>
        <w:rPr>
          <w:b/>
          <w:bCs/>
          <w:color w:val="0070C0"/>
        </w:rPr>
      </w:pPr>
    </w:p>
    <w:p w14:paraId="091A324D" w14:textId="0D944ACF" w:rsidR="007B3D41" w:rsidRPr="003B44C5" w:rsidRDefault="003B44C5" w:rsidP="007B3D41">
      <w:pPr>
        <w:spacing w:after="0"/>
        <w:rPr>
          <w:b/>
          <w:bCs/>
          <w:u w:val="single"/>
        </w:rPr>
      </w:pPr>
      <w:r w:rsidRPr="003B44C5">
        <w:rPr>
          <w:b/>
          <w:bCs/>
          <w:u w:val="single"/>
        </w:rPr>
        <w:t>SHARES</w:t>
      </w:r>
    </w:p>
    <w:p w14:paraId="7A39B464" w14:textId="77777777" w:rsidR="003B44C5" w:rsidRDefault="003B44C5" w:rsidP="007B3D41">
      <w:pPr>
        <w:spacing w:after="0"/>
      </w:pPr>
    </w:p>
    <w:p w14:paraId="4D08650D" w14:textId="13DA85B9" w:rsidR="007B3D41" w:rsidRDefault="007B3D41" w:rsidP="007B3D41">
      <w:pPr>
        <w:spacing w:after="0"/>
      </w:pPr>
      <w:r>
        <w:rPr>
          <w:b/>
          <w:bCs/>
          <w:color w:val="FF0000"/>
        </w:rPr>
        <w:t>9</w:t>
      </w:r>
      <w:r w:rsidR="00D81201">
        <w:rPr>
          <w:b/>
          <w:bCs/>
          <w:color w:val="FF0000"/>
        </w:rPr>
        <w:t>0</w:t>
      </w:r>
      <w:r>
        <w:rPr>
          <w:b/>
          <w:bCs/>
          <w:color w:val="FF0000"/>
        </w:rPr>
        <w:t>,000</w:t>
      </w:r>
      <w:r w:rsidRPr="00CE3997">
        <w:rPr>
          <w:color w:val="FF0000"/>
        </w:rPr>
        <w:t xml:space="preserve"> </w:t>
      </w:r>
      <w:r w:rsidRPr="00CE3997">
        <w:rPr>
          <w:b/>
          <w:bCs/>
        </w:rPr>
        <w:t>ORDINARY shares</w:t>
      </w:r>
      <w:r w:rsidRPr="009F7035">
        <w:tab/>
      </w:r>
    </w:p>
    <w:p w14:paraId="56197C96" w14:textId="4F47B7F6" w:rsidR="007B3D41" w:rsidRDefault="007B3D41" w:rsidP="007B3D41">
      <w:pPr>
        <w:spacing w:after="0"/>
      </w:pPr>
      <w:r>
        <w:rPr>
          <w:b/>
          <w:bCs/>
        </w:rPr>
        <w:t xml:space="preserve">TOATAL AMOUNT </w:t>
      </w:r>
      <w:proofErr w:type="gramStart"/>
      <w:r>
        <w:rPr>
          <w:b/>
          <w:bCs/>
        </w:rPr>
        <w:t xml:space="preserve">Paid </w:t>
      </w:r>
      <w:r w:rsidRPr="009F7035">
        <w:t xml:space="preserve"> </w:t>
      </w:r>
      <w:r w:rsidRPr="00CE3997">
        <w:rPr>
          <w:b/>
          <w:bCs/>
          <w:color w:val="FF0000"/>
        </w:rPr>
        <w:t>$</w:t>
      </w:r>
      <w:proofErr w:type="gramEnd"/>
      <w:r w:rsidR="00D81201">
        <w:rPr>
          <w:b/>
          <w:bCs/>
          <w:color w:val="FF0000"/>
        </w:rPr>
        <w:t>100.00</w:t>
      </w:r>
      <w:r w:rsidRPr="009F7035">
        <w:tab/>
      </w:r>
    </w:p>
    <w:p w14:paraId="2ACD70AB" w14:textId="4D4BCBAE" w:rsidR="007B3D41" w:rsidRDefault="007B3D41" w:rsidP="007B3D41">
      <w:pPr>
        <w:spacing w:after="0"/>
        <w:rPr>
          <w:b/>
          <w:bCs/>
          <w:color w:val="0070C0"/>
        </w:rPr>
      </w:pPr>
      <w:r w:rsidRPr="00CE3997">
        <w:rPr>
          <w:b/>
          <w:bCs/>
        </w:rPr>
        <w:t>Doc No</w:t>
      </w:r>
      <w:r w:rsidRPr="009F7035">
        <w:t>.</w:t>
      </w:r>
      <w:r w:rsidRPr="009F7035">
        <w:tab/>
      </w:r>
      <w:r w:rsidRPr="003B44C5">
        <w:rPr>
          <w:b/>
          <w:bCs/>
          <w:color w:val="0070C0"/>
        </w:rPr>
        <w:t>2E4471841</w:t>
      </w:r>
    </w:p>
    <w:p w14:paraId="369F2AFB" w14:textId="77777777" w:rsidR="00735EF6" w:rsidRDefault="00735EF6" w:rsidP="007B3D41">
      <w:pPr>
        <w:spacing w:after="0"/>
        <w:rPr>
          <w:b/>
          <w:bCs/>
          <w:u w:val="single"/>
        </w:rPr>
      </w:pPr>
    </w:p>
    <w:p w14:paraId="3474F6C0" w14:textId="5E45CB90" w:rsidR="003B44C5" w:rsidRDefault="003B44C5" w:rsidP="007B3D41">
      <w:pPr>
        <w:spacing w:after="0"/>
        <w:rPr>
          <w:b/>
          <w:bCs/>
          <w:color w:val="0070C0"/>
          <w:u w:val="single"/>
        </w:rPr>
      </w:pPr>
      <w:r w:rsidRPr="003B44C5">
        <w:rPr>
          <w:b/>
          <w:bCs/>
          <w:u w:val="single"/>
        </w:rPr>
        <w:t>SHAREHOLDERS</w:t>
      </w:r>
      <w:r w:rsidRPr="003B44C5">
        <w:rPr>
          <w:b/>
          <w:bCs/>
          <w:color w:val="0070C0"/>
          <w:u w:val="single"/>
        </w:rPr>
        <w:t xml:space="preserve"> </w:t>
      </w:r>
    </w:p>
    <w:p w14:paraId="1871F2D8" w14:textId="77777777" w:rsidR="003B44C5" w:rsidRDefault="003B44C5" w:rsidP="007B3D41">
      <w:pPr>
        <w:spacing w:after="0"/>
        <w:rPr>
          <w:b/>
          <w:bCs/>
          <w:color w:val="0070C0"/>
          <w:u w:val="single"/>
        </w:rPr>
      </w:pPr>
    </w:p>
    <w:p w14:paraId="0E36968D" w14:textId="30138C92" w:rsidR="003B44C5" w:rsidRPr="00F05125" w:rsidRDefault="00D81201" w:rsidP="00735EF6">
      <w:pPr>
        <w:pStyle w:val="ListParagraph"/>
        <w:numPr>
          <w:ilvl w:val="0"/>
          <w:numId w:val="6"/>
        </w:numPr>
        <w:spacing w:after="0"/>
        <w:rPr>
          <w:b/>
          <w:bCs/>
          <w:color w:val="FF0000"/>
        </w:rPr>
      </w:pPr>
      <w:r w:rsidRPr="00D81201">
        <w:rPr>
          <w:b/>
          <w:bCs/>
        </w:rPr>
        <w:t>M P BURGESS PTY LTD</w:t>
      </w:r>
      <w:r>
        <w:rPr>
          <w:b/>
          <w:bCs/>
        </w:rPr>
        <w:t xml:space="preserve"> Share No</w:t>
      </w:r>
      <w:r w:rsidRPr="00D81201">
        <w:rPr>
          <w:b/>
          <w:bCs/>
          <w:color w:val="0070C0"/>
        </w:rPr>
        <w:t xml:space="preserve"> </w:t>
      </w:r>
      <w:r w:rsidRPr="00D81201">
        <w:rPr>
          <w:b/>
          <w:bCs/>
          <w:color w:val="FF0000"/>
        </w:rPr>
        <w:t>39375</w:t>
      </w:r>
      <w:r>
        <w:rPr>
          <w:b/>
          <w:bCs/>
          <w:color w:val="0070C0"/>
        </w:rPr>
        <w:t xml:space="preserve">   Doc No </w:t>
      </w:r>
      <w:r w:rsidRPr="00D81201">
        <w:rPr>
          <w:b/>
          <w:bCs/>
          <w:color w:val="0070C0"/>
        </w:rPr>
        <w:t>2E4471841</w:t>
      </w:r>
      <w:r w:rsidR="00F05125">
        <w:rPr>
          <w:b/>
          <w:bCs/>
          <w:color w:val="0070C0"/>
        </w:rPr>
        <w:t xml:space="preserve"> </w:t>
      </w:r>
      <w:bookmarkStart w:id="5" w:name="_Hlk145490367"/>
      <w:r w:rsidR="00F05125" w:rsidRPr="00F05125">
        <w:rPr>
          <w:b/>
          <w:bCs/>
          <w:color w:val="FF0000"/>
        </w:rPr>
        <w:t>NOT BH</w:t>
      </w:r>
      <w:bookmarkEnd w:id="5"/>
    </w:p>
    <w:p w14:paraId="506AA452" w14:textId="2A448E86" w:rsidR="00D81201" w:rsidRPr="00D81201" w:rsidRDefault="00D81201" w:rsidP="00735EF6">
      <w:pPr>
        <w:pStyle w:val="ListParagraph"/>
        <w:numPr>
          <w:ilvl w:val="0"/>
          <w:numId w:val="6"/>
        </w:numPr>
        <w:spacing w:after="0"/>
        <w:rPr>
          <w:b/>
          <w:bCs/>
          <w:color w:val="0070C0"/>
        </w:rPr>
      </w:pPr>
      <w:r w:rsidRPr="00D81201">
        <w:rPr>
          <w:b/>
          <w:bCs/>
        </w:rPr>
        <w:t>NKW GROUP OF COMPANIES PTY LTD</w:t>
      </w:r>
      <w:r>
        <w:rPr>
          <w:b/>
          <w:bCs/>
        </w:rPr>
        <w:t xml:space="preserve"> Share No </w:t>
      </w:r>
      <w:r w:rsidRPr="00D81201">
        <w:rPr>
          <w:b/>
          <w:bCs/>
          <w:color w:val="FF0000"/>
        </w:rPr>
        <w:t>33750</w:t>
      </w:r>
      <w:r>
        <w:rPr>
          <w:b/>
          <w:bCs/>
        </w:rPr>
        <w:t xml:space="preserve"> </w:t>
      </w:r>
      <w:r w:rsidR="006A6369">
        <w:rPr>
          <w:b/>
          <w:bCs/>
        </w:rPr>
        <w:t xml:space="preserve"> </w:t>
      </w:r>
      <w:r>
        <w:rPr>
          <w:b/>
          <w:bCs/>
        </w:rPr>
        <w:t xml:space="preserve"> Doc No </w:t>
      </w:r>
      <w:r w:rsidRPr="00D81201">
        <w:rPr>
          <w:b/>
          <w:bCs/>
          <w:color w:val="0070C0"/>
        </w:rPr>
        <w:t>7EBB81037</w:t>
      </w:r>
      <w:r w:rsidR="00F05125">
        <w:rPr>
          <w:b/>
          <w:bCs/>
          <w:color w:val="0070C0"/>
        </w:rPr>
        <w:t xml:space="preserve"> </w:t>
      </w:r>
      <w:r w:rsidR="00F05125" w:rsidRPr="00F05125">
        <w:rPr>
          <w:b/>
          <w:bCs/>
          <w:color w:val="FF0000"/>
        </w:rPr>
        <w:t>NOT BH</w:t>
      </w:r>
    </w:p>
    <w:p w14:paraId="73CF53A5" w14:textId="11634444" w:rsidR="00D81201" w:rsidRDefault="00D81201" w:rsidP="00735EF6">
      <w:pPr>
        <w:pStyle w:val="ListParagraph"/>
        <w:numPr>
          <w:ilvl w:val="0"/>
          <w:numId w:val="6"/>
        </w:numPr>
        <w:spacing w:after="0"/>
        <w:rPr>
          <w:b/>
          <w:bCs/>
        </w:rPr>
      </w:pPr>
      <w:r w:rsidRPr="00D81201">
        <w:rPr>
          <w:b/>
          <w:bCs/>
        </w:rPr>
        <w:t xml:space="preserve">P. RYAN WELKER &amp; CO. PTY LTD </w:t>
      </w:r>
      <w:r>
        <w:rPr>
          <w:b/>
          <w:bCs/>
        </w:rPr>
        <w:t xml:space="preserve"> </w:t>
      </w:r>
      <w:r w:rsidR="006A6369">
        <w:rPr>
          <w:b/>
          <w:bCs/>
        </w:rPr>
        <w:t xml:space="preserve"> </w:t>
      </w:r>
      <w:r>
        <w:rPr>
          <w:b/>
          <w:bCs/>
        </w:rPr>
        <w:t xml:space="preserve">Share No </w:t>
      </w:r>
      <w:r w:rsidRPr="00D81201">
        <w:rPr>
          <w:b/>
          <w:bCs/>
          <w:color w:val="FF0000"/>
        </w:rPr>
        <w:t>16875</w:t>
      </w:r>
      <w:r w:rsidRPr="00D81201">
        <w:rPr>
          <w:b/>
          <w:bCs/>
        </w:rPr>
        <w:tab/>
      </w:r>
      <w:r>
        <w:rPr>
          <w:b/>
          <w:bCs/>
        </w:rPr>
        <w:t xml:space="preserve">Doc </w:t>
      </w:r>
      <w:r w:rsidRPr="00D81201">
        <w:rPr>
          <w:b/>
          <w:bCs/>
        </w:rPr>
        <w:t>no</w:t>
      </w:r>
      <w:r>
        <w:rPr>
          <w:b/>
          <w:bCs/>
        </w:rPr>
        <w:t xml:space="preserve"> </w:t>
      </w:r>
      <w:r w:rsidRPr="006A6369">
        <w:rPr>
          <w:b/>
          <w:bCs/>
          <w:color w:val="0070C0"/>
        </w:rPr>
        <w:t>7EBB81068</w:t>
      </w:r>
      <w:r w:rsidR="00F05125">
        <w:rPr>
          <w:b/>
          <w:bCs/>
          <w:color w:val="0070C0"/>
        </w:rPr>
        <w:t xml:space="preserve">   </w:t>
      </w:r>
      <w:r w:rsidR="00F05125" w:rsidRPr="00F05125">
        <w:rPr>
          <w:b/>
          <w:bCs/>
          <w:color w:val="FF0000"/>
        </w:rPr>
        <w:t>NOT BH</w:t>
      </w:r>
    </w:p>
    <w:p w14:paraId="65ECC290" w14:textId="77777777" w:rsidR="006A6369" w:rsidRDefault="006A6369" w:rsidP="006A6369">
      <w:pPr>
        <w:spacing w:after="0"/>
        <w:rPr>
          <w:b/>
          <w:bCs/>
        </w:rPr>
      </w:pPr>
    </w:p>
    <w:p w14:paraId="3FB13FD6" w14:textId="5F6DACA7" w:rsidR="006A6369" w:rsidRPr="006A6369" w:rsidRDefault="006A6369" w:rsidP="006A6369">
      <w:pPr>
        <w:spacing w:after="0"/>
        <w:rPr>
          <w:b/>
          <w:bCs/>
        </w:rPr>
      </w:pPr>
      <w:r>
        <w:rPr>
          <w:b/>
          <w:bCs/>
        </w:rPr>
        <w:t>Ex Shareholders</w:t>
      </w:r>
    </w:p>
    <w:p w14:paraId="2668125C" w14:textId="77777777" w:rsidR="007B3D41" w:rsidRDefault="007B3D41" w:rsidP="007B3D41">
      <w:pPr>
        <w:spacing w:after="0"/>
      </w:pPr>
    </w:p>
    <w:p w14:paraId="06788B50" w14:textId="35238E0D" w:rsidR="006A6369" w:rsidRPr="006A6369" w:rsidRDefault="006A6369" w:rsidP="006A6369">
      <w:pPr>
        <w:pStyle w:val="ListParagraph"/>
        <w:numPr>
          <w:ilvl w:val="0"/>
          <w:numId w:val="7"/>
        </w:numPr>
        <w:spacing w:after="0"/>
        <w:rPr>
          <w:b/>
          <w:bCs/>
        </w:rPr>
      </w:pPr>
      <w:r w:rsidRPr="006A6369">
        <w:rPr>
          <w:b/>
          <w:bCs/>
        </w:rPr>
        <w:t>PAUL RYAN WELKER</w:t>
      </w:r>
      <w:r>
        <w:rPr>
          <w:b/>
          <w:bCs/>
        </w:rPr>
        <w:t xml:space="preserve"> Share No </w:t>
      </w:r>
      <w:r w:rsidRPr="006A6369">
        <w:rPr>
          <w:b/>
          <w:bCs/>
          <w:color w:val="FF0000"/>
        </w:rPr>
        <w:t>16875</w:t>
      </w:r>
      <w:r w:rsidRPr="006A6369">
        <w:rPr>
          <w:b/>
          <w:bCs/>
        </w:rPr>
        <w:t xml:space="preserve"> </w:t>
      </w:r>
      <w:r>
        <w:rPr>
          <w:b/>
          <w:bCs/>
        </w:rPr>
        <w:t xml:space="preserve">   </w:t>
      </w:r>
      <w:r w:rsidRPr="006A6369">
        <w:rPr>
          <w:b/>
          <w:bCs/>
        </w:rPr>
        <w:t xml:space="preserve">Doc No </w:t>
      </w:r>
      <w:r w:rsidRPr="006A6369">
        <w:rPr>
          <w:b/>
          <w:bCs/>
          <w:color w:val="0070C0"/>
        </w:rPr>
        <w:t xml:space="preserve">2E4471841 </w:t>
      </w:r>
      <w:r>
        <w:rPr>
          <w:b/>
          <w:bCs/>
        </w:rPr>
        <w:t xml:space="preserve">  </w:t>
      </w:r>
      <w:r w:rsidRPr="006A6369">
        <w:rPr>
          <w:b/>
          <w:bCs/>
        </w:rPr>
        <w:t xml:space="preserve">FULLY </w:t>
      </w:r>
      <w:r w:rsidRPr="006A6369">
        <w:rPr>
          <w:b/>
          <w:bCs/>
          <w:color w:val="FF0000"/>
        </w:rPr>
        <w:t xml:space="preserve">BH  </w:t>
      </w:r>
    </w:p>
    <w:p w14:paraId="0CAB2221" w14:textId="39B4373D" w:rsidR="006A6369" w:rsidRPr="006A6369" w:rsidRDefault="006A6369" w:rsidP="006A6369">
      <w:pPr>
        <w:pStyle w:val="ListParagraph"/>
        <w:numPr>
          <w:ilvl w:val="0"/>
          <w:numId w:val="7"/>
        </w:numPr>
        <w:spacing w:after="0"/>
        <w:rPr>
          <w:b/>
          <w:bCs/>
        </w:rPr>
      </w:pPr>
      <w:r w:rsidRPr="006A6369">
        <w:rPr>
          <w:b/>
          <w:bCs/>
        </w:rPr>
        <w:t>M P BURGESS PTY LTD</w:t>
      </w:r>
      <w:r>
        <w:rPr>
          <w:b/>
          <w:bCs/>
        </w:rPr>
        <w:t xml:space="preserve"> Share No</w:t>
      </w:r>
      <w:r w:rsidRPr="006A6369">
        <w:rPr>
          <w:b/>
          <w:bCs/>
          <w:color w:val="FF0000"/>
        </w:rPr>
        <w:t xml:space="preserve"> 4375 </w:t>
      </w:r>
      <w:r>
        <w:rPr>
          <w:b/>
          <w:bCs/>
        </w:rPr>
        <w:t>Doc No</w:t>
      </w:r>
      <w:r w:rsidRPr="006A6369">
        <w:rPr>
          <w:b/>
          <w:bCs/>
        </w:rPr>
        <w:tab/>
      </w:r>
      <w:r w:rsidRPr="006A6369">
        <w:rPr>
          <w:b/>
          <w:bCs/>
          <w:color w:val="0070C0"/>
        </w:rPr>
        <w:t>2E4336948</w:t>
      </w:r>
      <w:r>
        <w:rPr>
          <w:b/>
          <w:bCs/>
        </w:rPr>
        <w:t xml:space="preserve"> </w:t>
      </w:r>
      <w:r w:rsidRPr="006A6369">
        <w:rPr>
          <w:b/>
          <w:bCs/>
        </w:rPr>
        <w:t>FULLY</w:t>
      </w:r>
      <w:r w:rsidRPr="006A6369">
        <w:rPr>
          <w:b/>
          <w:bCs/>
          <w:color w:val="FF0000"/>
        </w:rPr>
        <w:t xml:space="preserve"> BH</w:t>
      </w:r>
    </w:p>
    <w:p w14:paraId="631D0DE7" w14:textId="272C922F" w:rsidR="006A6369" w:rsidRPr="006A6369" w:rsidRDefault="006A6369" w:rsidP="006A6369">
      <w:pPr>
        <w:pStyle w:val="ListParagraph"/>
        <w:numPr>
          <w:ilvl w:val="0"/>
          <w:numId w:val="7"/>
        </w:numPr>
        <w:spacing w:after="0"/>
        <w:rPr>
          <w:b/>
          <w:bCs/>
        </w:rPr>
      </w:pPr>
      <w:r w:rsidRPr="006A6369">
        <w:rPr>
          <w:b/>
          <w:bCs/>
        </w:rPr>
        <w:t xml:space="preserve">NKW GROUP OF COMPANIES PTY LTD </w:t>
      </w:r>
      <w:r>
        <w:rPr>
          <w:b/>
          <w:bCs/>
        </w:rPr>
        <w:t xml:space="preserve">Share No </w:t>
      </w:r>
      <w:r w:rsidRPr="006A6369">
        <w:rPr>
          <w:b/>
          <w:bCs/>
          <w:color w:val="FF0000"/>
        </w:rPr>
        <w:t>3750</w:t>
      </w:r>
      <w:r w:rsidRPr="006A6369">
        <w:rPr>
          <w:b/>
          <w:bCs/>
        </w:rPr>
        <w:tab/>
      </w:r>
      <w:r>
        <w:rPr>
          <w:b/>
          <w:bCs/>
        </w:rPr>
        <w:t xml:space="preserve">Doc No </w:t>
      </w:r>
      <w:r w:rsidRPr="006A6369">
        <w:rPr>
          <w:b/>
          <w:bCs/>
          <w:color w:val="0070C0"/>
        </w:rPr>
        <w:t xml:space="preserve">2E4336948 </w:t>
      </w:r>
      <w:r>
        <w:rPr>
          <w:b/>
          <w:bCs/>
        </w:rPr>
        <w:t xml:space="preserve">  </w:t>
      </w:r>
      <w:r w:rsidRPr="006A6369">
        <w:rPr>
          <w:b/>
          <w:bCs/>
        </w:rPr>
        <w:t>FULLY</w:t>
      </w:r>
      <w:r>
        <w:rPr>
          <w:b/>
          <w:bCs/>
        </w:rPr>
        <w:t xml:space="preserve"> </w:t>
      </w:r>
      <w:r>
        <w:rPr>
          <w:b/>
          <w:bCs/>
          <w:color w:val="FF0000"/>
        </w:rPr>
        <w:t>BH</w:t>
      </w:r>
    </w:p>
    <w:p w14:paraId="5131EDC7" w14:textId="77777777" w:rsidR="006A6369" w:rsidRPr="006A6369" w:rsidRDefault="006A6369" w:rsidP="007B3D41">
      <w:pPr>
        <w:spacing w:after="0"/>
        <w:rPr>
          <w:b/>
          <w:bCs/>
        </w:rPr>
      </w:pPr>
    </w:p>
    <w:p w14:paraId="3CD68B94" w14:textId="77777777" w:rsidR="006A6369" w:rsidRDefault="006A6369" w:rsidP="007B3D41">
      <w:pPr>
        <w:spacing w:after="0"/>
      </w:pPr>
    </w:p>
    <w:p w14:paraId="507DD176" w14:textId="3A80B980" w:rsidR="007B3D41" w:rsidRDefault="00735EF6" w:rsidP="007B3D41">
      <w:pPr>
        <w:spacing w:after="0"/>
        <w:rPr>
          <w:b/>
          <w:bCs/>
          <w:sz w:val="20"/>
          <w:szCs w:val="20"/>
          <w:u w:val="single"/>
        </w:rPr>
      </w:pPr>
      <w:r>
        <w:rPr>
          <w:b/>
          <w:bCs/>
          <w:sz w:val="20"/>
          <w:szCs w:val="20"/>
          <w:u w:val="single"/>
        </w:rPr>
        <w:t>ULTIMATE SHAREHOLDING COMPANY</w:t>
      </w:r>
    </w:p>
    <w:p w14:paraId="2C24A175" w14:textId="77777777" w:rsidR="00735EF6" w:rsidRDefault="00735EF6" w:rsidP="007B3D41">
      <w:pPr>
        <w:spacing w:after="0"/>
        <w:rPr>
          <w:b/>
          <w:bCs/>
          <w:sz w:val="20"/>
          <w:szCs w:val="20"/>
          <w:u w:val="single"/>
        </w:rPr>
      </w:pPr>
    </w:p>
    <w:p w14:paraId="33319FB2" w14:textId="5830087A" w:rsidR="00735EF6" w:rsidRPr="00735EF6" w:rsidRDefault="00735EF6" w:rsidP="007B3D41">
      <w:pPr>
        <w:spacing w:after="0"/>
        <w:rPr>
          <w:b/>
          <w:bCs/>
          <w:sz w:val="20"/>
          <w:szCs w:val="20"/>
        </w:rPr>
      </w:pPr>
      <w:r w:rsidRPr="00735EF6">
        <w:rPr>
          <w:b/>
          <w:bCs/>
          <w:sz w:val="20"/>
          <w:szCs w:val="20"/>
        </w:rPr>
        <w:t>VITRINITE PTY LTD</w:t>
      </w:r>
      <w:r>
        <w:rPr>
          <w:b/>
          <w:bCs/>
          <w:sz w:val="20"/>
          <w:szCs w:val="20"/>
        </w:rPr>
        <w:t xml:space="preserve">   Doc No </w:t>
      </w:r>
      <w:r w:rsidRPr="00735EF6">
        <w:rPr>
          <w:b/>
          <w:bCs/>
          <w:color w:val="0070C0"/>
          <w:sz w:val="20"/>
          <w:szCs w:val="20"/>
        </w:rPr>
        <w:t>2E4336948</w:t>
      </w:r>
    </w:p>
    <w:bookmarkEnd w:id="2"/>
    <w:p w14:paraId="3243CCAB" w14:textId="77777777" w:rsidR="00735EF6" w:rsidRPr="00735EF6" w:rsidRDefault="00735EF6" w:rsidP="007B3D41">
      <w:pPr>
        <w:spacing w:after="0"/>
        <w:rPr>
          <w:b/>
          <w:bCs/>
          <w:sz w:val="20"/>
          <w:szCs w:val="20"/>
          <w:u w:val="single"/>
        </w:rPr>
      </w:pPr>
    </w:p>
    <w:p w14:paraId="639A76D6" w14:textId="1E410870" w:rsidR="00735EF6" w:rsidRPr="00AD4F5F" w:rsidRDefault="00AE308C" w:rsidP="007B3D41">
      <w:pPr>
        <w:spacing w:after="0"/>
        <w:rPr>
          <w:b/>
          <w:bCs/>
          <w:sz w:val="24"/>
          <w:szCs w:val="24"/>
        </w:rPr>
      </w:pPr>
      <w:r w:rsidRPr="00AE308C">
        <w:rPr>
          <w:b/>
          <w:bCs/>
          <w:sz w:val="28"/>
          <w:szCs w:val="28"/>
          <w:u w:val="single"/>
        </w:rPr>
        <w:t>VULCAN MINE MANAGEMENT Pty Ltd</w:t>
      </w:r>
      <w:r w:rsidR="00AD4F5F">
        <w:rPr>
          <w:b/>
          <w:bCs/>
          <w:sz w:val="28"/>
          <w:szCs w:val="28"/>
          <w:u w:val="single"/>
        </w:rPr>
        <w:t xml:space="preserve"> </w:t>
      </w:r>
      <w:r w:rsidR="00AD4F5F" w:rsidRPr="00AD4F5F">
        <w:rPr>
          <w:b/>
          <w:bCs/>
          <w:sz w:val="24"/>
          <w:szCs w:val="24"/>
        </w:rPr>
        <w:t xml:space="preserve">Formed </w:t>
      </w:r>
      <w:proofErr w:type="gramStart"/>
      <w:r w:rsidR="00AD4F5F" w:rsidRPr="00AD4F5F">
        <w:rPr>
          <w:b/>
          <w:bCs/>
          <w:color w:val="FF0000"/>
          <w:sz w:val="24"/>
          <w:szCs w:val="24"/>
        </w:rPr>
        <w:t>20/03/2020</w:t>
      </w:r>
      <w:proofErr w:type="gramEnd"/>
    </w:p>
    <w:p w14:paraId="52AA1952" w14:textId="77777777" w:rsidR="00AE308C" w:rsidRPr="00AD4F5F" w:rsidRDefault="00AE308C" w:rsidP="007B3D41">
      <w:pPr>
        <w:spacing w:after="0"/>
        <w:rPr>
          <w:b/>
          <w:bCs/>
          <w:u w:val="single"/>
        </w:rPr>
      </w:pPr>
    </w:p>
    <w:p w14:paraId="50C9122D" w14:textId="5A689EDC" w:rsidR="00AE308C" w:rsidRPr="00AD4F5F" w:rsidRDefault="00AD4F5F" w:rsidP="00AD4F5F">
      <w:pPr>
        <w:pStyle w:val="ListParagraph"/>
        <w:numPr>
          <w:ilvl w:val="0"/>
          <w:numId w:val="15"/>
        </w:numPr>
        <w:spacing w:after="0"/>
        <w:rPr>
          <w:b/>
          <w:bCs/>
        </w:rPr>
      </w:pPr>
      <w:r w:rsidRPr="00AD4F5F">
        <w:rPr>
          <w:b/>
          <w:bCs/>
        </w:rPr>
        <w:t>LAZORAS NIKEAS</w:t>
      </w:r>
      <w:r>
        <w:rPr>
          <w:b/>
          <w:bCs/>
        </w:rPr>
        <w:t xml:space="preserve"> </w:t>
      </w:r>
      <w:r w:rsidRPr="00AD4F5F">
        <w:rPr>
          <w:b/>
          <w:bCs/>
          <w:color w:val="FF0000"/>
        </w:rPr>
        <w:t>USA</w:t>
      </w:r>
      <w:r w:rsidRPr="00AD4F5F">
        <w:rPr>
          <w:b/>
          <w:bCs/>
        </w:rPr>
        <w:tab/>
      </w:r>
      <w:r>
        <w:rPr>
          <w:b/>
          <w:bCs/>
        </w:rPr>
        <w:t>Doc No</w:t>
      </w:r>
      <w:r w:rsidRPr="00AD4F5F">
        <w:rPr>
          <w:b/>
          <w:bCs/>
          <w:color w:val="0070C0"/>
        </w:rPr>
        <w:t xml:space="preserve"> 1EGD78119</w:t>
      </w:r>
    </w:p>
    <w:p w14:paraId="327A52FE" w14:textId="16E0005B" w:rsidR="00AD4F5F" w:rsidRDefault="00AD4F5F" w:rsidP="00AD4F5F">
      <w:pPr>
        <w:pStyle w:val="ListParagraph"/>
        <w:numPr>
          <w:ilvl w:val="0"/>
          <w:numId w:val="15"/>
        </w:numPr>
        <w:spacing w:after="0"/>
        <w:rPr>
          <w:b/>
          <w:bCs/>
        </w:rPr>
      </w:pPr>
      <w:bookmarkStart w:id="6" w:name="_Hlk145307070"/>
      <w:r w:rsidRPr="00954930">
        <w:rPr>
          <w:b/>
          <w:bCs/>
        </w:rPr>
        <w:t>NICHOLAS WILLIAMS</w:t>
      </w:r>
      <w:bookmarkEnd w:id="6"/>
      <w:r>
        <w:rPr>
          <w:b/>
          <w:bCs/>
        </w:rPr>
        <w:t xml:space="preserve"> Doc No </w:t>
      </w:r>
      <w:r w:rsidRPr="00AD4F5F">
        <w:rPr>
          <w:b/>
          <w:bCs/>
          <w:color w:val="0070C0"/>
        </w:rPr>
        <w:t>7EBO97428</w:t>
      </w:r>
    </w:p>
    <w:p w14:paraId="2770CA46" w14:textId="77777777" w:rsidR="00AD4F5F" w:rsidRDefault="00AD4F5F" w:rsidP="00AD4F5F">
      <w:pPr>
        <w:spacing w:after="0"/>
        <w:rPr>
          <w:b/>
          <w:bCs/>
        </w:rPr>
      </w:pPr>
    </w:p>
    <w:p w14:paraId="2D0C9E5F" w14:textId="77777777" w:rsidR="00AD4F5F" w:rsidRDefault="00AD4F5F" w:rsidP="00AD4F5F">
      <w:pPr>
        <w:spacing w:after="0"/>
        <w:rPr>
          <w:b/>
          <w:bCs/>
        </w:rPr>
      </w:pPr>
      <w:r>
        <w:rPr>
          <w:b/>
          <w:bCs/>
        </w:rPr>
        <w:t>SECRETARY</w:t>
      </w:r>
    </w:p>
    <w:p w14:paraId="58246C2A" w14:textId="77777777" w:rsidR="00AD4F5F" w:rsidRDefault="00AD4F5F" w:rsidP="00AD4F5F">
      <w:pPr>
        <w:spacing w:after="0"/>
        <w:rPr>
          <w:b/>
          <w:bCs/>
        </w:rPr>
      </w:pPr>
    </w:p>
    <w:p w14:paraId="0856764E" w14:textId="77777777" w:rsidR="00AD4F5F" w:rsidRDefault="00AD4F5F" w:rsidP="00AD4F5F">
      <w:pPr>
        <w:pStyle w:val="ListParagraph"/>
        <w:numPr>
          <w:ilvl w:val="0"/>
          <w:numId w:val="13"/>
        </w:numPr>
        <w:spacing w:after="0"/>
        <w:rPr>
          <w:b/>
          <w:bCs/>
        </w:rPr>
      </w:pPr>
      <w:r w:rsidRPr="00954930">
        <w:rPr>
          <w:b/>
          <w:bCs/>
        </w:rPr>
        <w:t>NICHOLAS AARON BARKCLAY WILLIAMS</w:t>
      </w:r>
    </w:p>
    <w:p w14:paraId="78054927" w14:textId="77777777" w:rsidR="00AD4F5F" w:rsidRPr="00A642E1" w:rsidRDefault="00AD4F5F" w:rsidP="00AD4F5F">
      <w:pPr>
        <w:pStyle w:val="ListParagraph"/>
        <w:numPr>
          <w:ilvl w:val="0"/>
          <w:numId w:val="13"/>
        </w:numPr>
        <w:spacing w:after="0"/>
        <w:rPr>
          <w:b/>
          <w:bCs/>
        </w:rPr>
      </w:pPr>
      <w:bookmarkStart w:id="7" w:name="_Hlk145416613"/>
      <w:r w:rsidRPr="00954930">
        <w:rPr>
          <w:b/>
          <w:bCs/>
        </w:rPr>
        <w:t>BEN-LOUIS LUDIK</w:t>
      </w:r>
      <w:r>
        <w:rPr>
          <w:b/>
          <w:bCs/>
        </w:rPr>
        <w:t xml:space="preserve"> </w:t>
      </w:r>
      <w:r w:rsidRPr="00954930">
        <w:t xml:space="preserve">11 Lagoon </w:t>
      </w:r>
      <w:proofErr w:type="gramStart"/>
      <w:r w:rsidRPr="00954930">
        <w:t>Court,  SAMFORD</w:t>
      </w:r>
      <w:proofErr w:type="gramEnd"/>
      <w:r w:rsidRPr="00954930">
        <w:t xml:space="preserve"> VALLEY QLD 4520</w:t>
      </w:r>
    </w:p>
    <w:bookmarkEnd w:id="7"/>
    <w:p w14:paraId="0B58B89D" w14:textId="77777777" w:rsidR="00AD4F5F" w:rsidRPr="00A642E1" w:rsidRDefault="00AD4F5F" w:rsidP="00AD4F5F">
      <w:pPr>
        <w:spacing w:after="0"/>
      </w:pPr>
    </w:p>
    <w:p w14:paraId="65AF0B8A" w14:textId="77777777" w:rsidR="00AD4F5F" w:rsidRPr="00A642E1" w:rsidRDefault="00AD4F5F" w:rsidP="00AD4F5F">
      <w:pPr>
        <w:spacing w:after="0"/>
        <w:rPr>
          <w:b/>
          <w:bCs/>
          <w:u w:val="single"/>
        </w:rPr>
      </w:pPr>
      <w:r w:rsidRPr="00A642E1">
        <w:rPr>
          <w:b/>
          <w:bCs/>
          <w:u w:val="single"/>
        </w:rPr>
        <w:t>PREVIOUS DIRECTOR</w:t>
      </w:r>
    </w:p>
    <w:p w14:paraId="075AA94B" w14:textId="77777777" w:rsidR="00AD4F5F" w:rsidRDefault="00AD4F5F" w:rsidP="00AD4F5F">
      <w:pPr>
        <w:spacing w:after="0"/>
        <w:rPr>
          <w:b/>
          <w:bCs/>
        </w:rPr>
      </w:pPr>
    </w:p>
    <w:p w14:paraId="3C1D54E6" w14:textId="77777777" w:rsidR="00AD4F5F" w:rsidRDefault="00AD4F5F" w:rsidP="00AD4F5F">
      <w:pPr>
        <w:spacing w:after="0"/>
        <w:rPr>
          <w:b/>
          <w:bCs/>
          <w:color w:val="FF0000"/>
        </w:rPr>
      </w:pPr>
      <w:r w:rsidRPr="00954930">
        <w:rPr>
          <w:b/>
          <w:bCs/>
        </w:rPr>
        <w:t>RONALD PHILLIPS</w:t>
      </w:r>
      <w:r>
        <w:rPr>
          <w:b/>
          <w:bCs/>
        </w:rPr>
        <w:t xml:space="preserve"> </w:t>
      </w:r>
      <w:r w:rsidRPr="00A642E1">
        <w:t>6 Stillwater Lane Weston</w:t>
      </w:r>
      <w:r w:rsidRPr="00A642E1">
        <w:rPr>
          <w:b/>
          <w:bCs/>
          <w:color w:val="FF0000"/>
        </w:rPr>
        <w:t>, United States</w:t>
      </w:r>
    </w:p>
    <w:p w14:paraId="4C4ECD4D" w14:textId="77777777" w:rsidR="00AD4F5F" w:rsidRDefault="00AD4F5F" w:rsidP="00AD4F5F">
      <w:pPr>
        <w:spacing w:after="0"/>
        <w:rPr>
          <w:b/>
          <w:bCs/>
        </w:rPr>
      </w:pPr>
    </w:p>
    <w:p w14:paraId="0626E356" w14:textId="77777777" w:rsidR="00AD4F5F" w:rsidRPr="00A642E1" w:rsidRDefault="00AD4F5F" w:rsidP="00AD4F5F">
      <w:pPr>
        <w:spacing w:after="0"/>
        <w:rPr>
          <w:b/>
          <w:bCs/>
          <w:u w:val="single"/>
        </w:rPr>
      </w:pPr>
      <w:r w:rsidRPr="00A642E1">
        <w:rPr>
          <w:b/>
          <w:bCs/>
          <w:u w:val="single"/>
        </w:rPr>
        <w:t>ULTIMATE HOLDING COMPANY</w:t>
      </w:r>
    </w:p>
    <w:p w14:paraId="1CEBFDFC" w14:textId="77777777" w:rsidR="00AD4F5F" w:rsidRDefault="00AD4F5F" w:rsidP="00AD4F5F">
      <w:pPr>
        <w:spacing w:after="0"/>
        <w:rPr>
          <w:b/>
          <w:bCs/>
        </w:rPr>
      </w:pPr>
    </w:p>
    <w:p w14:paraId="247B78AD" w14:textId="77777777" w:rsidR="00AD4F5F" w:rsidRPr="00954930" w:rsidRDefault="00AD4F5F" w:rsidP="00AD4F5F">
      <w:pPr>
        <w:spacing w:after="0"/>
        <w:rPr>
          <w:b/>
          <w:bCs/>
        </w:rPr>
      </w:pPr>
      <w:r w:rsidRPr="00A642E1">
        <w:rPr>
          <w:b/>
          <w:bCs/>
        </w:rPr>
        <w:t>VITRINITE HOLDINGS PTY LTD</w:t>
      </w:r>
    </w:p>
    <w:p w14:paraId="0B8F759E" w14:textId="77777777" w:rsidR="00AD4F5F" w:rsidRDefault="00AD4F5F" w:rsidP="00AD4F5F">
      <w:pPr>
        <w:spacing w:after="0"/>
        <w:rPr>
          <w:b/>
          <w:bCs/>
        </w:rPr>
      </w:pPr>
    </w:p>
    <w:p w14:paraId="199FDE6E" w14:textId="77777777" w:rsidR="00AD4F5F" w:rsidRDefault="00AD4F5F" w:rsidP="00AD4F5F">
      <w:pPr>
        <w:spacing w:after="0"/>
        <w:rPr>
          <w:b/>
          <w:bCs/>
          <w:u w:val="single"/>
        </w:rPr>
      </w:pPr>
      <w:r w:rsidRPr="008A5BCF">
        <w:rPr>
          <w:b/>
          <w:bCs/>
          <w:u w:val="single"/>
        </w:rPr>
        <w:t>SHARES</w:t>
      </w:r>
    </w:p>
    <w:p w14:paraId="2524E5FF" w14:textId="77777777" w:rsidR="00AD4F5F" w:rsidRDefault="00AD4F5F" w:rsidP="00AD4F5F">
      <w:pPr>
        <w:spacing w:after="0"/>
        <w:rPr>
          <w:b/>
          <w:bCs/>
          <w:u w:val="single"/>
        </w:rPr>
      </w:pPr>
    </w:p>
    <w:p w14:paraId="5AD62399" w14:textId="1FECFFA8" w:rsidR="00AD4F5F" w:rsidRDefault="00AD4F5F" w:rsidP="00AD4F5F">
      <w:pPr>
        <w:spacing w:after="0"/>
        <w:rPr>
          <w:b/>
          <w:bCs/>
        </w:rPr>
      </w:pPr>
      <w:bookmarkStart w:id="8" w:name="_Hlk145479383"/>
      <w:r w:rsidRPr="008A5BCF">
        <w:rPr>
          <w:b/>
          <w:bCs/>
          <w:color w:val="FF0000"/>
        </w:rPr>
        <w:t>205</w:t>
      </w:r>
      <w:r>
        <w:rPr>
          <w:b/>
          <w:bCs/>
          <w:color w:val="FF0000"/>
        </w:rPr>
        <w:t>,</w:t>
      </w:r>
      <w:r w:rsidRPr="008A5BCF">
        <w:rPr>
          <w:b/>
          <w:bCs/>
          <w:color w:val="FF0000"/>
        </w:rPr>
        <w:t xml:space="preserve">074 </w:t>
      </w:r>
      <w:r w:rsidRPr="008A5BCF">
        <w:rPr>
          <w:b/>
          <w:bCs/>
        </w:rPr>
        <w:t>ORDINARY</w:t>
      </w:r>
      <w:r w:rsidRPr="008A5BCF">
        <w:rPr>
          <w:b/>
          <w:bCs/>
        </w:rPr>
        <w:tab/>
      </w:r>
      <w:r w:rsidR="007066DB">
        <w:rPr>
          <w:b/>
          <w:bCs/>
        </w:rPr>
        <w:t>TOTAL SHARE VALUE</w:t>
      </w:r>
      <w:r>
        <w:rPr>
          <w:b/>
          <w:bCs/>
        </w:rPr>
        <w:t xml:space="preserve"> $</w:t>
      </w:r>
      <w:r w:rsidRPr="0038285D">
        <w:rPr>
          <w:b/>
          <w:bCs/>
          <w:color w:val="FF0000"/>
        </w:rPr>
        <w:t>205.06</w:t>
      </w:r>
      <w:r w:rsidRPr="008A5BCF">
        <w:rPr>
          <w:b/>
          <w:bCs/>
        </w:rPr>
        <w:tab/>
      </w:r>
      <w:r>
        <w:rPr>
          <w:b/>
          <w:bCs/>
        </w:rPr>
        <w:t>Document No.</w:t>
      </w:r>
      <w:r w:rsidRPr="008A5BCF">
        <w:rPr>
          <w:b/>
          <w:bCs/>
        </w:rPr>
        <w:tab/>
      </w:r>
      <w:r w:rsidRPr="0038285D">
        <w:rPr>
          <w:b/>
          <w:bCs/>
          <w:color w:val="FF0000"/>
        </w:rPr>
        <w:t>7EBC11022</w:t>
      </w:r>
    </w:p>
    <w:bookmarkEnd w:id="8"/>
    <w:p w14:paraId="64208BAE" w14:textId="77777777" w:rsidR="00AD4F5F" w:rsidRDefault="00AD4F5F" w:rsidP="00AD4F5F">
      <w:pPr>
        <w:spacing w:after="0"/>
        <w:rPr>
          <w:b/>
          <w:bCs/>
        </w:rPr>
      </w:pPr>
    </w:p>
    <w:p w14:paraId="4F9B9004" w14:textId="77777777" w:rsidR="00AD4F5F" w:rsidRPr="0026443E" w:rsidRDefault="00AD4F5F" w:rsidP="00AD4F5F">
      <w:pPr>
        <w:spacing w:after="0"/>
        <w:rPr>
          <w:b/>
          <w:bCs/>
        </w:rPr>
      </w:pPr>
      <w:r w:rsidRPr="0026443E">
        <w:rPr>
          <w:b/>
          <w:bCs/>
        </w:rPr>
        <w:t>SHARE STRUCTURE</w:t>
      </w:r>
    </w:p>
    <w:p w14:paraId="1DF0C252" w14:textId="77777777" w:rsidR="00AD4F5F" w:rsidRPr="0026443E" w:rsidRDefault="00AD4F5F" w:rsidP="00AD4F5F">
      <w:pPr>
        <w:spacing w:after="0"/>
        <w:rPr>
          <w:b/>
          <w:bCs/>
        </w:rPr>
      </w:pPr>
    </w:p>
    <w:p w14:paraId="385B879A" w14:textId="77777777" w:rsidR="00AD4F5F" w:rsidRPr="0026443E" w:rsidRDefault="00AD4F5F" w:rsidP="00AD4F5F">
      <w:pPr>
        <w:pStyle w:val="ListParagraph"/>
        <w:numPr>
          <w:ilvl w:val="0"/>
          <w:numId w:val="14"/>
        </w:numPr>
        <w:spacing w:after="0"/>
        <w:rPr>
          <w:b/>
          <w:bCs/>
        </w:rPr>
      </w:pPr>
      <w:r w:rsidRPr="0026443E">
        <w:rPr>
          <w:b/>
          <w:bCs/>
        </w:rPr>
        <w:t xml:space="preserve">VITRINITE HOLDINGS PTY LTD                  </w:t>
      </w:r>
      <w:proofErr w:type="gramStart"/>
      <w:r w:rsidRPr="0026443E">
        <w:rPr>
          <w:b/>
          <w:bCs/>
        </w:rPr>
        <w:t xml:space="preserve">   (</w:t>
      </w:r>
      <w:proofErr w:type="gramEnd"/>
      <w:r w:rsidRPr="0026443E">
        <w:rPr>
          <w:b/>
          <w:bCs/>
        </w:rPr>
        <w:t>101,000 shares)</w:t>
      </w:r>
      <w:r>
        <w:rPr>
          <w:b/>
          <w:bCs/>
        </w:rPr>
        <w:t xml:space="preserve"> </w:t>
      </w:r>
      <w:r>
        <w:rPr>
          <w:b/>
          <w:bCs/>
          <w:color w:val="FF0000"/>
        </w:rPr>
        <w:t>BH</w:t>
      </w:r>
    </w:p>
    <w:p w14:paraId="2A6DE12F" w14:textId="77777777" w:rsidR="00AD4F5F" w:rsidRPr="0026443E" w:rsidRDefault="00AD4F5F" w:rsidP="00AD4F5F">
      <w:pPr>
        <w:pStyle w:val="ListParagraph"/>
        <w:numPr>
          <w:ilvl w:val="0"/>
          <w:numId w:val="14"/>
        </w:numPr>
        <w:spacing w:after="0"/>
        <w:rPr>
          <w:b/>
          <w:bCs/>
        </w:rPr>
      </w:pPr>
      <w:r w:rsidRPr="0026443E">
        <w:rPr>
          <w:b/>
          <w:bCs/>
        </w:rPr>
        <w:t xml:space="preserve">VITRINITE HOLDINGS LLC                           </w:t>
      </w:r>
      <w:proofErr w:type="gramStart"/>
      <w:r w:rsidRPr="0026443E">
        <w:rPr>
          <w:b/>
          <w:bCs/>
        </w:rPr>
        <w:t xml:space="preserve">   (</w:t>
      </w:r>
      <w:proofErr w:type="gramEnd"/>
      <w:r w:rsidRPr="0026443E">
        <w:rPr>
          <w:b/>
          <w:bCs/>
        </w:rPr>
        <w:t>101,512 shares)</w:t>
      </w:r>
      <w:r>
        <w:rPr>
          <w:b/>
          <w:bCs/>
        </w:rPr>
        <w:t xml:space="preserve"> </w:t>
      </w:r>
      <w:r>
        <w:rPr>
          <w:b/>
          <w:bCs/>
          <w:color w:val="FF0000"/>
        </w:rPr>
        <w:t>BH</w:t>
      </w:r>
    </w:p>
    <w:p w14:paraId="5464916E" w14:textId="77777777" w:rsidR="00AD4F5F" w:rsidRPr="0026443E" w:rsidRDefault="00AD4F5F" w:rsidP="00AD4F5F">
      <w:pPr>
        <w:pStyle w:val="ListParagraph"/>
        <w:numPr>
          <w:ilvl w:val="0"/>
          <w:numId w:val="14"/>
        </w:numPr>
        <w:spacing w:after="0"/>
        <w:rPr>
          <w:b/>
          <w:bCs/>
        </w:rPr>
      </w:pPr>
      <w:r w:rsidRPr="0026443E">
        <w:rPr>
          <w:b/>
          <w:bCs/>
        </w:rPr>
        <w:t xml:space="preserve">RONALD PHILLIPS USA                                </w:t>
      </w:r>
      <w:proofErr w:type="gramStart"/>
      <w:r w:rsidRPr="0026443E">
        <w:rPr>
          <w:b/>
          <w:bCs/>
        </w:rPr>
        <w:t xml:space="preserve">   (</w:t>
      </w:r>
      <w:proofErr w:type="gramEnd"/>
      <w:r w:rsidRPr="0026443E">
        <w:rPr>
          <w:b/>
          <w:bCs/>
        </w:rPr>
        <w:t>2,563 shares)</w:t>
      </w:r>
      <w:r>
        <w:rPr>
          <w:b/>
          <w:bCs/>
        </w:rPr>
        <w:t xml:space="preserve">     </w:t>
      </w:r>
      <w:r>
        <w:rPr>
          <w:b/>
          <w:bCs/>
          <w:color w:val="FF0000"/>
        </w:rPr>
        <w:t>BH</w:t>
      </w:r>
    </w:p>
    <w:p w14:paraId="312BFC22" w14:textId="77777777" w:rsidR="00AD4F5F" w:rsidRDefault="00AD4F5F" w:rsidP="00AD4F5F">
      <w:pPr>
        <w:spacing w:after="0"/>
        <w:rPr>
          <w:b/>
          <w:bCs/>
        </w:rPr>
      </w:pPr>
    </w:p>
    <w:p w14:paraId="30EC4890" w14:textId="03E79281" w:rsidR="00AD4F5F" w:rsidRDefault="00AD4F5F" w:rsidP="00AD4F5F">
      <w:pPr>
        <w:spacing w:after="0"/>
        <w:rPr>
          <w:b/>
          <w:bCs/>
        </w:rPr>
      </w:pPr>
      <w:r w:rsidRPr="0026443E">
        <w:rPr>
          <w:b/>
          <w:bCs/>
          <w:u w:val="single"/>
        </w:rPr>
        <w:t>PREVIOUS SHAREHOLDER</w:t>
      </w:r>
      <w:r>
        <w:rPr>
          <w:b/>
          <w:bCs/>
          <w:u w:val="single"/>
        </w:rPr>
        <w:t xml:space="preserve"> </w:t>
      </w:r>
    </w:p>
    <w:p w14:paraId="73A88F8E" w14:textId="4299FCF8" w:rsidR="00AD4F5F" w:rsidRDefault="00AD4F5F" w:rsidP="00AD4F5F">
      <w:pPr>
        <w:spacing w:after="0"/>
        <w:rPr>
          <w:b/>
          <w:bCs/>
        </w:rPr>
      </w:pPr>
      <w:r w:rsidRPr="0026443E">
        <w:rPr>
          <w:b/>
          <w:bCs/>
        </w:rPr>
        <w:t xml:space="preserve">VITRINITE HOLDINGS </w:t>
      </w:r>
      <w:proofErr w:type="gramStart"/>
      <w:r w:rsidRPr="0026443E">
        <w:rPr>
          <w:b/>
          <w:bCs/>
        </w:rPr>
        <w:t>LLC</w:t>
      </w:r>
      <w:r>
        <w:rPr>
          <w:b/>
          <w:bCs/>
        </w:rPr>
        <w:t xml:space="preserve">  </w:t>
      </w:r>
      <w:r w:rsidR="0038285D" w:rsidRPr="0038285D">
        <w:rPr>
          <w:b/>
          <w:bCs/>
          <w:color w:val="FF0000"/>
        </w:rPr>
        <w:t>USA</w:t>
      </w:r>
      <w:proofErr w:type="gramEnd"/>
      <w:r w:rsidRPr="0038285D">
        <w:rPr>
          <w:b/>
          <w:bCs/>
          <w:color w:val="FF0000"/>
        </w:rPr>
        <w:t xml:space="preserve">       </w:t>
      </w:r>
      <w:r>
        <w:rPr>
          <w:b/>
          <w:bCs/>
        </w:rPr>
        <w:t xml:space="preserve">                  (</w:t>
      </w:r>
      <w:r w:rsidRPr="0038285D">
        <w:rPr>
          <w:b/>
          <w:bCs/>
          <w:color w:val="FF0000"/>
        </w:rPr>
        <w:t>101,000 shares</w:t>
      </w:r>
      <w:r w:rsidRPr="0026443E">
        <w:rPr>
          <w:b/>
          <w:bCs/>
        </w:rPr>
        <w:t>)</w:t>
      </w:r>
      <w:r>
        <w:rPr>
          <w:b/>
          <w:bCs/>
        </w:rPr>
        <w:t xml:space="preserve"> </w:t>
      </w:r>
      <w:r>
        <w:rPr>
          <w:b/>
          <w:bCs/>
          <w:color w:val="FF0000"/>
        </w:rPr>
        <w:t>BH</w:t>
      </w:r>
    </w:p>
    <w:p w14:paraId="24983339" w14:textId="77777777" w:rsidR="00AD4F5F" w:rsidRPr="00BD1EAA" w:rsidRDefault="00AD4F5F" w:rsidP="00AD4F5F">
      <w:pPr>
        <w:spacing w:after="0"/>
        <w:rPr>
          <w:b/>
          <w:bCs/>
          <w:u w:val="single"/>
        </w:rPr>
      </w:pPr>
    </w:p>
    <w:p w14:paraId="318932B3" w14:textId="77777777" w:rsidR="00AE308C" w:rsidRPr="00AD4F5F" w:rsidRDefault="00AE308C" w:rsidP="007B3D41">
      <w:pPr>
        <w:spacing w:after="0"/>
        <w:rPr>
          <w:b/>
          <w:bCs/>
          <w:u w:val="single"/>
        </w:rPr>
      </w:pPr>
    </w:p>
    <w:p w14:paraId="58183BF3" w14:textId="77777777" w:rsidR="00AE308C" w:rsidRPr="00735EF6" w:rsidRDefault="00AE308C" w:rsidP="007B3D41">
      <w:pPr>
        <w:spacing w:after="0"/>
        <w:rPr>
          <w:b/>
          <w:bCs/>
          <w:sz w:val="20"/>
          <w:szCs w:val="20"/>
          <w:u w:val="single"/>
        </w:rPr>
      </w:pPr>
    </w:p>
    <w:p w14:paraId="05D98D8A" w14:textId="77777777" w:rsidR="007B3D41" w:rsidRPr="003B44C5" w:rsidRDefault="007B3D41" w:rsidP="007B3D41">
      <w:pPr>
        <w:spacing w:after="0"/>
        <w:rPr>
          <w:b/>
          <w:bCs/>
          <w:sz w:val="28"/>
          <w:szCs w:val="28"/>
          <w:u w:val="single"/>
        </w:rPr>
      </w:pPr>
      <w:r w:rsidRPr="003B44C5">
        <w:rPr>
          <w:b/>
          <w:bCs/>
          <w:sz w:val="28"/>
          <w:szCs w:val="28"/>
          <w:u w:val="single"/>
        </w:rPr>
        <w:t>VULCAN PARTNERS Pty Ltd</w:t>
      </w:r>
    </w:p>
    <w:p w14:paraId="061794C5" w14:textId="77777777" w:rsidR="007B3D41" w:rsidRDefault="007B3D41" w:rsidP="007B3D41">
      <w:pPr>
        <w:spacing w:after="0"/>
      </w:pPr>
    </w:p>
    <w:p w14:paraId="51B2EE6E" w14:textId="77777777" w:rsidR="007B3D41" w:rsidRDefault="007B3D41" w:rsidP="007B3D41">
      <w:pPr>
        <w:spacing w:after="0"/>
      </w:pPr>
    </w:p>
    <w:p w14:paraId="5871D9E3" w14:textId="77777777" w:rsidR="007B3D41" w:rsidRDefault="007B3D41" w:rsidP="007B3D41">
      <w:pPr>
        <w:spacing w:after="0"/>
        <w:rPr>
          <w:b/>
          <w:bCs/>
        </w:rPr>
      </w:pPr>
      <w:r w:rsidRPr="00514276">
        <w:rPr>
          <w:b/>
          <w:bCs/>
        </w:rPr>
        <w:t>SHARES (</w:t>
      </w:r>
      <w:r w:rsidRPr="00514276">
        <w:rPr>
          <w:b/>
          <w:bCs/>
          <w:color w:val="FF0000"/>
        </w:rPr>
        <w:t>1000</w:t>
      </w:r>
      <w:r w:rsidRPr="00514276">
        <w:rPr>
          <w:b/>
          <w:bCs/>
        </w:rPr>
        <w:t xml:space="preserve"> total)</w:t>
      </w:r>
    </w:p>
    <w:p w14:paraId="22C0B0D5" w14:textId="77777777" w:rsidR="007B3D41" w:rsidRDefault="007B3D41" w:rsidP="007B3D41">
      <w:pPr>
        <w:spacing w:after="0"/>
        <w:rPr>
          <w:b/>
          <w:bCs/>
        </w:rPr>
      </w:pPr>
      <w:r>
        <w:rPr>
          <w:b/>
          <w:bCs/>
        </w:rPr>
        <w:t xml:space="preserve">TOTAL VALUE </w:t>
      </w:r>
      <w:r w:rsidRPr="00514276">
        <w:rPr>
          <w:b/>
          <w:bCs/>
          <w:color w:val="FF0000"/>
        </w:rPr>
        <w:t>$1,000</w:t>
      </w:r>
    </w:p>
    <w:p w14:paraId="554CAD46" w14:textId="77777777" w:rsidR="007B3D41" w:rsidRPr="00514276" w:rsidRDefault="007B3D41" w:rsidP="007B3D41">
      <w:pPr>
        <w:spacing w:after="0"/>
        <w:rPr>
          <w:b/>
          <w:bCs/>
        </w:rPr>
      </w:pPr>
    </w:p>
    <w:p w14:paraId="79A044B9" w14:textId="77777777" w:rsidR="007B3D41" w:rsidRPr="00514276" w:rsidRDefault="007B3D41" w:rsidP="007B3D41">
      <w:pPr>
        <w:spacing w:after="0"/>
        <w:rPr>
          <w:b/>
          <w:bCs/>
        </w:rPr>
      </w:pPr>
      <w:r w:rsidRPr="00514276">
        <w:rPr>
          <w:b/>
          <w:bCs/>
        </w:rPr>
        <w:t>1.</w:t>
      </w:r>
      <w:r w:rsidRPr="00514276">
        <w:rPr>
          <w:b/>
          <w:bCs/>
        </w:rPr>
        <w:tab/>
        <w:t>M P BURGESS PTY LTD (</w:t>
      </w:r>
      <w:r w:rsidRPr="00514276">
        <w:rPr>
          <w:b/>
          <w:bCs/>
          <w:color w:val="FF0000"/>
        </w:rPr>
        <w:t>267</w:t>
      </w:r>
      <w:r w:rsidRPr="00514276">
        <w:rPr>
          <w:b/>
          <w:bCs/>
        </w:rPr>
        <w:t xml:space="preserve"> shares)</w:t>
      </w:r>
    </w:p>
    <w:p w14:paraId="1479556F" w14:textId="77777777" w:rsidR="007B3D41" w:rsidRPr="00514276" w:rsidRDefault="007B3D41" w:rsidP="007B3D41">
      <w:pPr>
        <w:spacing w:after="0"/>
        <w:rPr>
          <w:b/>
          <w:bCs/>
        </w:rPr>
      </w:pPr>
      <w:r w:rsidRPr="00514276">
        <w:rPr>
          <w:b/>
          <w:bCs/>
        </w:rPr>
        <w:t>2.</w:t>
      </w:r>
      <w:r w:rsidRPr="00514276">
        <w:rPr>
          <w:b/>
          <w:bCs/>
        </w:rPr>
        <w:tab/>
        <w:t>NKW GROUP OF COMPANIES PTY LTD (</w:t>
      </w:r>
      <w:r w:rsidRPr="00514276">
        <w:rPr>
          <w:b/>
          <w:bCs/>
          <w:color w:val="FF0000"/>
        </w:rPr>
        <w:t>267</w:t>
      </w:r>
      <w:r w:rsidRPr="00514276">
        <w:rPr>
          <w:b/>
          <w:bCs/>
        </w:rPr>
        <w:t xml:space="preserve"> shares)</w:t>
      </w:r>
    </w:p>
    <w:p w14:paraId="0DCF5047" w14:textId="77777777" w:rsidR="007B3D41" w:rsidRPr="00514276" w:rsidRDefault="007B3D41" w:rsidP="007B3D41">
      <w:pPr>
        <w:spacing w:after="0"/>
        <w:rPr>
          <w:b/>
          <w:bCs/>
        </w:rPr>
      </w:pPr>
      <w:r w:rsidRPr="00514276">
        <w:rPr>
          <w:b/>
          <w:bCs/>
        </w:rPr>
        <w:t>3.</w:t>
      </w:r>
      <w:r w:rsidRPr="00514276">
        <w:rPr>
          <w:b/>
          <w:bCs/>
        </w:rPr>
        <w:tab/>
        <w:t>NEW CANAAN CAPITAL ADVISORS LLC (</w:t>
      </w:r>
      <w:r w:rsidRPr="00514276">
        <w:rPr>
          <w:b/>
          <w:bCs/>
          <w:color w:val="FF0000"/>
        </w:rPr>
        <w:t xml:space="preserve">199 </w:t>
      </w:r>
      <w:r w:rsidRPr="00514276">
        <w:rPr>
          <w:b/>
          <w:bCs/>
        </w:rPr>
        <w:t xml:space="preserve">shares) 25 Harrison Avenue New Canaan, Ct 06840, </w:t>
      </w:r>
      <w:r w:rsidRPr="00514276">
        <w:rPr>
          <w:b/>
          <w:bCs/>
          <w:color w:val="FF0000"/>
        </w:rPr>
        <w:t>United States</w:t>
      </w:r>
    </w:p>
    <w:p w14:paraId="65477C2C" w14:textId="77777777" w:rsidR="007B3D41" w:rsidRPr="00514276" w:rsidRDefault="007B3D41" w:rsidP="007B3D41">
      <w:pPr>
        <w:spacing w:after="0"/>
        <w:rPr>
          <w:b/>
          <w:bCs/>
        </w:rPr>
      </w:pPr>
      <w:r w:rsidRPr="00514276">
        <w:rPr>
          <w:b/>
          <w:bCs/>
        </w:rPr>
        <w:t>4.</w:t>
      </w:r>
      <w:r w:rsidRPr="00514276">
        <w:rPr>
          <w:b/>
          <w:bCs/>
        </w:rPr>
        <w:tab/>
        <w:t>P. RYAN WELKER &amp; CO. PTY LTD (</w:t>
      </w:r>
      <w:r w:rsidRPr="00514276">
        <w:rPr>
          <w:b/>
          <w:bCs/>
          <w:color w:val="FF0000"/>
        </w:rPr>
        <w:t>267</w:t>
      </w:r>
      <w:r w:rsidRPr="00514276">
        <w:rPr>
          <w:b/>
          <w:bCs/>
        </w:rPr>
        <w:t xml:space="preserve"> shares)</w:t>
      </w:r>
    </w:p>
    <w:p w14:paraId="0807EA06" w14:textId="77777777" w:rsidR="003625C4" w:rsidRDefault="003625C4" w:rsidP="007B3D41">
      <w:pPr>
        <w:spacing w:after="0"/>
      </w:pPr>
    </w:p>
    <w:p w14:paraId="4E980D19" w14:textId="77777777" w:rsidR="00B40FEC" w:rsidRDefault="00B40FEC" w:rsidP="007B3D41">
      <w:pPr>
        <w:spacing w:after="0"/>
        <w:rPr>
          <w:b/>
          <w:bCs/>
          <w:sz w:val="28"/>
          <w:szCs w:val="28"/>
          <w:u w:val="single"/>
        </w:rPr>
      </w:pPr>
    </w:p>
    <w:p w14:paraId="12AE264B" w14:textId="77777777" w:rsidR="00B40FEC" w:rsidRDefault="00B40FEC" w:rsidP="007B3D41">
      <w:pPr>
        <w:spacing w:after="0"/>
        <w:rPr>
          <w:b/>
          <w:bCs/>
          <w:sz w:val="28"/>
          <w:szCs w:val="28"/>
          <w:u w:val="single"/>
        </w:rPr>
      </w:pPr>
    </w:p>
    <w:p w14:paraId="1AD3C7E3" w14:textId="77777777" w:rsidR="00B40FEC" w:rsidRDefault="00B40FEC" w:rsidP="007B3D41">
      <w:pPr>
        <w:spacing w:after="0"/>
        <w:rPr>
          <w:b/>
          <w:bCs/>
          <w:sz w:val="28"/>
          <w:szCs w:val="28"/>
          <w:u w:val="single"/>
        </w:rPr>
      </w:pPr>
    </w:p>
    <w:p w14:paraId="4D26CD7D" w14:textId="77777777" w:rsidR="00B40FEC" w:rsidRDefault="00B40FEC" w:rsidP="007B3D41">
      <w:pPr>
        <w:spacing w:after="0"/>
        <w:rPr>
          <w:b/>
          <w:bCs/>
          <w:sz w:val="28"/>
          <w:szCs w:val="28"/>
          <w:u w:val="single"/>
        </w:rPr>
      </w:pPr>
    </w:p>
    <w:p w14:paraId="548E3B9D" w14:textId="77777777" w:rsidR="00B40FEC" w:rsidRDefault="00B40FEC" w:rsidP="007B3D41">
      <w:pPr>
        <w:spacing w:after="0"/>
        <w:rPr>
          <w:b/>
          <w:bCs/>
          <w:sz w:val="28"/>
          <w:szCs w:val="28"/>
          <w:u w:val="single"/>
        </w:rPr>
      </w:pPr>
    </w:p>
    <w:p w14:paraId="4BAF0A34" w14:textId="77777777" w:rsidR="00B40FEC" w:rsidRDefault="00B40FEC" w:rsidP="007B3D41">
      <w:pPr>
        <w:spacing w:after="0"/>
        <w:rPr>
          <w:b/>
          <w:bCs/>
          <w:sz w:val="28"/>
          <w:szCs w:val="28"/>
          <w:u w:val="single"/>
        </w:rPr>
      </w:pPr>
    </w:p>
    <w:p w14:paraId="221E5F96" w14:textId="77777777" w:rsidR="00B40FEC" w:rsidRDefault="00B40FEC" w:rsidP="007B3D41">
      <w:pPr>
        <w:spacing w:after="0"/>
        <w:rPr>
          <w:b/>
          <w:bCs/>
          <w:sz w:val="28"/>
          <w:szCs w:val="28"/>
          <w:u w:val="single"/>
        </w:rPr>
      </w:pPr>
    </w:p>
    <w:p w14:paraId="48F8D0DE" w14:textId="77777777" w:rsidR="00B40FEC" w:rsidRDefault="00B40FEC" w:rsidP="007B3D41">
      <w:pPr>
        <w:spacing w:after="0"/>
        <w:rPr>
          <w:b/>
          <w:bCs/>
          <w:sz w:val="28"/>
          <w:szCs w:val="28"/>
          <w:u w:val="single"/>
        </w:rPr>
      </w:pPr>
    </w:p>
    <w:p w14:paraId="7E34B19E" w14:textId="77777777" w:rsidR="00B40FEC" w:rsidRDefault="00B40FEC" w:rsidP="007B3D41">
      <w:pPr>
        <w:spacing w:after="0"/>
        <w:rPr>
          <w:b/>
          <w:bCs/>
          <w:sz w:val="28"/>
          <w:szCs w:val="28"/>
          <w:u w:val="single"/>
        </w:rPr>
      </w:pPr>
    </w:p>
    <w:p w14:paraId="77EE43B8" w14:textId="77777777" w:rsidR="00B40FEC" w:rsidRDefault="00B40FEC" w:rsidP="007B3D41">
      <w:pPr>
        <w:spacing w:after="0"/>
        <w:rPr>
          <w:b/>
          <w:bCs/>
          <w:sz w:val="28"/>
          <w:szCs w:val="28"/>
          <w:u w:val="single"/>
        </w:rPr>
      </w:pPr>
    </w:p>
    <w:p w14:paraId="0B6FD3F9" w14:textId="77777777" w:rsidR="00B40FEC" w:rsidRDefault="00B40FEC" w:rsidP="007B3D41">
      <w:pPr>
        <w:spacing w:after="0"/>
        <w:rPr>
          <w:b/>
          <w:bCs/>
          <w:sz w:val="28"/>
          <w:szCs w:val="28"/>
          <w:u w:val="single"/>
        </w:rPr>
      </w:pPr>
    </w:p>
    <w:p w14:paraId="5E281297" w14:textId="77777777" w:rsidR="00B40FEC" w:rsidRDefault="00B40FEC" w:rsidP="007B3D41">
      <w:pPr>
        <w:spacing w:after="0"/>
        <w:rPr>
          <w:b/>
          <w:bCs/>
          <w:sz w:val="28"/>
          <w:szCs w:val="28"/>
          <w:u w:val="single"/>
        </w:rPr>
      </w:pPr>
    </w:p>
    <w:p w14:paraId="2FE9242B" w14:textId="77777777" w:rsidR="00B40FEC" w:rsidRDefault="00B40FEC" w:rsidP="007B3D41">
      <w:pPr>
        <w:spacing w:after="0"/>
        <w:rPr>
          <w:b/>
          <w:bCs/>
          <w:sz w:val="28"/>
          <w:szCs w:val="28"/>
          <w:u w:val="single"/>
        </w:rPr>
      </w:pPr>
    </w:p>
    <w:p w14:paraId="65D03B76" w14:textId="77777777" w:rsidR="00B40FEC" w:rsidRDefault="00B40FEC" w:rsidP="007B3D41">
      <w:pPr>
        <w:spacing w:after="0"/>
        <w:rPr>
          <w:b/>
          <w:bCs/>
          <w:sz w:val="28"/>
          <w:szCs w:val="28"/>
          <w:u w:val="single"/>
        </w:rPr>
      </w:pPr>
    </w:p>
    <w:p w14:paraId="322C4B82" w14:textId="77777777" w:rsidR="00B40FEC" w:rsidRDefault="00B40FEC" w:rsidP="00E06F5C">
      <w:pPr>
        <w:spacing w:after="0"/>
        <w:rPr>
          <w:b/>
          <w:bCs/>
          <w:sz w:val="24"/>
          <w:szCs w:val="24"/>
          <w:u w:val="single"/>
        </w:rPr>
      </w:pPr>
    </w:p>
    <w:p w14:paraId="537E8A92" w14:textId="77777777" w:rsidR="007B3D41" w:rsidRDefault="007B3D41" w:rsidP="00E06F5C">
      <w:pPr>
        <w:spacing w:after="0"/>
        <w:rPr>
          <w:b/>
          <w:bCs/>
          <w:sz w:val="24"/>
          <w:szCs w:val="24"/>
          <w:u w:val="single"/>
        </w:rPr>
      </w:pPr>
    </w:p>
    <w:p w14:paraId="0DE3DE14" w14:textId="77777777" w:rsidR="007B3D41" w:rsidRDefault="007B3D41" w:rsidP="00E06F5C">
      <w:pPr>
        <w:spacing w:after="0"/>
        <w:rPr>
          <w:b/>
          <w:bCs/>
          <w:sz w:val="24"/>
          <w:szCs w:val="24"/>
          <w:u w:val="single"/>
        </w:rPr>
      </w:pPr>
    </w:p>
    <w:tbl>
      <w:tblPr>
        <w:tblStyle w:val="TableGrid"/>
        <w:tblW w:w="0" w:type="auto"/>
        <w:tblLook w:val="04A0" w:firstRow="1" w:lastRow="0" w:firstColumn="1" w:lastColumn="0" w:noHBand="0" w:noVBand="1"/>
      </w:tblPr>
      <w:tblGrid>
        <w:gridCol w:w="3487"/>
        <w:gridCol w:w="4730"/>
        <w:gridCol w:w="4819"/>
        <w:gridCol w:w="912"/>
      </w:tblGrid>
      <w:tr w:rsidR="00CE3997" w14:paraId="1C1F575A" w14:textId="77777777" w:rsidTr="00AD4E38">
        <w:tc>
          <w:tcPr>
            <w:tcW w:w="3487" w:type="dxa"/>
          </w:tcPr>
          <w:p w14:paraId="0ADF411A" w14:textId="77777777" w:rsidR="00CE3997" w:rsidRDefault="00CE3997" w:rsidP="00CE3997">
            <w:pPr>
              <w:rPr>
                <w:b/>
                <w:bCs/>
                <w:sz w:val="24"/>
                <w:szCs w:val="24"/>
                <w:u w:val="single"/>
              </w:rPr>
            </w:pPr>
          </w:p>
        </w:tc>
        <w:tc>
          <w:tcPr>
            <w:tcW w:w="4730" w:type="dxa"/>
          </w:tcPr>
          <w:p w14:paraId="31D12969" w14:textId="773CB5B6" w:rsidR="00CE3997" w:rsidRPr="00986ED1" w:rsidRDefault="00CE3997" w:rsidP="00CE3997">
            <w:pPr>
              <w:rPr>
                <w:b/>
                <w:bCs/>
                <w:sz w:val="24"/>
                <w:szCs w:val="24"/>
                <w:u w:val="single"/>
              </w:rPr>
            </w:pPr>
            <w:r w:rsidRPr="00986ED1">
              <w:rPr>
                <w:b/>
                <w:bCs/>
              </w:rPr>
              <w:t>Queensland Coking Coal Pty Ltd</w:t>
            </w:r>
          </w:p>
        </w:tc>
        <w:tc>
          <w:tcPr>
            <w:tcW w:w="4819" w:type="dxa"/>
          </w:tcPr>
          <w:p w14:paraId="402E6601" w14:textId="086FBF07" w:rsidR="00CE3997" w:rsidRPr="007B3D41" w:rsidRDefault="007B3D41" w:rsidP="00CE3997">
            <w:pPr>
              <w:rPr>
                <w:b/>
                <w:bCs/>
              </w:rPr>
            </w:pPr>
            <w:r w:rsidRPr="007B3D41">
              <w:rPr>
                <w:b/>
                <w:bCs/>
              </w:rPr>
              <w:t>Qld Coal Aust No.1 Pty Ltd</w:t>
            </w:r>
          </w:p>
        </w:tc>
        <w:tc>
          <w:tcPr>
            <w:tcW w:w="912" w:type="dxa"/>
          </w:tcPr>
          <w:p w14:paraId="4F0C0B6E" w14:textId="77777777" w:rsidR="00CE3997" w:rsidRDefault="00CE3997" w:rsidP="00CE3997">
            <w:pPr>
              <w:rPr>
                <w:b/>
                <w:bCs/>
                <w:sz w:val="24"/>
                <w:szCs w:val="24"/>
                <w:u w:val="single"/>
              </w:rPr>
            </w:pPr>
          </w:p>
        </w:tc>
      </w:tr>
      <w:tr w:rsidR="00CE3997" w14:paraId="24D82F5F" w14:textId="77777777" w:rsidTr="00AD4E38">
        <w:tc>
          <w:tcPr>
            <w:tcW w:w="3487" w:type="dxa"/>
          </w:tcPr>
          <w:p w14:paraId="7966C9BF" w14:textId="317CD09C" w:rsidR="00CE3997" w:rsidRDefault="00CE3997" w:rsidP="00CE3997">
            <w:pPr>
              <w:rPr>
                <w:b/>
                <w:bCs/>
                <w:sz w:val="24"/>
                <w:szCs w:val="24"/>
                <w:u w:val="single"/>
              </w:rPr>
            </w:pPr>
            <w:r w:rsidRPr="00E06F5C">
              <w:rPr>
                <w:b/>
                <w:bCs/>
              </w:rPr>
              <w:t>Holding Company</w:t>
            </w:r>
            <w:r>
              <w:rPr>
                <w:b/>
                <w:bCs/>
              </w:rPr>
              <w:t xml:space="preserve"> and Shareholders</w:t>
            </w:r>
          </w:p>
        </w:tc>
        <w:tc>
          <w:tcPr>
            <w:tcW w:w="4730" w:type="dxa"/>
          </w:tcPr>
          <w:p w14:paraId="32C6FD35" w14:textId="77777777" w:rsidR="00AF1B89" w:rsidRDefault="00AF1B89" w:rsidP="00CE3997">
            <w:pPr>
              <w:rPr>
                <w:b/>
                <w:bCs/>
                <w:color w:val="FF0000"/>
              </w:rPr>
            </w:pPr>
            <w:r w:rsidRPr="00AF1B89">
              <w:rPr>
                <w:b/>
                <w:bCs/>
              </w:rPr>
              <w:t xml:space="preserve">TOTAL Share No </w:t>
            </w:r>
            <w:r w:rsidRPr="00AF1B89">
              <w:rPr>
                <w:b/>
                <w:bCs/>
                <w:color w:val="FF0000"/>
              </w:rPr>
              <w:t>1000</w:t>
            </w:r>
          </w:p>
          <w:p w14:paraId="77568B1C" w14:textId="1D935EE2" w:rsidR="00AF1B89" w:rsidRPr="00AF1B89" w:rsidRDefault="00AF1B89" w:rsidP="00CE3997">
            <w:pPr>
              <w:rPr>
                <w:b/>
                <w:bCs/>
              </w:rPr>
            </w:pPr>
            <w:r w:rsidRPr="00AF1B89">
              <w:rPr>
                <w:b/>
                <w:bCs/>
              </w:rPr>
              <w:t xml:space="preserve">TOTAL Share Value </w:t>
            </w:r>
            <w:r>
              <w:rPr>
                <w:b/>
                <w:bCs/>
                <w:color w:val="FF0000"/>
              </w:rPr>
              <w:t>$1</w:t>
            </w:r>
          </w:p>
        </w:tc>
        <w:tc>
          <w:tcPr>
            <w:tcW w:w="4819" w:type="dxa"/>
          </w:tcPr>
          <w:p w14:paraId="6C243F0C" w14:textId="1C332EBE" w:rsidR="00986ED1" w:rsidRPr="00986ED1" w:rsidRDefault="00986ED1" w:rsidP="00986ED1">
            <w:pPr>
              <w:rPr>
                <w:b/>
                <w:bCs/>
              </w:rPr>
            </w:pPr>
            <w:r w:rsidRPr="00986ED1">
              <w:rPr>
                <w:b/>
                <w:bCs/>
              </w:rPr>
              <w:t xml:space="preserve">VITRINITE PTY LTD </w:t>
            </w:r>
            <w:r w:rsidR="00AD4E38">
              <w:rPr>
                <w:b/>
                <w:bCs/>
              </w:rPr>
              <w:t>9</w:t>
            </w:r>
            <w:r w:rsidRPr="00AF1B89">
              <w:rPr>
                <w:b/>
                <w:bCs/>
                <w:color w:val="FF0000"/>
              </w:rPr>
              <w:t xml:space="preserve">,000 </w:t>
            </w:r>
            <w:r w:rsidRPr="00986ED1">
              <w:rPr>
                <w:b/>
                <w:bCs/>
              </w:rPr>
              <w:t>shares</w:t>
            </w:r>
          </w:p>
          <w:p w14:paraId="788DB713" w14:textId="555D5330" w:rsidR="00CE3997" w:rsidRDefault="00986ED1" w:rsidP="00986ED1">
            <w:pPr>
              <w:rPr>
                <w:b/>
                <w:bCs/>
              </w:rPr>
            </w:pPr>
            <w:r w:rsidRPr="00986ED1">
              <w:rPr>
                <w:b/>
                <w:bCs/>
              </w:rPr>
              <w:t xml:space="preserve">VULCAN PARTNERS PTY LTD </w:t>
            </w:r>
            <w:r w:rsidR="00AD4E38">
              <w:rPr>
                <w:b/>
                <w:bCs/>
              </w:rPr>
              <w:t>1</w:t>
            </w:r>
            <w:r w:rsidRPr="00AF1B89">
              <w:rPr>
                <w:b/>
                <w:bCs/>
                <w:color w:val="FF0000"/>
              </w:rPr>
              <w:t xml:space="preserve">,000 </w:t>
            </w:r>
            <w:r w:rsidRPr="00986ED1">
              <w:rPr>
                <w:b/>
                <w:bCs/>
              </w:rPr>
              <w:t>shares</w:t>
            </w:r>
          </w:p>
          <w:p w14:paraId="1823BBAF" w14:textId="77777777" w:rsidR="00AD4E38" w:rsidRDefault="00AD4E38" w:rsidP="00986ED1">
            <w:pPr>
              <w:rPr>
                <w:b/>
                <w:bCs/>
                <w:sz w:val="24"/>
                <w:szCs w:val="24"/>
                <w:u w:val="single"/>
              </w:rPr>
            </w:pPr>
          </w:p>
          <w:p w14:paraId="05ACC7A6" w14:textId="3B481C8E" w:rsidR="00AD4E38" w:rsidRPr="00AD4E38" w:rsidRDefault="00AD4E38" w:rsidP="00AD4E38">
            <w:pPr>
              <w:rPr>
                <w:b/>
                <w:bCs/>
              </w:rPr>
            </w:pPr>
            <w:r>
              <w:rPr>
                <w:b/>
                <w:bCs/>
              </w:rPr>
              <w:t xml:space="preserve">SHARE No </w:t>
            </w:r>
            <w:r w:rsidRPr="00AD4E38">
              <w:rPr>
                <w:b/>
                <w:bCs/>
                <w:color w:val="FF0000"/>
              </w:rPr>
              <w:t>10,000</w:t>
            </w:r>
            <w:r w:rsidRPr="00AD4E38">
              <w:rPr>
                <w:b/>
                <w:bCs/>
              </w:rPr>
              <w:tab/>
            </w:r>
          </w:p>
          <w:p w14:paraId="4E23B293" w14:textId="0E0C0A4B" w:rsidR="00AD4E38" w:rsidRDefault="00AD4E38" w:rsidP="00AD4E38">
            <w:pPr>
              <w:rPr>
                <w:b/>
                <w:bCs/>
                <w:sz w:val="24"/>
                <w:szCs w:val="24"/>
                <w:u w:val="single"/>
              </w:rPr>
            </w:pPr>
            <w:r w:rsidRPr="00AD4E38">
              <w:rPr>
                <w:b/>
                <w:bCs/>
              </w:rPr>
              <w:t>T</w:t>
            </w:r>
            <w:r>
              <w:rPr>
                <w:b/>
                <w:bCs/>
              </w:rPr>
              <w:t xml:space="preserve">OTAL PAID </w:t>
            </w:r>
            <w:r w:rsidRPr="00AD4E38">
              <w:rPr>
                <w:b/>
                <w:bCs/>
              </w:rPr>
              <w:t>$</w:t>
            </w:r>
            <w:r w:rsidRPr="00AD4E38">
              <w:rPr>
                <w:b/>
                <w:bCs/>
                <w:color w:val="FF0000"/>
              </w:rPr>
              <w:t>1</w:t>
            </w:r>
            <w:r w:rsidRPr="00AD4E38">
              <w:rPr>
                <w:b/>
                <w:bCs/>
                <w:color w:val="FF0000"/>
              </w:rPr>
              <w:tab/>
            </w:r>
          </w:p>
        </w:tc>
        <w:tc>
          <w:tcPr>
            <w:tcW w:w="912" w:type="dxa"/>
          </w:tcPr>
          <w:p w14:paraId="4A867F8D" w14:textId="77777777" w:rsidR="00CE3997" w:rsidRDefault="00CE3997" w:rsidP="00CE3997">
            <w:pPr>
              <w:rPr>
                <w:b/>
                <w:bCs/>
                <w:sz w:val="24"/>
                <w:szCs w:val="24"/>
                <w:u w:val="single"/>
              </w:rPr>
            </w:pPr>
          </w:p>
        </w:tc>
      </w:tr>
      <w:tr w:rsidR="00CE3997" w14:paraId="02A9E936" w14:textId="77777777" w:rsidTr="00AD4E38">
        <w:tc>
          <w:tcPr>
            <w:tcW w:w="3487" w:type="dxa"/>
          </w:tcPr>
          <w:p w14:paraId="149E1F9D" w14:textId="1C5BB635" w:rsidR="00CE3997" w:rsidRDefault="00CE3997" w:rsidP="00CE3997">
            <w:pPr>
              <w:rPr>
                <w:b/>
                <w:bCs/>
                <w:sz w:val="24"/>
                <w:szCs w:val="24"/>
                <w:u w:val="single"/>
              </w:rPr>
            </w:pPr>
            <w:r w:rsidRPr="00E06F5C">
              <w:rPr>
                <w:b/>
                <w:bCs/>
              </w:rPr>
              <w:t xml:space="preserve">Ex Holding Company </w:t>
            </w:r>
            <w:r>
              <w:rPr>
                <w:b/>
                <w:bCs/>
              </w:rPr>
              <w:t>and Shareholders</w:t>
            </w:r>
          </w:p>
        </w:tc>
        <w:tc>
          <w:tcPr>
            <w:tcW w:w="4730" w:type="dxa"/>
          </w:tcPr>
          <w:p w14:paraId="77913EBE" w14:textId="39FF1F82" w:rsidR="00986ED1" w:rsidRDefault="00986ED1" w:rsidP="00CE3997">
            <w:pPr>
              <w:rPr>
                <w:b/>
                <w:bCs/>
              </w:rPr>
            </w:pPr>
            <w:r w:rsidRPr="00986ED1">
              <w:rPr>
                <w:b/>
                <w:bCs/>
              </w:rPr>
              <w:t xml:space="preserve">VITRINITE PTY LTD </w:t>
            </w:r>
            <w:r w:rsidRPr="00AF1B89">
              <w:rPr>
                <w:b/>
                <w:bCs/>
                <w:color w:val="FF0000"/>
              </w:rPr>
              <w:t xml:space="preserve">9000 </w:t>
            </w:r>
            <w:r w:rsidRPr="00986ED1">
              <w:rPr>
                <w:b/>
                <w:bCs/>
              </w:rPr>
              <w:t>shares</w:t>
            </w:r>
          </w:p>
          <w:p w14:paraId="6838B7A2" w14:textId="56D9AB66" w:rsidR="00CE3997" w:rsidRPr="00986ED1" w:rsidRDefault="00986ED1" w:rsidP="00CE3997">
            <w:pPr>
              <w:rPr>
                <w:b/>
                <w:bCs/>
              </w:rPr>
            </w:pPr>
            <w:r w:rsidRPr="00986ED1">
              <w:rPr>
                <w:b/>
                <w:bCs/>
              </w:rPr>
              <w:t xml:space="preserve">VULCAN PARTNERS PTY LTD </w:t>
            </w:r>
            <w:r w:rsidRPr="00986ED1">
              <w:rPr>
                <w:b/>
                <w:bCs/>
                <w:color w:val="FF0000"/>
              </w:rPr>
              <w:t xml:space="preserve">1,000 </w:t>
            </w:r>
            <w:r w:rsidRPr="00986ED1">
              <w:rPr>
                <w:b/>
                <w:bCs/>
              </w:rPr>
              <w:t>shares</w:t>
            </w:r>
          </w:p>
          <w:p w14:paraId="57A03DCF" w14:textId="68FB177C" w:rsidR="00986ED1" w:rsidRPr="00986ED1" w:rsidRDefault="00986ED1" w:rsidP="00986ED1">
            <w:pPr>
              <w:rPr>
                <w:b/>
                <w:bCs/>
              </w:rPr>
            </w:pPr>
            <w:r w:rsidRPr="00986ED1">
              <w:rPr>
                <w:b/>
                <w:bCs/>
              </w:rPr>
              <w:t xml:space="preserve">MCKAM AUST Pty </w:t>
            </w:r>
            <w:r w:rsidRPr="00986ED1">
              <w:rPr>
                <w:b/>
                <w:bCs/>
                <w:color w:val="FF0000"/>
              </w:rPr>
              <w:t xml:space="preserve">1,000 </w:t>
            </w:r>
            <w:r w:rsidRPr="00986ED1">
              <w:rPr>
                <w:b/>
                <w:bCs/>
              </w:rPr>
              <w:t>shares</w:t>
            </w:r>
          </w:p>
          <w:p w14:paraId="1DFEEA9F" w14:textId="03C0E8FC" w:rsidR="00986ED1" w:rsidRPr="00986ED1" w:rsidRDefault="00986ED1" w:rsidP="00986ED1">
            <w:pPr>
              <w:rPr>
                <w:b/>
                <w:bCs/>
              </w:rPr>
            </w:pPr>
            <w:r w:rsidRPr="00986ED1">
              <w:rPr>
                <w:b/>
                <w:bCs/>
              </w:rPr>
              <w:t xml:space="preserve">CHARLOTTE INVESTMENTS PTY </w:t>
            </w:r>
          </w:p>
          <w:p w14:paraId="577B9141" w14:textId="77777777" w:rsidR="00986ED1" w:rsidRPr="00986ED1" w:rsidRDefault="00986ED1" w:rsidP="00986ED1">
            <w:pPr>
              <w:rPr>
                <w:b/>
                <w:bCs/>
              </w:rPr>
            </w:pPr>
            <w:r w:rsidRPr="00986ED1">
              <w:rPr>
                <w:b/>
                <w:bCs/>
                <w:color w:val="FF0000"/>
              </w:rPr>
              <w:t xml:space="preserve">1,000 </w:t>
            </w:r>
            <w:r w:rsidRPr="00986ED1">
              <w:rPr>
                <w:b/>
                <w:bCs/>
              </w:rPr>
              <w:t>shares</w:t>
            </w:r>
          </w:p>
          <w:p w14:paraId="112F842F" w14:textId="70C24FBA" w:rsidR="00986ED1" w:rsidRPr="00986ED1" w:rsidRDefault="00986ED1" w:rsidP="00986ED1">
            <w:pPr>
              <w:rPr>
                <w:b/>
                <w:bCs/>
              </w:rPr>
            </w:pPr>
            <w:r w:rsidRPr="00986ED1">
              <w:rPr>
                <w:b/>
                <w:bCs/>
              </w:rPr>
              <w:t xml:space="preserve">PAUL WILLIAMS </w:t>
            </w:r>
            <w:r w:rsidRPr="00986ED1">
              <w:rPr>
                <w:b/>
                <w:bCs/>
                <w:color w:val="FF0000"/>
              </w:rPr>
              <w:t xml:space="preserve">1 </w:t>
            </w:r>
            <w:r w:rsidRPr="00986ED1">
              <w:rPr>
                <w:b/>
                <w:bCs/>
              </w:rPr>
              <w:t>share</w:t>
            </w:r>
          </w:p>
        </w:tc>
        <w:tc>
          <w:tcPr>
            <w:tcW w:w="4819" w:type="dxa"/>
          </w:tcPr>
          <w:p w14:paraId="1A2B47FA" w14:textId="1D06D5EB" w:rsidR="007B3D41" w:rsidRPr="007B3D41" w:rsidRDefault="007B3D41" w:rsidP="007B3D41">
            <w:pPr>
              <w:rPr>
                <w:b/>
                <w:bCs/>
              </w:rPr>
            </w:pPr>
            <w:r w:rsidRPr="007B3D41">
              <w:rPr>
                <w:b/>
                <w:bCs/>
              </w:rPr>
              <w:t xml:space="preserve">MCKAM AUST Pty </w:t>
            </w:r>
            <w:r w:rsidRPr="007B3D41">
              <w:rPr>
                <w:b/>
                <w:bCs/>
                <w:color w:val="FF0000"/>
              </w:rPr>
              <w:t xml:space="preserve">1,000 </w:t>
            </w:r>
            <w:r w:rsidRPr="007B3D41">
              <w:rPr>
                <w:b/>
                <w:bCs/>
              </w:rPr>
              <w:t>shares</w:t>
            </w:r>
          </w:p>
          <w:p w14:paraId="6A546F5A" w14:textId="2A4465EC" w:rsidR="007B3D41" w:rsidRPr="007B3D41" w:rsidRDefault="007B3D41" w:rsidP="007B3D41">
            <w:pPr>
              <w:rPr>
                <w:b/>
                <w:bCs/>
              </w:rPr>
            </w:pPr>
            <w:r w:rsidRPr="007B3D41">
              <w:rPr>
                <w:b/>
                <w:bCs/>
              </w:rPr>
              <w:t xml:space="preserve">CHARLOTTE INVESTMENTS PTY </w:t>
            </w:r>
          </w:p>
          <w:p w14:paraId="4440C2A3" w14:textId="77777777" w:rsidR="007B3D41" w:rsidRPr="007B3D41" w:rsidRDefault="007B3D41" w:rsidP="007B3D41">
            <w:pPr>
              <w:rPr>
                <w:b/>
                <w:bCs/>
              </w:rPr>
            </w:pPr>
            <w:r w:rsidRPr="007B3D41">
              <w:rPr>
                <w:b/>
                <w:bCs/>
                <w:color w:val="FF0000"/>
              </w:rPr>
              <w:t xml:space="preserve">1,000 </w:t>
            </w:r>
            <w:r w:rsidRPr="007B3D41">
              <w:rPr>
                <w:b/>
                <w:bCs/>
              </w:rPr>
              <w:t>shares</w:t>
            </w:r>
          </w:p>
          <w:p w14:paraId="0377B31F" w14:textId="77777777" w:rsidR="007B3D41" w:rsidRPr="007B3D41" w:rsidRDefault="007B3D41" w:rsidP="007B3D41">
            <w:pPr>
              <w:rPr>
                <w:b/>
                <w:bCs/>
              </w:rPr>
            </w:pPr>
            <w:r w:rsidRPr="007B3D41">
              <w:rPr>
                <w:b/>
                <w:bCs/>
              </w:rPr>
              <w:t>PAUL WILLIAMS</w:t>
            </w:r>
          </w:p>
          <w:p w14:paraId="66EEB0C0" w14:textId="221F5FD1" w:rsidR="00CE3997" w:rsidRPr="007B3D41" w:rsidRDefault="007B3D41" w:rsidP="007B3D41">
            <w:pPr>
              <w:rPr>
                <w:b/>
                <w:bCs/>
              </w:rPr>
            </w:pPr>
            <w:r w:rsidRPr="007B3D41">
              <w:rPr>
                <w:b/>
                <w:bCs/>
                <w:color w:val="FF0000"/>
              </w:rPr>
              <w:t>1</w:t>
            </w:r>
            <w:r w:rsidRPr="007B3D41">
              <w:rPr>
                <w:b/>
                <w:bCs/>
              </w:rPr>
              <w:t xml:space="preserve"> share</w:t>
            </w:r>
          </w:p>
        </w:tc>
        <w:tc>
          <w:tcPr>
            <w:tcW w:w="912" w:type="dxa"/>
          </w:tcPr>
          <w:p w14:paraId="6DFF9FFF" w14:textId="77777777" w:rsidR="00CE3997" w:rsidRDefault="00CE3997" w:rsidP="00CE3997">
            <w:pPr>
              <w:rPr>
                <w:b/>
                <w:bCs/>
                <w:sz w:val="24"/>
                <w:szCs w:val="24"/>
                <w:u w:val="single"/>
              </w:rPr>
            </w:pPr>
          </w:p>
        </w:tc>
      </w:tr>
      <w:tr w:rsidR="00CE3997" w14:paraId="0BB7F3A0" w14:textId="77777777" w:rsidTr="00AD4E38">
        <w:tc>
          <w:tcPr>
            <w:tcW w:w="3487" w:type="dxa"/>
          </w:tcPr>
          <w:p w14:paraId="4B645B90" w14:textId="0569D850" w:rsidR="00CE3997" w:rsidRDefault="00CE3997" w:rsidP="00CE3997">
            <w:pPr>
              <w:rPr>
                <w:b/>
                <w:bCs/>
                <w:sz w:val="24"/>
                <w:szCs w:val="24"/>
                <w:u w:val="single"/>
              </w:rPr>
            </w:pPr>
            <w:r w:rsidRPr="00E06F5C">
              <w:rPr>
                <w:b/>
                <w:bCs/>
              </w:rPr>
              <w:t>Director or Officer</w:t>
            </w:r>
          </w:p>
        </w:tc>
        <w:tc>
          <w:tcPr>
            <w:tcW w:w="4730" w:type="dxa"/>
          </w:tcPr>
          <w:p w14:paraId="64197DD4" w14:textId="72EF058E" w:rsidR="00CE3997" w:rsidRDefault="00CE3997" w:rsidP="00CE3997">
            <w:pPr>
              <w:rPr>
                <w:b/>
                <w:bCs/>
                <w:sz w:val="24"/>
                <w:szCs w:val="24"/>
                <w:u w:val="single"/>
              </w:rPr>
            </w:pPr>
            <w:r w:rsidRPr="00207D2A">
              <w:t xml:space="preserve"> </w:t>
            </w:r>
          </w:p>
        </w:tc>
        <w:tc>
          <w:tcPr>
            <w:tcW w:w="4819" w:type="dxa"/>
          </w:tcPr>
          <w:p w14:paraId="40FD08AE" w14:textId="77777777" w:rsidR="00CE3997" w:rsidRDefault="00CE3997" w:rsidP="00CE3997">
            <w:pPr>
              <w:rPr>
                <w:b/>
                <w:bCs/>
                <w:sz w:val="24"/>
                <w:szCs w:val="24"/>
                <w:u w:val="single"/>
              </w:rPr>
            </w:pPr>
          </w:p>
        </w:tc>
        <w:tc>
          <w:tcPr>
            <w:tcW w:w="912" w:type="dxa"/>
          </w:tcPr>
          <w:p w14:paraId="4642CCCF" w14:textId="77777777" w:rsidR="00CE3997" w:rsidRDefault="00CE3997" w:rsidP="00CE3997">
            <w:pPr>
              <w:rPr>
                <w:b/>
                <w:bCs/>
                <w:sz w:val="24"/>
                <w:szCs w:val="24"/>
                <w:u w:val="single"/>
              </w:rPr>
            </w:pPr>
          </w:p>
        </w:tc>
      </w:tr>
      <w:tr w:rsidR="007B3D41" w14:paraId="7E4AD585" w14:textId="77777777" w:rsidTr="00AD4E38">
        <w:tc>
          <w:tcPr>
            <w:tcW w:w="3487" w:type="dxa"/>
          </w:tcPr>
          <w:p w14:paraId="2B09ED1C" w14:textId="489C2C5C" w:rsidR="007B3D41" w:rsidRDefault="007B3D41" w:rsidP="007B3D41">
            <w:pPr>
              <w:rPr>
                <w:b/>
                <w:bCs/>
                <w:sz w:val="24"/>
                <w:szCs w:val="24"/>
                <w:u w:val="single"/>
              </w:rPr>
            </w:pPr>
            <w:r w:rsidRPr="00E06F5C">
              <w:rPr>
                <w:b/>
                <w:bCs/>
              </w:rPr>
              <w:t xml:space="preserve"> WILLIAMS</w:t>
            </w:r>
          </w:p>
        </w:tc>
        <w:tc>
          <w:tcPr>
            <w:tcW w:w="4730" w:type="dxa"/>
          </w:tcPr>
          <w:p w14:paraId="36DA168D" w14:textId="5E0B6DD5" w:rsidR="007B3D41" w:rsidRPr="00986ED1" w:rsidRDefault="007B3D41" w:rsidP="007B3D41">
            <w:pPr>
              <w:jc w:val="center"/>
              <w:rPr>
                <w:b/>
                <w:bCs/>
                <w:sz w:val="24"/>
                <w:szCs w:val="24"/>
                <w:u w:val="single"/>
              </w:rPr>
            </w:pPr>
            <w:r w:rsidRPr="00986ED1">
              <w:rPr>
                <w:b/>
                <w:bCs/>
              </w:rPr>
              <w:t>YES</w:t>
            </w:r>
          </w:p>
        </w:tc>
        <w:tc>
          <w:tcPr>
            <w:tcW w:w="4819" w:type="dxa"/>
          </w:tcPr>
          <w:p w14:paraId="679FEEB8" w14:textId="590398F2" w:rsidR="007B3D41" w:rsidRPr="007B3D41" w:rsidRDefault="007B3D41" w:rsidP="007B3D41">
            <w:pPr>
              <w:jc w:val="center"/>
              <w:rPr>
                <w:b/>
                <w:bCs/>
                <w:sz w:val="24"/>
                <w:szCs w:val="24"/>
                <w:u w:val="single"/>
              </w:rPr>
            </w:pPr>
            <w:r w:rsidRPr="007B3D41">
              <w:rPr>
                <w:b/>
                <w:bCs/>
              </w:rPr>
              <w:t>YES</w:t>
            </w:r>
          </w:p>
        </w:tc>
        <w:tc>
          <w:tcPr>
            <w:tcW w:w="912" w:type="dxa"/>
          </w:tcPr>
          <w:p w14:paraId="7D95FE54" w14:textId="77777777" w:rsidR="007B3D41" w:rsidRDefault="007B3D41" w:rsidP="007B3D41">
            <w:pPr>
              <w:rPr>
                <w:b/>
                <w:bCs/>
                <w:sz w:val="24"/>
                <w:szCs w:val="24"/>
                <w:u w:val="single"/>
              </w:rPr>
            </w:pPr>
          </w:p>
        </w:tc>
      </w:tr>
      <w:tr w:rsidR="007B3D41" w14:paraId="63657BE6" w14:textId="77777777" w:rsidTr="00AD4E38">
        <w:tc>
          <w:tcPr>
            <w:tcW w:w="3487" w:type="dxa"/>
          </w:tcPr>
          <w:p w14:paraId="17EE5D02" w14:textId="2A5EA136" w:rsidR="007B3D41" w:rsidRDefault="007B3D41" w:rsidP="007B3D41">
            <w:pPr>
              <w:rPr>
                <w:b/>
                <w:bCs/>
                <w:sz w:val="24"/>
                <w:szCs w:val="24"/>
                <w:u w:val="single"/>
              </w:rPr>
            </w:pPr>
            <w:r w:rsidRPr="00E06F5C">
              <w:rPr>
                <w:b/>
                <w:bCs/>
              </w:rPr>
              <w:t>WELKER</w:t>
            </w:r>
          </w:p>
        </w:tc>
        <w:tc>
          <w:tcPr>
            <w:tcW w:w="4730" w:type="dxa"/>
          </w:tcPr>
          <w:p w14:paraId="2E72DBC9" w14:textId="77815F57" w:rsidR="007B3D41" w:rsidRPr="00986ED1" w:rsidRDefault="007B3D41" w:rsidP="007B3D41">
            <w:pPr>
              <w:jc w:val="center"/>
              <w:rPr>
                <w:b/>
                <w:bCs/>
                <w:sz w:val="24"/>
                <w:szCs w:val="24"/>
                <w:u w:val="single"/>
              </w:rPr>
            </w:pPr>
            <w:r w:rsidRPr="00986ED1">
              <w:rPr>
                <w:b/>
                <w:bCs/>
              </w:rPr>
              <w:t>YES</w:t>
            </w:r>
          </w:p>
        </w:tc>
        <w:tc>
          <w:tcPr>
            <w:tcW w:w="4819" w:type="dxa"/>
          </w:tcPr>
          <w:p w14:paraId="0766817E" w14:textId="7A0F597F" w:rsidR="007B3D41" w:rsidRPr="007B3D41" w:rsidRDefault="007B3D41" w:rsidP="007B3D41">
            <w:pPr>
              <w:jc w:val="center"/>
              <w:rPr>
                <w:b/>
                <w:bCs/>
                <w:sz w:val="24"/>
                <w:szCs w:val="24"/>
                <w:u w:val="single"/>
              </w:rPr>
            </w:pPr>
            <w:r w:rsidRPr="007B3D41">
              <w:rPr>
                <w:b/>
                <w:bCs/>
              </w:rPr>
              <w:t>YES</w:t>
            </w:r>
          </w:p>
        </w:tc>
        <w:tc>
          <w:tcPr>
            <w:tcW w:w="912" w:type="dxa"/>
          </w:tcPr>
          <w:p w14:paraId="02827F97" w14:textId="77777777" w:rsidR="007B3D41" w:rsidRDefault="007B3D41" w:rsidP="007B3D41">
            <w:pPr>
              <w:rPr>
                <w:b/>
                <w:bCs/>
                <w:sz w:val="24"/>
                <w:szCs w:val="24"/>
                <w:u w:val="single"/>
              </w:rPr>
            </w:pPr>
          </w:p>
        </w:tc>
      </w:tr>
      <w:tr w:rsidR="007B3D41" w14:paraId="4B95FA3D" w14:textId="77777777" w:rsidTr="00AD4E38">
        <w:tc>
          <w:tcPr>
            <w:tcW w:w="3487" w:type="dxa"/>
          </w:tcPr>
          <w:p w14:paraId="474F21AA" w14:textId="0B5B5BA7" w:rsidR="007B3D41" w:rsidRDefault="007B3D41" w:rsidP="007B3D41">
            <w:pPr>
              <w:rPr>
                <w:b/>
                <w:bCs/>
                <w:sz w:val="24"/>
                <w:szCs w:val="24"/>
                <w:u w:val="single"/>
              </w:rPr>
            </w:pPr>
            <w:r w:rsidRPr="00E06F5C">
              <w:rPr>
                <w:b/>
                <w:bCs/>
              </w:rPr>
              <w:t>PHILLIPS</w:t>
            </w:r>
            <w:r w:rsidRPr="00E06F5C">
              <w:rPr>
                <w:b/>
                <w:bCs/>
                <w:color w:val="FF0000"/>
              </w:rPr>
              <w:t xml:space="preserve"> USA</w:t>
            </w:r>
          </w:p>
        </w:tc>
        <w:tc>
          <w:tcPr>
            <w:tcW w:w="4730" w:type="dxa"/>
          </w:tcPr>
          <w:p w14:paraId="41CB51F2" w14:textId="5896B188" w:rsidR="007B3D41" w:rsidRPr="00986ED1" w:rsidRDefault="007B3D41" w:rsidP="007B3D41">
            <w:pPr>
              <w:jc w:val="center"/>
              <w:rPr>
                <w:b/>
                <w:bCs/>
                <w:sz w:val="24"/>
                <w:szCs w:val="24"/>
                <w:u w:val="single"/>
              </w:rPr>
            </w:pPr>
          </w:p>
        </w:tc>
        <w:tc>
          <w:tcPr>
            <w:tcW w:w="4819" w:type="dxa"/>
          </w:tcPr>
          <w:p w14:paraId="30138CED" w14:textId="77777777" w:rsidR="007B3D41" w:rsidRPr="007B3D41" w:rsidRDefault="007B3D41" w:rsidP="007B3D41">
            <w:pPr>
              <w:jc w:val="center"/>
              <w:rPr>
                <w:b/>
                <w:bCs/>
                <w:sz w:val="24"/>
                <w:szCs w:val="24"/>
                <w:u w:val="single"/>
              </w:rPr>
            </w:pPr>
          </w:p>
        </w:tc>
        <w:tc>
          <w:tcPr>
            <w:tcW w:w="912" w:type="dxa"/>
          </w:tcPr>
          <w:p w14:paraId="79123C08" w14:textId="77777777" w:rsidR="007B3D41" w:rsidRDefault="007B3D41" w:rsidP="007B3D41">
            <w:pPr>
              <w:rPr>
                <w:b/>
                <w:bCs/>
                <w:sz w:val="24"/>
                <w:szCs w:val="24"/>
                <w:u w:val="single"/>
              </w:rPr>
            </w:pPr>
          </w:p>
        </w:tc>
      </w:tr>
      <w:tr w:rsidR="007B3D41" w14:paraId="2AE463BF" w14:textId="77777777" w:rsidTr="00AD4E38">
        <w:tc>
          <w:tcPr>
            <w:tcW w:w="3487" w:type="dxa"/>
          </w:tcPr>
          <w:p w14:paraId="53ADCF66" w14:textId="4AD7D0A3" w:rsidR="007B3D41" w:rsidRDefault="007B3D41" w:rsidP="007B3D41">
            <w:pPr>
              <w:rPr>
                <w:b/>
                <w:bCs/>
                <w:sz w:val="24"/>
                <w:szCs w:val="24"/>
                <w:u w:val="single"/>
              </w:rPr>
            </w:pPr>
            <w:r w:rsidRPr="00E06F5C">
              <w:rPr>
                <w:b/>
                <w:bCs/>
              </w:rPr>
              <w:t>BURGESS</w:t>
            </w:r>
          </w:p>
        </w:tc>
        <w:tc>
          <w:tcPr>
            <w:tcW w:w="4730" w:type="dxa"/>
          </w:tcPr>
          <w:p w14:paraId="4DFA62B5" w14:textId="39337A14" w:rsidR="007B3D41" w:rsidRPr="00986ED1" w:rsidRDefault="007B3D41" w:rsidP="007B3D41">
            <w:pPr>
              <w:jc w:val="center"/>
              <w:rPr>
                <w:b/>
                <w:bCs/>
                <w:sz w:val="24"/>
                <w:szCs w:val="24"/>
                <w:u w:val="single"/>
              </w:rPr>
            </w:pPr>
            <w:r w:rsidRPr="00986ED1">
              <w:rPr>
                <w:b/>
                <w:bCs/>
              </w:rPr>
              <w:t>YES</w:t>
            </w:r>
          </w:p>
        </w:tc>
        <w:tc>
          <w:tcPr>
            <w:tcW w:w="4819" w:type="dxa"/>
          </w:tcPr>
          <w:p w14:paraId="19A98DC0" w14:textId="77777777" w:rsidR="007B3D41" w:rsidRPr="007B3D41" w:rsidRDefault="007B3D41" w:rsidP="007B3D41">
            <w:pPr>
              <w:jc w:val="center"/>
              <w:rPr>
                <w:b/>
                <w:bCs/>
                <w:sz w:val="24"/>
                <w:szCs w:val="24"/>
                <w:u w:val="single"/>
              </w:rPr>
            </w:pPr>
          </w:p>
        </w:tc>
        <w:tc>
          <w:tcPr>
            <w:tcW w:w="912" w:type="dxa"/>
          </w:tcPr>
          <w:p w14:paraId="18AFC9FB" w14:textId="77777777" w:rsidR="007B3D41" w:rsidRDefault="007B3D41" w:rsidP="007B3D41">
            <w:pPr>
              <w:rPr>
                <w:b/>
                <w:bCs/>
                <w:sz w:val="24"/>
                <w:szCs w:val="24"/>
                <w:u w:val="single"/>
              </w:rPr>
            </w:pPr>
          </w:p>
        </w:tc>
      </w:tr>
      <w:tr w:rsidR="007B3D41" w14:paraId="0E9E80E1" w14:textId="77777777" w:rsidTr="00AD4E38">
        <w:tc>
          <w:tcPr>
            <w:tcW w:w="3487" w:type="dxa"/>
          </w:tcPr>
          <w:p w14:paraId="16D36DC2" w14:textId="546BD52E" w:rsidR="007B3D41" w:rsidRDefault="007B3D41" w:rsidP="007B3D41">
            <w:pPr>
              <w:rPr>
                <w:b/>
                <w:bCs/>
                <w:sz w:val="24"/>
                <w:szCs w:val="24"/>
                <w:u w:val="single"/>
              </w:rPr>
            </w:pPr>
            <w:r w:rsidRPr="00E06F5C">
              <w:rPr>
                <w:b/>
                <w:bCs/>
              </w:rPr>
              <w:t xml:space="preserve">NIKEAS </w:t>
            </w:r>
            <w:r w:rsidRPr="00E06F5C">
              <w:rPr>
                <w:b/>
                <w:bCs/>
                <w:color w:val="FF0000"/>
              </w:rPr>
              <w:t>USA</w:t>
            </w:r>
          </w:p>
        </w:tc>
        <w:tc>
          <w:tcPr>
            <w:tcW w:w="4730" w:type="dxa"/>
          </w:tcPr>
          <w:p w14:paraId="48265702" w14:textId="463B8447" w:rsidR="007B3D41" w:rsidRPr="00986ED1" w:rsidRDefault="007B3D41" w:rsidP="007B3D41">
            <w:pPr>
              <w:jc w:val="center"/>
              <w:rPr>
                <w:b/>
                <w:bCs/>
                <w:sz w:val="24"/>
                <w:szCs w:val="24"/>
                <w:u w:val="single"/>
              </w:rPr>
            </w:pPr>
          </w:p>
        </w:tc>
        <w:tc>
          <w:tcPr>
            <w:tcW w:w="4819" w:type="dxa"/>
          </w:tcPr>
          <w:p w14:paraId="01E4D606" w14:textId="77777777" w:rsidR="007B3D41" w:rsidRPr="007B3D41" w:rsidRDefault="007B3D41" w:rsidP="007B3D41">
            <w:pPr>
              <w:jc w:val="center"/>
              <w:rPr>
                <w:b/>
                <w:bCs/>
                <w:sz w:val="24"/>
                <w:szCs w:val="24"/>
                <w:u w:val="single"/>
              </w:rPr>
            </w:pPr>
          </w:p>
        </w:tc>
        <w:tc>
          <w:tcPr>
            <w:tcW w:w="912" w:type="dxa"/>
          </w:tcPr>
          <w:p w14:paraId="42F3660B" w14:textId="77777777" w:rsidR="007B3D41" w:rsidRDefault="007B3D41" w:rsidP="007B3D41">
            <w:pPr>
              <w:rPr>
                <w:b/>
                <w:bCs/>
                <w:sz w:val="24"/>
                <w:szCs w:val="24"/>
                <w:u w:val="single"/>
              </w:rPr>
            </w:pPr>
          </w:p>
        </w:tc>
      </w:tr>
      <w:tr w:rsidR="007B3D41" w14:paraId="07CFE5A2" w14:textId="77777777" w:rsidTr="00AD4E38">
        <w:tc>
          <w:tcPr>
            <w:tcW w:w="3487" w:type="dxa"/>
          </w:tcPr>
          <w:p w14:paraId="71C2E9CA" w14:textId="47DE28FE" w:rsidR="007B3D41" w:rsidRDefault="007B3D41" w:rsidP="007B3D41">
            <w:pPr>
              <w:rPr>
                <w:b/>
                <w:bCs/>
                <w:sz w:val="24"/>
                <w:szCs w:val="24"/>
                <w:u w:val="single"/>
              </w:rPr>
            </w:pPr>
            <w:r w:rsidRPr="00E06F5C">
              <w:rPr>
                <w:b/>
                <w:bCs/>
              </w:rPr>
              <w:t>CALLAN</w:t>
            </w:r>
          </w:p>
        </w:tc>
        <w:tc>
          <w:tcPr>
            <w:tcW w:w="4730" w:type="dxa"/>
          </w:tcPr>
          <w:p w14:paraId="5D8FD11C" w14:textId="744E78F9" w:rsidR="007B3D41" w:rsidRPr="00986ED1" w:rsidRDefault="007B3D41" w:rsidP="007B3D41">
            <w:pPr>
              <w:jc w:val="center"/>
              <w:rPr>
                <w:b/>
                <w:bCs/>
                <w:sz w:val="24"/>
                <w:szCs w:val="24"/>
                <w:u w:val="single"/>
              </w:rPr>
            </w:pPr>
          </w:p>
        </w:tc>
        <w:tc>
          <w:tcPr>
            <w:tcW w:w="4819" w:type="dxa"/>
          </w:tcPr>
          <w:p w14:paraId="7155FA35" w14:textId="77777777" w:rsidR="007B3D41" w:rsidRPr="007B3D41" w:rsidRDefault="007B3D41" w:rsidP="007B3D41">
            <w:pPr>
              <w:jc w:val="center"/>
              <w:rPr>
                <w:b/>
                <w:bCs/>
                <w:sz w:val="24"/>
                <w:szCs w:val="24"/>
                <w:u w:val="single"/>
              </w:rPr>
            </w:pPr>
          </w:p>
        </w:tc>
        <w:tc>
          <w:tcPr>
            <w:tcW w:w="912" w:type="dxa"/>
          </w:tcPr>
          <w:p w14:paraId="0A6CB7B2" w14:textId="77777777" w:rsidR="007B3D41" w:rsidRDefault="007B3D41" w:rsidP="007B3D41">
            <w:pPr>
              <w:rPr>
                <w:b/>
                <w:bCs/>
                <w:sz w:val="24"/>
                <w:szCs w:val="24"/>
                <w:u w:val="single"/>
              </w:rPr>
            </w:pPr>
          </w:p>
        </w:tc>
      </w:tr>
      <w:tr w:rsidR="007B3D41" w14:paraId="6C1CDC4F" w14:textId="77777777" w:rsidTr="00AD4E38">
        <w:tc>
          <w:tcPr>
            <w:tcW w:w="3487" w:type="dxa"/>
          </w:tcPr>
          <w:p w14:paraId="4DA933A5" w14:textId="30D7659A" w:rsidR="007B3D41" w:rsidRDefault="007B3D41" w:rsidP="007B3D41">
            <w:pPr>
              <w:rPr>
                <w:b/>
                <w:bCs/>
                <w:sz w:val="24"/>
                <w:szCs w:val="24"/>
                <w:u w:val="single"/>
              </w:rPr>
            </w:pPr>
            <w:r w:rsidRPr="00E06F5C">
              <w:rPr>
                <w:b/>
                <w:bCs/>
              </w:rPr>
              <w:t>WEDGE</w:t>
            </w:r>
          </w:p>
        </w:tc>
        <w:tc>
          <w:tcPr>
            <w:tcW w:w="4730" w:type="dxa"/>
          </w:tcPr>
          <w:p w14:paraId="6F2F18D4" w14:textId="06DF1348" w:rsidR="007B3D41" w:rsidRPr="00986ED1" w:rsidRDefault="007B3D41" w:rsidP="007B3D41">
            <w:pPr>
              <w:jc w:val="center"/>
              <w:rPr>
                <w:b/>
                <w:bCs/>
                <w:sz w:val="24"/>
                <w:szCs w:val="24"/>
                <w:u w:val="single"/>
              </w:rPr>
            </w:pPr>
            <w:r w:rsidRPr="00986ED1">
              <w:rPr>
                <w:b/>
                <w:bCs/>
              </w:rPr>
              <w:t>YES</w:t>
            </w:r>
          </w:p>
        </w:tc>
        <w:tc>
          <w:tcPr>
            <w:tcW w:w="4819" w:type="dxa"/>
          </w:tcPr>
          <w:p w14:paraId="7CD87FB0" w14:textId="39E95852" w:rsidR="007B3D41" w:rsidRPr="007B3D41" w:rsidRDefault="007B3D41" w:rsidP="007B3D41">
            <w:pPr>
              <w:jc w:val="center"/>
              <w:rPr>
                <w:b/>
                <w:bCs/>
                <w:sz w:val="24"/>
                <w:szCs w:val="24"/>
                <w:u w:val="single"/>
              </w:rPr>
            </w:pPr>
            <w:r w:rsidRPr="007B3D41">
              <w:rPr>
                <w:b/>
                <w:bCs/>
              </w:rPr>
              <w:t>YES</w:t>
            </w:r>
          </w:p>
        </w:tc>
        <w:tc>
          <w:tcPr>
            <w:tcW w:w="912" w:type="dxa"/>
          </w:tcPr>
          <w:p w14:paraId="18A77AC0" w14:textId="77777777" w:rsidR="007B3D41" w:rsidRDefault="007B3D41" w:rsidP="007B3D41">
            <w:pPr>
              <w:rPr>
                <w:b/>
                <w:bCs/>
                <w:sz w:val="24"/>
                <w:szCs w:val="24"/>
                <w:u w:val="single"/>
              </w:rPr>
            </w:pPr>
          </w:p>
        </w:tc>
      </w:tr>
      <w:tr w:rsidR="007B3D41" w14:paraId="7660A883" w14:textId="77777777" w:rsidTr="00AD4E38">
        <w:tc>
          <w:tcPr>
            <w:tcW w:w="3487" w:type="dxa"/>
          </w:tcPr>
          <w:p w14:paraId="2A3CA442" w14:textId="526189CE" w:rsidR="007B3D41" w:rsidRDefault="007B3D41" w:rsidP="007B3D41">
            <w:pPr>
              <w:rPr>
                <w:b/>
                <w:bCs/>
                <w:sz w:val="24"/>
                <w:szCs w:val="24"/>
                <w:u w:val="single"/>
              </w:rPr>
            </w:pPr>
            <w:r w:rsidRPr="00E06F5C">
              <w:rPr>
                <w:b/>
                <w:bCs/>
              </w:rPr>
              <w:t>VETI</w:t>
            </w:r>
          </w:p>
        </w:tc>
        <w:tc>
          <w:tcPr>
            <w:tcW w:w="4730" w:type="dxa"/>
          </w:tcPr>
          <w:p w14:paraId="73763EA2" w14:textId="36F3659B" w:rsidR="007B3D41" w:rsidRPr="00986ED1" w:rsidRDefault="007B3D41" w:rsidP="007B3D41">
            <w:pPr>
              <w:jc w:val="center"/>
              <w:rPr>
                <w:b/>
                <w:bCs/>
                <w:sz w:val="24"/>
                <w:szCs w:val="24"/>
                <w:u w:val="single"/>
              </w:rPr>
            </w:pPr>
            <w:r w:rsidRPr="00986ED1">
              <w:rPr>
                <w:b/>
                <w:bCs/>
              </w:rPr>
              <w:t>YES</w:t>
            </w:r>
          </w:p>
        </w:tc>
        <w:tc>
          <w:tcPr>
            <w:tcW w:w="4819" w:type="dxa"/>
          </w:tcPr>
          <w:p w14:paraId="1A4DB1B5" w14:textId="77777777" w:rsidR="007B3D41" w:rsidRPr="007B3D41" w:rsidRDefault="007B3D41" w:rsidP="007B3D41">
            <w:pPr>
              <w:jc w:val="center"/>
              <w:rPr>
                <w:b/>
                <w:bCs/>
                <w:sz w:val="24"/>
                <w:szCs w:val="24"/>
                <w:u w:val="single"/>
              </w:rPr>
            </w:pPr>
          </w:p>
        </w:tc>
        <w:tc>
          <w:tcPr>
            <w:tcW w:w="912" w:type="dxa"/>
          </w:tcPr>
          <w:p w14:paraId="31A7331D" w14:textId="77777777" w:rsidR="007B3D41" w:rsidRDefault="007B3D41" w:rsidP="007B3D41">
            <w:pPr>
              <w:rPr>
                <w:b/>
                <w:bCs/>
                <w:sz w:val="24"/>
                <w:szCs w:val="24"/>
                <w:u w:val="single"/>
              </w:rPr>
            </w:pPr>
          </w:p>
        </w:tc>
      </w:tr>
      <w:tr w:rsidR="007B3D41" w14:paraId="09B56AF3" w14:textId="77777777" w:rsidTr="00AD4E38">
        <w:tc>
          <w:tcPr>
            <w:tcW w:w="3487" w:type="dxa"/>
          </w:tcPr>
          <w:p w14:paraId="30EFA214" w14:textId="06BCCE71" w:rsidR="007B3D41" w:rsidRPr="00986ED1" w:rsidRDefault="007B3D41" w:rsidP="007B3D41">
            <w:pPr>
              <w:rPr>
                <w:b/>
                <w:bCs/>
              </w:rPr>
            </w:pPr>
            <w:r w:rsidRPr="00986ED1">
              <w:rPr>
                <w:b/>
                <w:bCs/>
              </w:rPr>
              <w:t>LUDIC (CFO)</w:t>
            </w:r>
          </w:p>
        </w:tc>
        <w:tc>
          <w:tcPr>
            <w:tcW w:w="4730" w:type="dxa"/>
          </w:tcPr>
          <w:p w14:paraId="7429AA2F" w14:textId="43F2D566" w:rsidR="007B3D41" w:rsidRPr="00986ED1" w:rsidRDefault="007B3D41" w:rsidP="007B3D41">
            <w:pPr>
              <w:jc w:val="center"/>
              <w:rPr>
                <w:b/>
                <w:bCs/>
                <w:sz w:val="24"/>
                <w:szCs w:val="24"/>
                <w:u w:val="single"/>
              </w:rPr>
            </w:pPr>
            <w:r w:rsidRPr="00986ED1">
              <w:rPr>
                <w:b/>
                <w:bCs/>
              </w:rPr>
              <w:t>YES</w:t>
            </w:r>
          </w:p>
        </w:tc>
        <w:tc>
          <w:tcPr>
            <w:tcW w:w="4819" w:type="dxa"/>
          </w:tcPr>
          <w:p w14:paraId="7D72D3DE" w14:textId="47EE0CF1" w:rsidR="007B3D41" w:rsidRPr="007B3D41" w:rsidRDefault="007B3D41" w:rsidP="007B3D41">
            <w:pPr>
              <w:jc w:val="center"/>
              <w:rPr>
                <w:b/>
                <w:bCs/>
                <w:sz w:val="24"/>
                <w:szCs w:val="24"/>
                <w:u w:val="single"/>
              </w:rPr>
            </w:pPr>
            <w:r w:rsidRPr="007B3D41">
              <w:rPr>
                <w:b/>
                <w:bCs/>
              </w:rPr>
              <w:t>YES</w:t>
            </w:r>
          </w:p>
        </w:tc>
        <w:tc>
          <w:tcPr>
            <w:tcW w:w="912" w:type="dxa"/>
          </w:tcPr>
          <w:p w14:paraId="3936E329" w14:textId="77777777" w:rsidR="007B3D41" w:rsidRDefault="007B3D41" w:rsidP="007B3D41">
            <w:pPr>
              <w:rPr>
                <w:b/>
                <w:bCs/>
                <w:sz w:val="24"/>
                <w:szCs w:val="24"/>
                <w:u w:val="single"/>
              </w:rPr>
            </w:pPr>
          </w:p>
        </w:tc>
      </w:tr>
      <w:tr w:rsidR="007B3D41" w14:paraId="711A6A2D" w14:textId="77777777" w:rsidTr="00AD4E38">
        <w:tc>
          <w:tcPr>
            <w:tcW w:w="3487" w:type="dxa"/>
          </w:tcPr>
          <w:p w14:paraId="291D5F4D" w14:textId="1448777B" w:rsidR="007B3D41" w:rsidRPr="00986ED1" w:rsidRDefault="007B3D41" w:rsidP="007B3D41">
            <w:pPr>
              <w:rPr>
                <w:b/>
                <w:bCs/>
              </w:rPr>
            </w:pPr>
            <w:r w:rsidRPr="00986ED1">
              <w:rPr>
                <w:b/>
                <w:bCs/>
              </w:rPr>
              <w:t>PAUL WILLIAMS</w:t>
            </w:r>
          </w:p>
        </w:tc>
        <w:tc>
          <w:tcPr>
            <w:tcW w:w="4730" w:type="dxa"/>
          </w:tcPr>
          <w:p w14:paraId="66DDD9B2" w14:textId="04AB8AA7" w:rsidR="007B3D41" w:rsidRPr="007B3D41" w:rsidRDefault="007B3D41" w:rsidP="007B3D41">
            <w:pPr>
              <w:jc w:val="center"/>
              <w:rPr>
                <w:b/>
                <w:bCs/>
                <w:color w:val="FF0000"/>
                <w:sz w:val="24"/>
                <w:szCs w:val="24"/>
                <w:u w:val="single"/>
              </w:rPr>
            </w:pPr>
            <w:r w:rsidRPr="007B3D41">
              <w:rPr>
                <w:b/>
                <w:bCs/>
                <w:color w:val="FF0000"/>
              </w:rPr>
              <w:t>Ex SECRETARY</w:t>
            </w:r>
          </w:p>
        </w:tc>
        <w:tc>
          <w:tcPr>
            <w:tcW w:w="4819" w:type="dxa"/>
          </w:tcPr>
          <w:p w14:paraId="67F581DD" w14:textId="12735A83" w:rsidR="007B3D41" w:rsidRPr="007B3D41" w:rsidRDefault="007B3D41" w:rsidP="007B3D41">
            <w:pPr>
              <w:jc w:val="center"/>
              <w:rPr>
                <w:b/>
                <w:bCs/>
                <w:sz w:val="24"/>
                <w:szCs w:val="24"/>
                <w:u w:val="single"/>
              </w:rPr>
            </w:pPr>
            <w:r w:rsidRPr="007B3D41">
              <w:rPr>
                <w:b/>
                <w:bCs/>
                <w:color w:val="FF0000"/>
              </w:rPr>
              <w:t>EX DIRECTOR YES</w:t>
            </w:r>
          </w:p>
        </w:tc>
        <w:tc>
          <w:tcPr>
            <w:tcW w:w="912" w:type="dxa"/>
          </w:tcPr>
          <w:p w14:paraId="5083F352" w14:textId="77777777" w:rsidR="007B3D41" w:rsidRDefault="007B3D41" w:rsidP="007B3D41">
            <w:pPr>
              <w:rPr>
                <w:b/>
                <w:bCs/>
                <w:sz w:val="24"/>
                <w:szCs w:val="24"/>
                <w:u w:val="single"/>
              </w:rPr>
            </w:pPr>
          </w:p>
        </w:tc>
      </w:tr>
    </w:tbl>
    <w:p w14:paraId="558DBC83" w14:textId="77777777" w:rsidR="00CE3997" w:rsidRDefault="00CE3997" w:rsidP="00E06F5C">
      <w:pPr>
        <w:spacing w:after="0"/>
        <w:rPr>
          <w:b/>
          <w:bCs/>
          <w:sz w:val="24"/>
          <w:szCs w:val="24"/>
          <w:u w:val="single"/>
        </w:rPr>
      </w:pPr>
    </w:p>
    <w:p w14:paraId="2E5A1F19" w14:textId="77777777" w:rsidR="00F05125" w:rsidRDefault="00F05125" w:rsidP="00E06F5C">
      <w:pPr>
        <w:spacing w:after="0"/>
        <w:rPr>
          <w:b/>
          <w:bCs/>
          <w:sz w:val="24"/>
          <w:szCs w:val="24"/>
          <w:u w:val="single"/>
        </w:rPr>
      </w:pPr>
    </w:p>
    <w:p w14:paraId="719E4A3F" w14:textId="77777777" w:rsidR="00F05125" w:rsidRDefault="00F05125" w:rsidP="00E06F5C">
      <w:pPr>
        <w:spacing w:after="0"/>
        <w:rPr>
          <w:b/>
          <w:bCs/>
          <w:sz w:val="24"/>
          <w:szCs w:val="24"/>
          <w:u w:val="single"/>
        </w:rPr>
      </w:pPr>
    </w:p>
    <w:p w14:paraId="0B7AB2A0" w14:textId="77777777" w:rsidR="00F05125" w:rsidRDefault="00F05125" w:rsidP="00E06F5C">
      <w:pPr>
        <w:spacing w:after="0"/>
        <w:rPr>
          <w:b/>
          <w:bCs/>
          <w:sz w:val="24"/>
          <w:szCs w:val="24"/>
          <w:u w:val="single"/>
        </w:rPr>
      </w:pPr>
    </w:p>
    <w:p w14:paraId="508E18FC" w14:textId="77777777" w:rsidR="00F05125" w:rsidRDefault="00F05125" w:rsidP="00E06F5C">
      <w:pPr>
        <w:spacing w:after="0"/>
        <w:rPr>
          <w:b/>
          <w:bCs/>
          <w:sz w:val="24"/>
          <w:szCs w:val="24"/>
          <w:u w:val="single"/>
        </w:rPr>
      </w:pPr>
    </w:p>
    <w:p w14:paraId="00829C7A" w14:textId="77777777" w:rsidR="000C10D8" w:rsidRDefault="000C10D8" w:rsidP="000C10D8">
      <w:pPr>
        <w:rPr>
          <w:b/>
          <w:bCs/>
          <w:u w:val="single"/>
        </w:rPr>
      </w:pPr>
      <w:r w:rsidRPr="000B140D">
        <w:rPr>
          <w:b/>
          <w:bCs/>
          <w:u w:val="single"/>
        </w:rPr>
        <w:lastRenderedPageBreak/>
        <w:t>SHARE STRUCTURE</w:t>
      </w:r>
    </w:p>
    <w:p w14:paraId="2DB9AE51" w14:textId="77777777" w:rsidR="000C10D8" w:rsidRDefault="000C10D8" w:rsidP="000C10D8">
      <w:pPr>
        <w:rPr>
          <w:b/>
          <w:bCs/>
        </w:rPr>
      </w:pPr>
      <w:r w:rsidRPr="000B140D">
        <w:rPr>
          <w:b/>
          <w:bCs/>
        </w:rPr>
        <w:t>ORDINARY SHARES</w:t>
      </w:r>
      <w:r>
        <w:rPr>
          <w:b/>
          <w:bCs/>
        </w:rPr>
        <w:t xml:space="preserve"> Number </w:t>
      </w:r>
      <w:r w:rsidRPr="000B140D">
        <w:rPr>
          <w:b/>
          <w:bCs/>
          <w:color w:val="FF0000"/>
        </w:rPr>
        <w:t>10,000</w:t>
      </w:r>
      <w:r>
        <w:rPr>
          <w:b/>
          <w:bCs/>
        </w:rPr>
        <w:t>.</w:t>
      </w:r>
      <w:r w:rsidRPr="000B140D">
        <w:rPr>
          <w:b/>
          <w:bCs/>
        </w:rPr>
        <w:tab/>
      </w:r>
      <w:r>
        <w:rPr>
          <w:b/>
          <w:bCs/>
        </w:rPr>
        <w:t xml:space="preserve"> Value </w:t>
      </w:r>
      <w:r w:rsidRPr="00B2239F">
        <w:rPr>
          <w:b/>
          <w:bCs/>
          <w:color w:val="FF0000"/>
        </w:rPr>
        <w:t>$1.00</w:t>
      </w:r>
    </w:p>
    <w:p w14:paraId="47612388" w14:textId="77777777" w:rsidR="000C10D8" w:rsidRDefault="000C10D8" w:rsidP="000C10D8">
      <w:pPr>
        <w:pStyle w:val="ListParagraph"/>
        <w:numPr>
          <w:ilvl w:val="0"/>
          <w:numId w:val="16"/>
        </w:numPr>
        <w:rPr>
          <w:b/>
          <w:bCs/>
        </w:rPr>
      </w:pPr>
      <w:r w:rsidRPr="000B140D">
        <w:rPr>
          <w:b/>
          <w:bCs/>
        </w:rPr>
        <w:t>VITRINITE PTY LTD</w:t>
      </w:r>
      <w:r>
        <w:rPr>
          <w:b/>
          <w:bCs/>
        </w:rPr>
        <w:t xml:space="preserve">               </w:t>
      </w:r>
      <w:proofErr w:type="gramStart"/>
      <w:r>
        <w:rPr>
          <w:b/>
          <w:bCs/>
        </w:rPr>
        <w:t xml:space="preserve">   (</w:t>
      </w:r>
      <w:proofErr w:type="gramEnd"/>
      <w:r w:rsidRPr="00B90138">
        <w:rPr>
          <w:b/>
          <w:bCs/>
          <w:color w:val="FF0000"/>
        </w:rPr>
        <w:t>9,000</w:t>
      </w:r>
      <w:r>
        <w:rPr>
          <w:b/>
          <w:bCs/>
        </w:rPr>
        <w:t xml:space="preserve"> shares)</w:t>
      </w:r>
    </w:p>
    <w:p w14:paraId="749CF008" w14:textId="77777777" w:rsidR="000C10D8" w:rsidRDefault="000C10D8" w:rsidP="000C10D8">
      <w:pPr>
        <w:pStyle w:val="ListParagraph"/>
        <w:numPr>
          <w:ilvl w:val="0"/>
          <w:numId w:val="16"/>
        </w:numPr>
        <w:rPr>
          <w:b/>
          <w:bCs/>
        </w:rPr>
      </w:pPr>
      <w:r w:rsidRPr="000B140D">
        <w:rPr>
          <w:b/>
          <w:bCs/>
        </w:rPr>
        <w:t>VULCAN PARTNERS PTY LTD</w:t>
      </w:r>
      <w:r>
        <w:rPr>
          <w:b/>
          <w:bCs/>
        </w:rPr>
        <w:t xml:space="preserve"> (</w:t>
      </w:r>
      <w:r w:rsidRPr="00B90138">
        <w:rPr>
          <w:b/>
          <w:bCs/>
          <w:color w:val="FF0000"/>
        </w:rPr>
        <w:t>1,000</w:t>
      </w:r>
      <w:r>
        <w:rPr>
          <w:b/>
          <w:bCs/>
        </w:rPr>
        <w:t xml:space="preserve"> shares)</w:t>
      </w:r>
    </w:p>
    <w:p w14:paraId="43B16056" w14:textId="77777777" w:rsidR="000C10D8" w:rsidRDefault="000C10D8" w:rsidP="000C10D8">
      <w:pPr>
        <w:rPr>
          <w:b/>
          <w:bCs/>
        </w:rPr>
      </w:pPr>
      <w:r>
        <w:rPr>
          <w:b/>
          <w:bCs/>
        </w:rPr>
        <w:t>Previous Shareholders</w:t>
      </w:r>
    </w:p>
    <w:p w14:paraId="06C99FC8" w14:textId="77777777" w:rsidR="000C10D8" w:rsidRDefault="000C10D8" w:rsidP="000C10D8">
      <w:pPr>
        <w:pStyle w:val="ListParagraph"/>
        <w:numPr>
          <w:ilvl w:val="0"/>
          <w:numId w:val="17"/>
        </w:numPr>
        <w:rPr>
          <w:b/>
          <w:bCs/>
        </w:rPr>
      </w:pPr>
      <w:r w:rsidRPr="000B140D">
        <w:rPr>
          <w:b/>
          <w:bCs/>
        </w:rPr>
        <w:t>MCKAM AUST PTY LTD</w:t>
      </w:r>
      <w:r w:rsidRPr="000B140D">
        <w:rPr>
          <w:b/>
          <w:bCs/>
        </w:rPr>
        <w:tab/>
        <w:t>ACN:</w:t>
      </w:r>
      <w:r>
        <w:rPr>
          <w:b/>
          <w:bCs/>
        </w:rPr>
        <w:t xml:space="preserve"> </w:t>
      </w:r>
      <w:r w:rsidRPr="000B140D">
        <w:rPr>
          <w:b/>
          <w:bCs/>
        </w:rPr>
        <w:t>619 865 011</w:t>
      </w:r>
      <w:r w:rsidRPr="000B140D">
        <w:t>. 35 Burlington Street, EAST BRISBANE QLD 4169</w:t>
      </w:r>
      <w:r>
        <w:rPr>
          <w:b/>
          <w:bCs/>
        </w:rPr>
        <w:t xml:space="preserve"> (1</w:t>
      </w:r>
      <w:r w:rsidRPr="00B90138">
        <w:rPr>
          <w:b/>
          <w:bCs/>
          <w:color w:val="FF0000"/>
        </w:rPr>
        <w:t xml:space="preserve">,000 </w:t>
      </w:r>
      <w:r>
        <w:rPr>
          <w:b/>
          <w:bCs/>
        </w:rPr>
        <w:t xml:space="preserve">shares) </w:t>
      </w:r>
    </w:p>
    <w:p w14:paraId="00037BA6" w14:textId="77777777" w:rsidR="000C10D8" w:rsidRDefault="000C10D8" w:rsidP="000C10D8">
      <w:pPr>
        <w:pStyle w:val="ListParagraph"/>
        <w:numPr>
          <w:ilvl w:val="0"/>
          <w:numId w:val="17"/>
        </w:numPr>
        <w:rPr>
          <w:b/>
          <w:bCs/>
        </w:rPr>
      </w:pPr>
      <w:r w:rsidRPr="000B140D">
        <w:rPr>
          <w:b/>
          <w:bCs/>
        </w:rPr>
        <w:t>CHARLOTTE INVESTMENTS PTY LTD ACN:140 877 201</w:t>
      </w:r>
      <w:r w:rsidRPr="000B140D">
        <w:t xml:space="preserve">. 35 Burlington </w:t>
      </w:r>
      <w:proofErr w:type="gramStart"/>
      <w:r w:rsidRPr="000B140D">
        <w:t>Street,  EAST</w:t>
      </w:r>
      <w:proofErr w:type="gramEnd"/>
      <w:r w:rsidRPr="000B140D">
        <w:t xml:space="preserve"> BRISBANE QLD 4169</w:t>
      </w:r>
      <w:r>
        <w:rPr>
          <w:b/>
          <w:bCs/>
        </w:rPr>
        <w:t xml:space="preserve"> (</w:t>
      </w:r>
      <w:r w:rsidRPr="00B90138">
        <w:rPr>
          <w:b/>
          <w:bCs/>
          <w:color w:val="FF0000"/>
        </w:rPr>
        <w:t xml:space="preserve">1,000 </w:t>
      </w:r>
      <w:r>
        <w:rPr>
          <w:b/>
          <w:bCs/>
        </w:rPr>
        <w:t>shares)</w:t>
      </w:r>
    </w:p>
    <w:p w14:paraId="20AB476E" w14:textId="77777777" w:rsidR="000C10D8" w:rsidRDefault="000C10D8" w:rsidP="000C10D8">
      <w:pPr>
        <w:pStyle w:val="ListParagraph"/>
        <w:numPr>
          <w:ilvl w:val="0"/>
          <w:numId w:val="17"/>
        </w:numPr>
        <w:rPr>
          <w:b/>
          <w:bCs/>
        </w:rPr>
      </w:pPr>
      <w:r w:rsidRPr="000B140D">
        <w:rPr>
          <w:b/>
          <w:bCs/>
        </w:rPr>
        <w:t>PAUL WILLIAMS</w:t>
      </w:r>
      <w:r>
        <w:rPr>
          <w:b/>
          <w:bCs/>
        </w:rPr>
        <w:t xml:space="preserve"> </w:t>
      </w:r>
      <w:r w:rsidRPr="000B140D">
        <w:t>238-258 Captain Cook Drive,</w:t>
      </w:r>
      <w:r w:rsidRPr="000B140D">
        <w:rPr>
          <w:b/>
          <w:bCs/>
        </w:rPr>
        <w:t xml:space="preserve"> </w:t>
      </w:r>
      <w:r>
        <w:rPr>
          <w:b/>
          <w:bCs/>
        </w:rPr>
        <w:t>K</w:t>
      </w:r>
      <w:r w:rsidRPr="000B140D">
        <w:t>URNELL NSW 2231</w:t>
      </w:r>
      <w:r>
        <w:t xml:space="preserve"> </w:t>
      </w:r>
      <w:r>
        <w:rPr>
          <w:b/>
          <w:bCs/>
        </w:rPr>
        <w:t>(</w:t>
      </w:r>
      <w:r w:rsidRPr="000B140D">
        <w:rPr>
          <w:b/>
          <w:bCs/>
          <w:color w:val="FF0000"/>
        </w:rPr>
        <w:t>1 share</w:t>
      </w:r>
      <w:r>
        <w:rPr>
          <w:b/>
          <w:bCs/>
        </w:rPr>
        <w:t>)</w:t>
      </w:r>
    </w:p>
    <w:p w14:paraId="12D59D72" w14:textId="77777777" w:rsidR="00F05125" w:rsidRDefault="00F05125" w:rsidP="00E06F5C">
      <w:pPr>
        <w:spacing w:after="0"/>
        <w:rPr>
          <w:b/>
          <w:bCs/>
          <w:sz w:val="24"/>
          <w:szCs w:val="24"/>
          <w:u w:val="single"/>
        </w:rPr>
      </w:pPr>
    </w:p>
    <w:p w14:paraId="0418C48B" w14:textId="77777777" w:rsidR="00250875" w:rsidRPr="001F20C1" w:rsidRDefault="00250875" w:rsidP="00E24916">
      <w:pPr>
        <w:spacing w:after="0"/>
        <w:rPr>
          <w:b/>
          <w:bCs/>
          <w:sz w:val="28"/>
          <w:szCs w:val="28"/>
          <w:u w:val="single"/>
        </w:rPr>
      </w:pPr>
    </w:p>
    <w:p w14:paraId="67F13558" w14:textId="46EC157F" w:rsidR="001F20C1" w:rsidRDefault="001F20C1" w:rsidP="00E24916">
      <w:pPr>
        <w:spacing w:after="0"/>
        <w:rPr>
          <w:b/>
          <w:bCs/>
          <w:sz w:val="28"/>
          <w:szCs w:val="28"/>
          <w:u w:val="single"/>
        </w:rPr>
      </w:pPr>
      <w:r w:rsidRPr="001F20C1">
        <w:rPr>
          <w:b/>
          <w:bCs/>
          <w:sz w:val="28"/>
          <w:szCs w:val="28"/>
          <w:u w:val="single"/>
        </w:rPr>
        <w:t>Queensland Coking Coal Pty Ltd</w:t>
      </w:r>
    </w:p>
    <w:p w14:paraId="42695EF0" w14:textId="77777777" w:rsidR="001F20C1" w:rsidRDefault="001F20C1" w:rsidP="00E24916">
      <w:pPr>
        <w:spacing w:after="0"/>
        <w:rPr>
          <w:b/>
          <w:bCs/>
          <w:sz w:val="28"/>
          <w:szCs w:val="28"/>
          <w:u w:val="single"/>
        </w:rPr>
      </w:pPr>
    </w:p>
    <w:p w14:paraId="3D5A36E4" w14:textId="39709C43" w:rsidR="001F20C1" w:rsidRDefault="001F20C1" w:rsidP="001F20C1">
      <w:pPr>
        <w:spacing w:after="0"/>
        <w:rPr>
          <w:b/>
          <w:bCs/>
        </w:rPr>
      </w:pPr>
      <w:r w:rsidRPr="001F20C1">
        <w:rPr>
          <w:b/>
          <w:bCs/>
        </w:rPr>
        <w:t>Number issued</w:t>
      </w:r>
      <w:r w:rsidRPr="001F20C1">
        <w:rPr>
          <w:b/>
          <w:bCs/>
        </w:rPr>
        <w:tab/>
      </w:r>
      <w:r w:rsidRPr="001F20C1">
        <w:rPr>
          <w:b/>
          <w:bCs/>
          <w:color w:val="FF0000"/>
        </w:rPr>
        <w:t>10,000</w:t>
      </w:r>
      <w:r w:rsidRPr="001F20C1">
        <w:rPr>
          <w:b/>
          <w:bCs/>
          <w:color w:val="FF0000"/>
        </w:rPr>
        <w:tab/>
      </w:r>
    </w:p>
    <w:p w14:paraId="4B01ADC8" w14:textId="77777777" w:rsidR="001F20C1" w:rsidRDefault="001F20C1" w:rsidP="001F20C1">
      <w:pPr>
        <w:spacing w:after="0"/>
        <w:rPr>
          <w:b/>
          <w:bCs/>
        </w:rPr>
      </w:pPr>
      <w:r w:rsidRPr="001F20C1">
        <w:rPr>
          <w:b/>
          <w:bCs/>
        </w:rPr>
        <w:t>Total amount pa</w:t>
      </w:r>
      <w:r>
        <w:rPr>
          <w:b/>
          <w:bCs/>
        </w:rPr>
        <w:t xml:space="preserve">id </w:t>
      </w:r>
      <w:proofErr w:type="gramStart"/>
      <w:r w:rsidRPr="001F20C1">
        <w:rPr>
          <w:b/>
          <w:bCs/>
          <w:color w:val="FF0000"/>
        </w:rPr>
        <w:t>$1</w:t>
      </w:r>
      <w:proofErr w:type="gramEnd"/>
      <w:r w:rsidRPr="001F20C1">
        <w:rPr>
          <w:b/>
          <w:bCs/>
        </w:rPr>
        <w:tab/>
      </w:r>
    </w:p>
    <w:p w14:paraId="4BB43BEE" w14:textId="59F807DC" w:rsidR="001F20C1" w:rsidRPr="001F20C1" w:rsidRDefault="001F20C1" w:rsidP="001F20C1">
      <w:pPr>
        <w:spacing w:after="0"/>
        <w:rPr>
          <w:b/>
          <w:bCs/>
        </w:rPr>
      </w:pPr>
      <w:r w:rsidRPr="001F20C1">
        <w:rPr>
          <w:b/>
          <w:bCs/>
        </w:rPr>
        <w:t>Document number</w:t>
      </w:r>
      <w:r>
        <w:rPr>
          <w:b/>
          <w:bCs/>
        </w:rPr>
        <w:t xml:space="preserve"> </w:t>
      </w:r>
      <w:r w:rsidRPr="001F20C1">
        <w:rPr>
          <w:b/>
          <w:bCs/>
        </w:rPr>
        <w:t>030401636</w:t>
      </w:r>
    </w:p>
    <w:p w14:paraId="6C4FD419" w14:textId="77777777" w:rsidR="001F20C1" w:rsidRPr="001F20C1" w:rsidRDefault="001F20C1" w:rsidP="00E24916">
      <w:pPr>
        <w:spacing w:after="0"/>
        <w:rPr>
          <w:b/>
          <w:bCs/>
          <w:sz w:val="28"/>
          <w:szCs w:val="28"/>
          <w:u w:val="single"/>
        </w:rPr>
      </w:pPr>
    </w:p>
    <w:p w14:paraId="45E56324" w14:textId="77777777" w:rsidR="00452089" w:rsidRPr="001F20C1" w:rsidRDefault="00452089" w:rsidP="00452089">
      <w:pPr>
        <w:spacing w:after="0"/>
        <w:rPr>
          <w:b/>
          <w:bCs/>
        </w:rPr>
      </w:pPr>
      <w:r w:rsidRPr="001F20C1">
        <w:rPr>
          <w:b/>
          <w:bCs/>
        </w:rPr>
        <w:t>Share Structure</w:t>
      </w:r>
    </w:p>
    <w:p w14:paraId="0C194701" w14:textId="77777777" w:rsidR="00452089" w:rsidRPr="001F20C1" w:rsidRDefault="00452089" w:rsidP="00452089">
      <w:pPr>
        <w:spacing w:after="0"/>
        <w:rPr>
          <w:b/>
          <w:bCs/>
        </w:rPr>
      </w:pPr>
      <w:r w:rsidRPr="001F20C1">
        <w:rPr>
          <w:b/>
          <w:bCs/>
        </w:rPr>
        <w:t>1.</w:t>
      </w:r>
      <w:r w:rsidRPr="001F20C1">
        <w:rPr>
          <w:b/>
          <w:bCs/>
        </w:rPr>
        <w:tab/>
        <w:t>VITRINITE PTY LTD (</w:t>
      </w:r>
      <w:r w:rsidRPr="001F20C1">
        <w:rPr>
          <w:b/>
          <w:bCs/>
          <w:color w:val="FF0000"/>
        </w:rPr>
        <w:t>10,000 shares</w:t>
      </w:r>
      <w:r w:rsidRPr="001F20C1">
        <w:rPr>
          <w:b/>
          <w:bCs/>
        </w:rPr>
        <w:t>)</w:t>
      </w:r>
    </w:p>
    <w:p w14:paraId="40C5AC8F" w14:textId="77777777" w:rsidR="00452089" w:rsidRPr="001F20C1" w:rsidRDefault="00452089" w:rsidP="00452089">
      <w:pPr>
        <w:spacing w:after="0"/>
        <w:rPr>
          <w:b/>
          <w:bCs/>
        </w:rPr>
      </w:pPr>
      <w:r w:rsidRPr="001F20C1">
        <w:rPr>
          <w:b/>
          <w:bCs/>
        </w:rPr>
        <w:t>2.</w:t>
      </w:r>
      <w:r w:rsidRPr="001F20C1">
        <w:rPr>
          <w:b/>
          <w:bCs/>
        </w:rPr>
        <w:tab/>
        <w:t>VULCAN PARTNERS PTY LTD (</w:t>
      </w:r>
      <w:r w:rsidRPr="001F20C1">
        <w:rPr>
          <w:b/>
          <w:bCs/>
          <w:color w:val="FF0000"/>
        </w:rPr>
        <w:t>9,000 shares</w:t>
      </w:r>
      <w:r w:rsidRPr="001F20C1">
        <w:rPr>
          <w:b/>
          <w:bCs/>
        </w:rPr>
        <w:t>)</w:t>
      </w:r>
    </w:p>
    <w:p w14:paraId="7A79B074" w14:textId="77777777" w:rsidR="00452089" w:rsidRPr="001F20C1" w:rsidRDefault="00452089" w:rsidP="00452089">
      <w:pPr>
        <w:spacing w:after="0"/>
        <w:rPr>
          <w:b/>
          <w:bCs/>
          <w:color w:val="FF0000"/>
        </w:rPr>
      </w:pPr>
    </w:p>
    <w:p w14:paraId="29734F6C" w14:textId="77777777" w:rsidR="00452089" w:rsidRPr="001F20C1" w:rsidRDefault="00452089" w:rsidP="00452089">
      <w:pPr>
        <w:spacing w:after="0"/>
        <w:rPr>
          <w:b/>
          <w:bCs/>
          <w:color w:val="FF0000"/>
        </w:rPr>
      </w:pPr>
      <w:r w:rsidRPr="001F20C1">
        <w:rPr>
          <w:b/>
          <w:bCs/>
          <w:color w:val="FF0000"/>
        </w:rPr>
        <w:t>Previous Share Structure</w:t>
      </w:r>
    </w:p>
    <w:p w14:paraId="47BAB0AF" w14:textId="77777777" w:rsidR="00452089" w:rsidRPr="001F20C1" w:rsidRDefault="00452089" w:rsidP="00452089">
      <w:pPr>
        <w:spacing w:after="0"/>
        <w:rPr>
          <w:b/>
          <w:bCs/>
        </w:rPr>
      </w:pPr>
      <w:r w:rsidRPr="001F20C1">
        <w:rPr>
          <w:b/>
          <w:bCs/>
        </w:rPr>
        <w:t>1.</w:t>
      </w:r>
      <w:r w:rsidRPr="001F20C1">
        <w:rPr>
          <w:b/>
          <w:bCs/>
        </w:rPr>
        <w:tab/>
        <w:t>MCKAM AUST PTY LTD (</w:t>
      </w:r>
      <w:r w:rsidRPr="001F20C1">
        <w:rPr>
          <w:b/>
          <w:bCs/>
          <w:color w:val="FF0000"/>
        </w:rPr>
        <w:t>1,000 shares</w:t>
      </w:r>
      <w:r w:rsidRPr="001F20C1">
        <w:rPr>
          <w:b/>
          <w:bCs/>
        </w:rPr>
        <w:t>)</w:t>
      </w:r>
    </w:p>
    <w:p w14:paraId="60190A3B" w14:textId="77777777" w:rsidR="00452089" w:rsidRPr="001F20C1" w:rsidRDefault="00452089" w:rsidP="00452089">
      <w:pPr>
        <w:spacing w:after="0"/>
        <w:rPr>
          <w:b/>
          <w:bCs/>
        </w:rPr>
      </w:pPr>
      <w:r w:rsidRPr="001F20C1">
        <w:rPr>
          <w:b/>
          <w:bCs/>
        </w:rPr>
        <w:t>2.</w:t>
      </w:r>
      <w:r w:rsidRPr="001F20C1">
        <w:rPr>
          <w:b/>
          <w:bCs/>
        </w:rPr>
        <w:tab/>
        <w:t>CHARLOTTE INVESTMENTS PTY LTD (</w:t>
      </w:r>
      <w:r w:rsidRPr="001F20C1">
        <w:rPr>
          <w:b/>
          <w:bCs/>
          <w:color w:val="FF0000"/>
        </w:rPr>
        <w:t>1,000 shares</w:t>
      </w:r>
      <w:r w:rsidRPr="001F20C1">
        <w:rPr>
          <w:b/>
          <w:bCs/>
        </w:rPr>
        <w:t>)</w:t>
      </w:r>
    </w:p>
    <w:p w14:paraId="3BAA5F69" w14:textId="77777777" w:rsidR="00452089" w:rsidRPr="001F20C1" w:rsidRDefault="00452089" w:rsidP="00452089">
      <w:pPr>
        <w:spacing w:after="0"/>
        <w:rPr>
          <w:b/>
          <w:bCs/>
        </w:rPr>
      </w:pPr>
      <w:r w:rsidRPr="001F20C1">
        <w:rPr>
          <w:b/>
          <w:bCs/>
        </w:rPr>
        <w:t>3.</w:t>
      </w:r>
      <w:r w:rsidRPr="001F20C1">
        <w:rPr>
          <w:b/>
          <w:bCs/>
        </w:rPr>
        <w:tab/>
        <w:t>PAUL WILLIAMS (1 share)</w:t>
      </w:r>
    </w:p>
    <w:p w14:paraId="2B2E810A" w14:textId="77777777" w:rsidR="00250875" w:rsidRDefault="00250875" w:rsidP="00E24916">
      <w:pPr>
        <w:spacing w:after="0"/>
      </w:pPr>
    </w:p>
    <w:p w14:paraId="07B3E687" w14:textId="77777777" w:rsidR="00250875" w:rsidRDefault="00250875" w:rsidP="00250875">
      <w:pPr>
        <w:spacing w:after="240"/>
      </w:pPr>
    </w:p>
    <w:p w14:paraId="0E6D2EC5" w14:textId="77777777" w:rsidR="00D04B36" w:rsidRDefault="00D04B36" w:rsidP="00E24916">
      <w:pPr>
        <w:spacing w:after="0"/>
      </w:pPr>
    </w:p>
    <w:p w14:paraId="02F2E243" w14:textId="77777777" w:rsidR="00F05125" w:rsidRDefault="00F05125" w:rsidP="00E24916">
      <w:pPr>
        <w:spacing w:after="0"/>
      </w:pPr>
    </w:p>
    <w:p w14:paraId="24CFFC9E" w14:textId="77777777" w:rsidR="00B61D0B" w:rsidRDefault="00B61D0B" w:rsidP="00E24916">
      <w:pPr>
        <w:spacing w:after="0"/>
      </w:pPr>
    </w:p>
    <w:p w14:paraId="5748B02C" w14:textId="77777777" w:rsidR="00B61D0B" w:rsidRDefault="00B61D0B" w:rsidP="00E24916">
      <w:pPr>
        <w:spacing w:after="0"/>
      </w:pPr>
    </w:p>
    <w:p w14:paraId="38DEC9D9" w14:textId="77777777" w:rsidR="00452089" w:rsidRDefault="00452089" w:rsidP="00E24916">
      <w:pPr>
        <w:spacing w:after="0"/>
      </w:pPr>
    </w:p>
    <w:p w14:paraId="4FD8044B" w14:textId="77777777" w:rsidR="00452089" w:rsidRDefault="00452089" w:rsidP="00E24916">
      <w:pPr>
        <w:spacing w:after="0"/>
      </w:pPr>
    </w:p>
    <w:p w14:paraId="59AAE34B" w14:textId="77777777" w:rsidR="00B61D0B" w:rsidRDefault="00B61D0B" w:rsidP="00E24916">
      <w:pPr>
        <w:spacing w:after="0"/>
      </w:pPr>
    </w:p>
    <w:p w14:paraId="746DCE9E" w14:textId="77777777" w:rsidR="00B61D0B" w:rsidRDefault="00B61D0B" w:rsidP="00E24916">
      <w:pPr>
        <w:spacing w:after="0"/>
      </w:pPr>
    </w:p>
    <w:p w14:paraId="154969F1" w14:textId="77777777" w:rsidR="00B61D0B" w:rsidRDefault="00B61D0B" w:rsidP="00E24916">
      <w:pPr>
        <w:spacing w:after="0"/>
      </w:pPr>
    </w:p>
    <w:p w14:paraId="7B45D8B8" w14:textId="77777777" w:rsidR="00B61D0B" w:rsidRDefault="00B61D0B" w:rsidP="00E24916">
      <w:pPr>
        <w:spacing w:after="0"/>
      </w:pPr>
    </w:p>
    <w:p w14:paraId="016DF737" w14:textId="77777777" w:rsidR="00B61D0B" w:rsidRDefault="00B61D0B" w:rsidP="00E24916">
      <w:pPr>
        <w:spacing w:after="0"/>
      </w:pPr>
    </w:p>
    <w:sectPr w:rsidR="00B61D0B" w:rsidSect="000C10D8">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0FDD2" w14:textId="77777777" w:rsidR="007D1926" w:rsidRDefault="007D1926" w:rsidP="00250875">
      <w:pPr>
        <w:spacing w:after="0" w:line="240" w:lineRule="auto"/>
      </w:pPr>
      <w:r>
        <w:separator/>
      </w:r>
    </w:p>
  </w:endnote>
  <w:endnote w:type="continuationSeparator" w:id="0">
    <w:p w14:paraId="37624652" w14:textId="77777777" w:rsidR="007D1926" w:rsidRDefault="007D1926" w:rsidP="0025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279145"/>
      <w:docPartObj>
        <w:docPartGallery w:val="Page Numbers (Bottom of Page)"/>
        <w:docPartUnique/>
      </w:docPartObj>
    </w:sdtPr>
    <w:sdtEndPr>
      <w:rPr>
        <w:noProof/>
      </w:rPr>
    </w:sdtEndPr>
    <w:sdtContent>
      <w:p w14:paraId="21DBA84E" w14:textId="2E075065" w:rsidR="00250875" w:rsidRDefault="00250875">
        <w:pPr>
          <w:pStyle w:val="Footer"/>
        </w:pPr>
        <w:r>
          <w:fldChar w:fldCharType="begin"/>
        </w:r>
        <w:r>
          <w:instrText xml:space="preserve"> PAGE   \* MERGEFORMAT </w:instrText>
        </w:r>
        <w:r>
          <w:fldChar w:fldCharType="separate"/>
        </w:r>
        <w:r>
          <w:rPr>
            <w:noProof/>
          </w:rPr>
          <w:t>2</w:t>
        </w:r>
        <w:r>
          <w:rPr>
            <w:noProof/>
          </w:rPr>
          <w:fldChar w:fldCharType="end"/>
        </w:r>
      </w:p>
    </w:sdtContent>
  </w:sdt>
  <w:p w14:paraId="52554C7C" w14:textId="77777777" w:rsidR="00250875" w:rsidRDefault="00250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38903" w14:textId="77777777" w:rsidR="007D1926" w:rsidRDefault="007D1926" w:rsidP="00250875">
      <w:pPr>
        <w:spacing w:after="0" w:line="240" w:lineRule="auto"/>
      </w:pPr>
      <w:r>
        <w:separator/>
      </w:r>
    </w:p>
  </w:footnote>
  <w:footnote w:type="continuationSeparator" w:id="0">
    <w:p w14:paraId="53AB954E" w14:textId="77777777" w:rsidR="007D1926" w:rsidRDefault="007D1926" w:rsidP="00250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FB6"/>
    <w:multiLevelType w:val="hybridMultilevel"/>
    <w:tmpl w:val="588A1B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C041AE"/>
    <w:multiLevelType w:val="hybridMultilevel"/>
    <w:tmpl w:val="3D38F5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CB76F2"/>
    <w:multiLevelType w:val="hybridMultilevel"/>
    <w:tmpl w:val="F3BAD5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06549D"/>
    <w:multiLevelType w:val="hybridMultilevel"/>
    <w:tmpl w:val="C18A6C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551122"/>
    <w:multiLevelType w:val="hybridMultilevel"/>
    <w:tmpl w:val="D6AE8C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C92ECF"/>
    <w:multiLevelType w:val="hybridMultilevel"/>
    <w:tmpl w:val="E7CAC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C91871"/>
    <w:multiLevelType w:val="hybridMultilevel"/>
    <w:tmpl w:val="CCE28B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1B6298"/>
    <w:multiLevelType w:val="hybridMultilevel"/>
    <w:tmpl w:val="55D05D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921EBB"/>
    <w:multiLevelType w:val="hybridMultilevel"/>
    <w:tmpl w:val="31A263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9461E6"/>
    <w:multiLevelType w:val="hybridMultilevel"/>
    <w:tmpl w:val="0A26C8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BD0226B"/>
    <w:multiLevelType w:val="hybridMultilevel"/>
    <w:tmpl w:val="323440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055F0C"/>
    <w:multiLevelType w:val="hybridMultilevel"/>
    <w:tmpl w:val="3F40C3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C92188"/>
    <w:multiLevelType w:val="hybridMultilevel"/>
    <w:tmpl w:val="3708B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03368A"/>
    <w:multiLevelType w:val="hybridMultilevel"/>
    <w:tmpl w:val="204431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742A84"/>
    <w:multiLevelType w:val="hybridMultilevel"/>
    <w:tmpl w:val="D082AB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10653BA"/>
    <w:multiLevelType w:val="hybridMultilevel"/>
    <w:tmpl w:val="B33A2A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A2401F7"/>
    <w:multiLevelType w:val="hybridMultilevel"/>
    <w:tmpl w:val="1B9EF6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37737619">
    <w:abstractNumId w:val="2"/>
  </w:num>
  <w:num w:numId="2" w16cid:durableId="925309874">
    <w:abstractNumId w:val="4"/>
  </w:num>
  <w:num w:numId="3" w16cid:durableId="2096242320">
    <w:abstractNumId w:val="1"/>
  </w:num>
  <w:num w:numId="4" w16cid:durableId="1736513658">
    <w:abstractNumId w:val="5"/>
  </w:num>
  <w:num w:numId="5" w16cid:durableId="361564171">
    <w:abstractNumId w:val="10"/>
  </w:num>
  <w:num w:numId="6" w16cid:durableId="1603875012">
    <w:abstractNumId w:val="3"/>
  </w:num>
  <w:num w:numId="7" w16cid:durableId="2028748048">
    <w:abstractNumId w:val="13"/>
  </w:num>
  <w:num w:numId="8" w16cid:durableId="1274441176">
    <w:abstractNumId w:val="0"/>
  </w:num>
  <w:num w:numId="9" w16cid:durableId="1359164672">
    <w:abstractNumId w:val="8"/>
  </w:num>
  <w:num w:numId="10" w16cid:durableId="144784648">
    <w:abstractNumId w:val="11"/>
  </w:num>
  <w:num w:numId="11" w16cid:durableId="190916370">
    <w:abstractNumId w:val="16"/>
  </w:num>
  <w:num w:numId="12" w16cid:durableId="994064324">
    <w:abstractNumId w:val="12"/>
  </w:num>
  <w:num w:numId="13" w16cid:durableId="105853888">
    <w:abstractNumId w:val="14"/>
  </w:num>
  <w:num w:numId="14" w16cid:durableId="248775903">
    <w:abstractNumId w:val="7"/>
  </w:num>
  <w:num w:numId="15" w16cid:durableId="585454700">
    <w:abstractNumId w:val="15"/>
  </w:num>
  <w:num w:numId="16" w16cid:durableId="776874408">
    <w:abstractNumId w:val="9"/>
  </w:num>
  <w:num w:numId="17" w16cid:durableId="14367047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16"/>
    <w:rsid w:val="0007743F"/>
    <w:rsid w:val="000C10D8"/>
    <w:rsid w:val="000E312E"/>
    <w:rsid w:val="00150BF4"/>
    <w:rsid w:val="001512C8"/>
    <w:rsid w:val="001709E3"/>
    <w:rsid w:val="00180B6E"/>
    <w:rsid w:val="001F20C1"/>
    <w:rsid w:val="00250875"/>
    <w:rsid w:val="0026164F"/>
    <w:rsid w:val="00320EFB"/>
    <w:rsid w:val="003625C4"/>
    <w:rsid w:val="0038285D"/>
    <w:rsid w:val="003B44C5"/>
    <w:rsid w:val="00452089"/>
    <w:rsid w:val="00514276"/>
    <w:rsid w:val="0060540C"/>
    <w:rsid w:val="006A6369"/>
    <w:rsid w:val="007066DB"/>
    <w:rsid w:val="00735EF6"/>
    <w:rsid w:val="00765914"/>
    <w:rsid w:val="007B3D41"/>
    <w:rsid w:val="007D1926"/>
    <w:rsid w:val="00986ED1"/>
    <w:rsid w:val="009B64CE"/>
    <w:rsid w:val="009D439C"/>
    <w:rsid w:val="009F7035"/>
    <w:rsid w:val="00A96D68"/>
    <w:rsid w:val="00AB754E"/>
    <w:rsid w:val="00AD4E38"/>
    <w:rsid w:val="00AD4F5F"/>
    <w:rsid w:val="00AE308C"/>
    <w:rsid w:val="00AF1B89"/>
    <w:rsid w:val="00B40FEC"/>
    <w:rsid w:val="00B61D0B"/>
    <w:rsid w:val="00B87E49"/>
    <w:rsid w:val="00C123C6"/>
    <w:rsid w:val="00CA46E0"/>
    <w:rsid w:val="00CE3997"/>
    <w:rsid w:val="00D04B36"/>
    <w:rsid w:val="00D81201"/>
    <w:rsid w:val="00E06F5C"/>
    <w:rsid w:val="00E24916"/>
    <w:rsid w:val="00F051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8EF6"/>
  <w15:chartTrackingRefBased/>
  <w15:docId w15:val="{AB702A89-FC37-46EB-B598-B38CDF97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B36"/>
    <w:pPr>
      <w:ind w:left="720"/>
      <w:contextualSpacing/>
    </w:pPr>
  </w:style>
  <w:style w:type="paragraph" w:styleId="Header">
    <w:name w:val="header"/>
    <w:basedOn w:val="Normal"/>
    <w:link w:val="HeaderChar"/>
    <w:uiPriority w:val="99"/>
    <w:unhideWhenUsed/>
    <w:rsid w:val="00250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875"/>
  </w:style>
  <w:style w:type="paragraph" w:styleId="Footer">
    <w:name w:val="footer"/>
    <w:basedOn w:val="Normal"/>
    <w:link w:val="FooterChar"/>
    <w:uiPriority w:val="99"/>
    <w:unhideWhenUsed/>
    <w:rsid w:val="00250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4EFF2-7C7A-40E7-A1AA-D06B130F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8</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12</cp:revision>
  <cp:lastPrinted>2023-09-12T23:49:00Z</cp:lastPrinted>
  <dcterms:created xsi:type="dcterms:W3CDTF">2023-09-12T07:33:00Z</dcterms:created>
  <dcterms:modified xsi:type="dcterms:W3CDTF">2023-09-13T22:32:00Z</dcterms:modified>
</cp:coreProperties>
</file>