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03F3" w14:textId="77777777" w:rsidR="00A919D4" w:rsidRPr="00A919D4" w:rsidRDefault="00A919D4" w:rsidP="00A919D4">
      <w:pPr>
        <w:spacing w:after="0"/>
        <w:rPr>
          <w:b/>
          <w:bCs/>
        </w:rPr>
      </w:pPr>
    </w:p>
    <w:p w14:paraId="71C7842D" w14:textId="77777777" w:rsidR="00AC67C8" w:rsidRDefault="00AC67C8" w:rsidP="00A919D4">
      <w:pPr>
        <w:spacing w:after="0"/>
        <w:rPr>
          <w:b/>
          <w:bCs/>
        </w:rPr>
      </w:pPr>
    </w:p>
    <w:p w14:paraId="7DA81C73" w14:textId="1F628C97" w:rsidR="00AC67C8" w:rsidRPr="00AC67C8" w:rsidRDefault="00AC67C8" w:rsidP="00A919D4">
      <w:pPr>
        <w:spacing w:after="0"/>
        <w:rPr>
          <w:b/>
          <w:bCs/>
          <w:u w:val="single"/>
        </w:rPr>
      </w:pPr>
      <w:r w:rsidRPr="00AC67C8">
        <w:rPr>
          <w:b/>
          <w:bCs/>
          <w:u w:val="single"/>
        </w:rPr>
        <w:t>GROSVENOR INQUIRY SUBMISSION.</w:t>
      </w:r>
      <w:r>
        <w:rPr>
          <w:b/>
          <w:bCs/>
          <w:u w:val="single"/>
        </w:rPr>
        <w:t xml:space="preserve"> </w:t>
      </w:r>
      <w:r w:rsidRPr="00AC67C8">
        <w:rPr>
          <w:b/>
          <w:bCs/>
          <w:u w:val="single"/>
        </w:rPr>
        <w:t>RECOMMENDATION</w:t>
      </w:r>
      <w:r w:rsidRPr="00AC67C8">
        <w:rPr>
          <w:b/>
          <w:bCs/>
          <w:u w:val="single"/>
        </w:rPr>
        <w:t xml:space="preserve"> CEMENTITIOUS GROUT</w:t>
      </w:r>
      <w:r>
        <w:rPr>
          <w:b/>
          <w:bCs/>
          <w:u w:val="single"/>
        </w:rPr>
        <w:t xml:space="preserve"> USE</w:t>
      </w:r>
    </w:p>
    <w:p w14:paraId="1A1B8B35" w14:textId="77777777" w:rsidR="00AC67C8" w:rsidRDefault="00AC67C8" w:rsidP="00A919D4">
      <w:pPr>
        <w:spacing w:after="0"/>
        <w:rPr>
          <w:b/>
          <w:bCs/>
        </w:rPr>
      </w:pPr>
    </w:p>
    <w:p w14:paraId="084682AE" w14:textId="69D780AF" w:rsidR="00AC67C8" w:rsidRPr="00AC67C8" w:rsidRDefault="00AC67C8" w:rsidP="00AC67C8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The </w:t>
      </w:r>
      <w:r w:rsidR="00580D7A">
        <w:rPr>
          <w:b/>
          <w:bCs/>
        </w:rPr>
        <w:t xml:space="preserve">April 2020 </w:t>
      </w:r>
      <w:r>
        <w:rPr>
          <w:b/>
          <w:bCs/>
        </w:rPr>
        <w:t xml:space="preserve">Incident in MG 104 Pre-Driven Recovery Road that generated Ethylene, be subject to full </w:t>
      </w:r>
      <w:r w:rsidR="00324CBD">
        <w:rPr>
          <w:b/>
          <w:bCs/>
        </w:rPr>
        <w:t xml:space="preserve">Independent </w:t>
      </w:r>
      <w:r>
        <w:rPr>
          <w:b/>
          <w:bCs/>
        </w:rPr>
        <w:t>Investigation and Review</w:t>
      </w:r>
      <w:r w:rsidR="00580D7A">
        <w:rPr>
          <w:b/>
          <w:bCs/>
        </w:rPr>
        <w:t>.</w:t>
      </w:r>
    </w:p>
    <w:p w14:paraId="45C3486D" w14:textId="77777777" w:rsidR="00AC67C8" w:rsidRDefault="00AC67C8" w:rsidP="00A919D4">
      <w:pPr>
        <w:spacing w:after="0"/>
        <w:rPr>
          <w:b/>
          <w:bCs/>
        </w:rPr>
      </w:pPr>
    </w:p>
    <w:p w14:paraId="495F5E89" w14:textId="025F78C2" w:rsidR="00A919D4" w:rsidRDefault="00A919D4" w:rsidP="00A919D4">
      <w:pPr>
        <w:spacing w:after="0"/>
        <w:rPr>
          <w:b/>
          <w:bCs/>
        </w:rPr>
      </w:pPr>
      <w:r>
        <w:rPr>
          <w:b/>
          <w:bCs/>
        </w:rPr>
        <w:t>The Sean Muller (SIMTARS) “</w:t>
      </w:r>
      <w:r w:rsidRPr="00A919D4">
        <w:rPr>
          <w:b/>
          <w:bCs/>
        </w:rPr>
        <w:t>Assessment of Gas Chromatographic Data; part of Inspectorate Investigation M20-0007 Grosvenor Explosion</w:t>
      </w:r>
      <w:r>
        <w:rPr>
          <w:b/>
          <w:bCs/>
        </w:rPr>
        <w:t>” mention the Grosvenor Mine detected Ethylene in the LW 104 Recovery Road</w:t>
      </w:r>
      <w:r w:rsidR="00580D7A">
        <w:rPr>
          <w:b/>
          <w:bCs/>
        </w:rPr>
        <w:t xml:space="preserve"> on the </w:t>
      </w:r>
      <w:proofErr w:type="gramStart"/>
      <w:r w:rsidR="00580D7A">
        <w:rPr>
          <w:b/>
          <w:bCs/>
        </w:rPr>
        <w:t>21</w:t>
      </w:r>
      <w:r w:rsidR="00580D7A" w:rsidRPr="00580D7A">
        <w:rPr>
          <w:b/>
          <w:bCs/>
          <w:vertAlign w:val="superscript"/>
        </w:rPr>
        <w:t>st</w:t>
      </w:r>
      <w:proofErr w:type="gramEnd"/>
      <w:r w:rsidR="00580D7A">
        <w:rPr>
          <w:b/>
          <w:bCs/>
        </w:rPr>
        <w:t xml:space="preserve"> April 2020</w:t>
      </w:r>
      <w:r>
        <w:rPr>
          <w:b/>
          <w:bCs/>
        </w:rPr>
        <w:t>.</w:t>
      </w:r>
    </w:p>
    <w:p w14:paraId="23A84D78" w14:textId="0AB0C7C5" w:rsidR="00752B3C" w:rsidRDefault="00752B3C" w:rsidP="00A919D4">
      <w:pPr>
        <w:spacing w:after="0"/>
        <w:rPr>
          <w:b/>
          <w:bCs/>
        </w:rPr>
      </w:pPr>
    </w:p>
    <w:p w14:paraId="3AEC8C82" w14:textId="0B70A3E7" w:rsidR="00752B3C" w:rsidRDefault="00752B3C" w:rsidP="00A919D4">
      <w:pPr>
        <w:spacing w:after="0"/>
        <w:rPr>
          <w:b/>
          <w:bCs/>
          <w:u w:val="single"/>
        </w:rPr>
      </w:pPr>
      <w:r w:rsidRPr="00752B3C">
        <w:rPr>
          <w:b/>
          <w:bCs/>
          <w:u w:val="single"/>
        </w:rPr>
        <w:t>This is the only place</w:t>
      </w:r>
      <w:r w:rsidRPr="00752B3C">
        <w:rPr>
          <w:b/>
          <w:bCs/>
          <w:u w:val="single"/>
        </w:rPr>
        <w:t xml:space="preserve"> I can locate</w:t>
      </w:r>
      <w:r w:rsidRPr="00752B3C">
        <w:rPr>
          <w:b/>
          <w:bCs/>
          <w:u w:val="single"/>
        </w:rPr>
        <w:t xml:space="preserve"> in the 96</w:t>
      </w:r>
      <w:r w:rsidRPr="00752B3C">
        <w:rPr>
          <w:b/>
          <w:bCs/>
          <w:u w:val="single"/>
        </w:rPr>
        <w:t>-</w:t>
      </w:r>
      <w:r w:rsidRPr="00752B3C">
        <w:rPr>
          <w:b/>
          <w:bCs/>
          <w:u w:val="single"/>
        </w:rPr>
        <w:t>page Report</w:t>
      </w:r>
      <w:r w:rsidRPr="00752B3C">
        <w:rPr>
          <w:b/>
          <w:bCs/>
          <w:u w:val="single"/>
        </w:rPr>
        <w:t>,</w:t>
      </w:r>
      <w:r w:rsidRPr="00752B3C">
        <w:rPr>
          <w:b/>
          <w:bCs/>
          <w:u w:val="single"/>
        </w:rPr>
        <w:t xml:space="preserve"> that </w:t>
      </w:r>
      <w:proofErr w:type="gramStart"/>
      <w:r w:rsidRPr="00752B3C">
        <w:rPr>
          <w:b/>
          <w:bCs/>
          <w:u w:val="single"/>
        </w:rPr>
        <w:t>directly links</w:t>
      </w:r>
      <w:proofErr w:type="gramEnd"/>
      <w:r w:rsidRPr="00752B3C">
        <w:rPr>
          <w:b/>
          <w:bCs/>
          <w:u w:val="single"/>
        </w:rPr>
        <w:t xml:space="preserve"> a chemical exothermic reaction causing coal to heat sufficiently to cause the production of Ethylene.</w:t>
      </w:r>
    </w:p>
    <w:p w14:paraId="7B4C7EBA" w14:textId="40A68D0C" w:rsidR="00324CBD" w:rsidRDefault="00324CBD" w:rsidP="00A919D4">
      <w:pPr>
        <w:spacing w:after="0"/>
        <w:rPr>
          <w:b/>
          <w:bCs/>
          <w:u w:val="single"/>
        </w:rPr>
      </w:pPr>
    </w:p>
    <w:p w14:paraId="507DD95A" w14:textId="5FF5A99D" w:rsidR="00324CBD" w:rsidRPr="00324CBD" w:rsidRDefault="00324CBD" w:rsidP="00A919D4">
      <w:pPr>
        <w:spacing w:after="0"/>
        <w:rPr>
          <w:b/>
          <w:bCs/>
          <w:u w:val="single"/>
        </w:rPr>
      </w:pPr>
      <w:r w:rsidRPr="00324CBD">
        <w:rPr>
          <w:b/>
          <w:bCs/>
          <w:u w:val="single"/>
        </w:rPr>
        <w:t>There is no indication whether this grout was used on the LW104</w:t>
      </w:r>
      <w:r>
        <w:rPr>
          <w:b/>
          <w:bCs/>
          <w:u w:val="single"/>
        </w:rPr>
        <w:t xml:space="preserve"> extracted</w:t>
      </w:r>
      <w:r w:rsidRPr="00324CB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block or the </w:t>
      </w:r>
      <w:r w:rsidRPr="00324CBD">
        <w:rPr>
          <w:b/>
          <w:bCs/>
          <w:u w:val="single"/>
        </w:rPr>
        <w:t>face at any stage.</w:t>
      </w:r>
    </w:p>
    <w:p w14:paraId="7326C648" w14:textId="3191B058" w:rsidR="00A919D4" w:rsidRDefault="00A919D4" w:rsidP="00A919D4">
      <w:pPr>
        <w:spacing w:after="0"/>
        <w:rPr>
          <w:b/>
          <w:bCs/>
        </w:rPr>
      </w:pPr>
    </w:p>
    <w:p w14:paraId="3D26E0EF" w14:textId="5918C36E" w:rsidR="00A919D4" w:rsidRDefault="00A919D4" w:rsidP="00A919D4">
      <w:pPr>
        <w:spacing w:after="0"/>
        <w:rPr>
          <w:b/>
          <w:bCs/>
        </w:rPr>
      </w:pPr>
      <w:r>
        <w:rPr>
          <w:b/>
          <w:bCs/>
        </w:rPr>
        <w:t xml:space="preserve">The sample was </w:t>
      </w:r>
      <w:r w:rsidRPr="00752B3C">
        <w:rPr>
          <w:b/>
          <w:bCs/>
          <w:highlight w:val="yellow"/>
        </w:rPr>
        <w:t>then reanalysed a further Six times to presumably confirm the results</w:t>
      </w:r>
      <w:r>
        <w:rPr>
          <w:b/>
          <w:bCs/>
        </w:rPr>
        <w:t>.</w:t>
      </w:r>
    </w:p>
    <w:p w14:paraId="260E3F02" w14:textId="0B9406B9" w:rsidR="00AC67C8" w:rsidRDefault="00AC67C8" w:rsidP="00A919D4">
      <w:pPr>
        <w:spacing w:after="0"/>
        <w:rPr>
          <w:b/>
          <w:bCs/>
        </w:rPr>
      </w:pPr>
    </w:p>
    <w:p w14:paraId="48D29643" w14:textId="779C2378" w:rsidR="00AC67C8" w:rsidRPr="00752B3C" w:rsidRDefault="00AC67C8" w:rsidP="00A919D4">
      <w:pPr>
        <w:spacing w:after="0"/>
        <w:rPr>
          <w:b/>
          <w:bCs/>
          <w:color w:val="FF0000"/>
        </w:rPr>
      </w:pPr>
      <w:r w:rsidRPr="00752B3C">
        <w:rPr>
          <w:b/>
          <w:bCs/>
          <w:color w:val="FF0000"/>
        </w:rPr>
        <w:t>The results for these samples appeared to not be saved into the LW104 or Surface Gas Well SPW files</w:t>
      </w:r>
      <w:r w:rsidR="00752B3C">
        <w:rPr>
          <w:b/>
          <w:bCs/>
          <w:color w:val="FF0000"/>
        </w:rPr>
        <w:t>.</w:t>
      </w:r>
    </w:p>
    <w:p w14:paraId="7AED0525" w14:textId="71EB4A49" w:rsidR="00A919D4" w:rsidRDefault="00A919D4" w:rsidP="00A919D4">
      <w:pPr>
        <w:spacing w:after="0"/>
        <w:rPr>
          <w:b/>
          <w:bCs/>
        </w:rPr>
      </w:pPr>
    </w:p>
    <w:p w14:paraId="6A8DB772" w14:textId="5222478D" w:rsidR="00A919D4" w:rsidRDefault="00A919D4" w:rsidP="00A919D4">
      <w:pPr>
        <w:spacing w:after="0"/>
        <w:rPr>
          <w:b/>
          <w:bCs/>
        </w:rPr>
      </w:pPr>
      <w:r>
        <w:rPr>
          <w:b/>
          <w:bCs/>
        </w:rPr>
        <w:t xml:space="preserve">The Report states that the Pre-Driven Recovery has been backfilled with a </w:t>
      </w:r>
      <w:r w:rsidR="00AC67C8">
        <w:rPr>
          <w:b/>
          <w:bCs/>
        </w:rPr>
        <w:t xml:space="preserve">cementitious </w:t>
      </w:r>
      <w:r>
        <w:rPr>
          <w:b/>
          <w:bCs/>
        </w:rPr>
        <w:t>grout</w:t>
      </w:r>
      <w:r w:rsidR="00AC67C8">
        <w:rPr>
          <w:b/>
          <w:bCs/>
        </w:rPr>
        <w:t>, causing an exothermic reaction and heated the surrounding coal.</w:t>
      </w:r>
    </w:p>
    <w:p w14:paraId="081FD760" w14:textId="4896279C" w:rsidR="00580D7A" w:rsidRDefault="00580D7A" w:rsidP="00A919D4">
      <w:pPr>
        <w:spacing w:after="0"/>
        <w:rPr>
          <w:b/>
          <w:bCs/>
        </w:rPr>
      </w:pPr>
    </w:p>
    <w:p w14:paraId="5876511A" w14:textId="4E123FEA" w:rsidR="00580D7A" w:rsidRDefault="00580D7A" w:rsidP="00A919D4">
      <w:pPr>
        <w:spacing w:after="0"/>
        <w:rPr>
          <w:b/>
          <w:bCs/>
        </w:rPr>
      </w:pPr>
    </w:p>
    <w:p w14:paraId="6BC962AF" w14:textId="379EE35D" w:rsidR="00752B3C" w:rsidRPr="00752B3C" w:rsidRDefault="00580D7A" w:rsidP="00752B3C">
      <w:pPr>
        <w:spacing w:after="0"/>
        <w:rPr>
          <w:b/>
          <w:bCs/>
        </w:rPr>
      </w:pPr>
      <w:r>
        <w:rPr>
          <w:b/>
          <w:bCs/>
        </w:rPr>
        <w:t>On the 1</w:t>
      </w:r>
      <w:r w:rsidRPr="00580D7A">
        <w:rPr>
          <w:b/>
          <w:bCs/>
          <w:vertAlign w:val="superscript"/>
        </w:rPr>
        <w:t>st</w:t>
      </w:r>
      <w:r>
        <w:rPr>
          <w:b/>
          <w:bCs/>
        </w:rPr>
        <w:t xml:space="preserve"> of May the Grosvenor Ventilation Officer</w:t>
      </w:r>
      <w:r w:rsidR="00752B3C">
        <w:rPr>
          <w:b/>
          <w:bCs/>
        </w:rPr>
        <w:t xml:space="preserve"> made the following </w:t>
      </w:r>
      <w:r w:rsidR="00752B3C" w:rsidRPr="00752B3C">
        <w:rPr>
          <w:b/>
          <w:bCs/>
        </w:rPr>
        <w:t>Vent</w:t>
      </w:r>
      <w:r w:rsidR="00752B3C">
        <w:rPr>
          <w:b/>
          <w:bCs/>
        </w:rPr>
        <w:t>ilation</w:t>
      </w:r>
      <w:r w:rsidR="00752B3C" w:rsidRPr="00752B3C">
        <w:rPr>
          <w:b/>
          <w:bCs/>
        </w:rPr>
        <w:t xml:space="preserve"> change for the LW104 Pre-Driven Recovery Road. </w:t>
      </w:r>
      <w:r w:rsidR="00752B3C">
        <w:rPr>
          <w:b/>
          <w:bCs/>
        </w:rPr>
        <w:t xml:space="preserve"> (Presumably when the assessed the Heating was no longer active).</w:t>
      </w:r>
    </w:p>
    <w:p w14:paraId="6048BF1C" w14:textId="77777777" w:rsidR="00752B3C" w:rsidRDefault="00752B3C" w:rsidP="00752B3C">
      <w:pPr>
        <w:spacing w:after="0"/>
        <w:rPr>
          <w:b/>
          <w:bCs/>
        </w:rPr>
      </w:pPr>
    </w:p>
    <w:p w14:paraId="3483EBA2" w14:textId="50BF91C9" w:rsidR="00752B3C" w:rsidRPr="00752B3C" w:rsidRDefault="00752B3C" w:rsidP="00752B3C">
      <w:pPr>
        <w:spacing w:after="0"/>
        <w:rPr>
          <w:b/>
          <w:bCs/>
          <w:i/>
          <w:iCs/>
        </w:rPr>
      </w:pPr>
      <w:r w:rsidRPr="00752B3C">
        <w:rPr>
          <w:b/>
          <w:bCs/>
          <w:i/>
          <w:iCs/>
        </w:rPr>
        <w:t>MG 103 1 c/t Dogleg changed from 38.6 to 40.5m3/</w:t>
      </w:r>
      <w:proofErr w:type="gramStart"/>
      <w:r w:rsidRPr="00752B3C">
        <w:rPr>
          <w:b/>
          <w:bCs/>
          <w:i/>
          <w:iCs/>
        </w:rPr>
        <w:t>s</w:t>
      </w:r>
      <w:proofErr w:type="gramEnd"/>
    </w:p>
    <w:p w14:paraId="43F3628B" w14:textId="77777777" w:rsidR="00752B3C" w:rsidRPr="00752B3C" w:rsidRDefault="00752B3C" w:rsidP="00752B3C">
      <w:pPr>
        <w:spacing w:after="0"/>
        <w:rPr>
          <w:b/>
          <w:bCs/>
          <w:i/>
          <w:iCs/>
        </w:rPr>
      </w:pPr>
      <w:r w:rsidRPr="00752B3C">
        <w:rPr>
          <w:b/>
          <w:bCs/>
          <w:i/>
          <w:iCs/>
        </w:rPr>
        <w:t>104 X Drive Chute Road 2 changed from 28.5 to 35.6m3/</w:t>
      </w:r>
      <w:proofErr w:type="gramStart"/>
      <w:r w:rsidRPr="00752B3C">
        <w:rPr>
          <w:b/>
          <w:bCs/>
          <w:i/>
          <w:iCs/>
        </w:rPr>
        <w:t>s</w:t>
      </w:r>
      <w:proofErr w:type="gramEnd"/>
    </w:p>
    <w:p w14:paraId="0D74F093" w14:textId="6B184D47" w:rsidR="00752B3C" w:rsidRPr="00752B3C" w:rsidRDefault="00752B3C" w:rsidP="00752B3C">
      <w:pPr>
        <w:spacing w:after="0"/>
        <w:rPr>
          <w:b/>
          <w:bCs/>
          <w:i/>
          <w:iCs/>
        </w:rPr>
      </w:pPr>
      <w:r w:rsidRPr="00752B3C">
        <w:rPr>
          <w:b/>
          <w:bCs/>
          <w:i/>
          <w:iCs/>
        </w:rPr>
        <w:t xml:space="preserve">Model shows 6m3/s drop to LW </w:t>
      </w:r>
      <w:proofErr w:type="gramStart"/>
      <w:r w:rsidRPr="00752B3C">
        <w:rPr>
          <w:b/>
          <w:bCs/>
          <w:i/>
          <w:iCs/>
        </w:rPr>
        <w:t>Return</w:t>
      </w:r>
      <w:proofErr w:type="gramEnd"/>
    </w:p>
    <w:p w14:paraId="11B4B48D" w14:textId="77777777" w:rsidR="00A919D4" w:rsidRDefault="00A919D4" w:rsidP="00A919D4">
      <w:pPr>
        <w:rPr>
          <w:b/>
          <w:bCs/>
          <w:u w:val="single"/>
        </w:rPr>
      </w:pPr>
    </w:p>
    <w:p w14:paraId="60B37CF9" w14:textId="5C7F52EC" w:rsidR="00A919D4" w:rsidRPr="00A919D4" w:rsidRDefault="00A919D4" w:rsidP="00A919D4">
      <w:pPr>
        <w:rPr>
          <w:b/>
          <w:bCs/>
          <w:u w:val="single"/>
        </w:rPr>
      </w:pPr>
      <w:r w:rsidRPr="00A919D4">
        <w:rPr>
          <w:b/>
          <w:bCs/>
          <w:u w:val="single"/>
        </w:rPr>
        <w:t xml:space="preserve">2.4.10 MG Compartment – Pre-driven Recovery Road 13 </w:t>
      </w:r>
    </w:p>
    <w:p w14:paraId="60CE4B20" w14:textId="77777777" w:rsidR="00A919D4" w:rsidRPr="00A919D4" w:rsidRDefault="00A919D4" w:rsidP="00A919D4">
      <w:pPr>
        <w:rPr>
          <w:b/>
          <w:bCs/>
          <w:i/>
          <w:iCs/>
        </w:rPr>
      </w:pPr>
      <w:r w:rsidRPr="00A919D4">
        <w:rPr>
          <w:b/>
          <w:bCs/>
          <w:i/>
          <w:iCs/>
        </w:rPr>
        <w:t xml:space="preserve">During the processing of the data the following observations where made: </w:t>
      </w:r>
    </w:p>
    <w:p w14:paraId="6A93F9DB" w14:textId="77777777" w:rsidR="00AC67C8" w:rsidRDefault="00A919D4" w:rsidP="00AC67C8">
      <w:pPr>
        <w:rPr>
          <w:b/>
          <w:bCs/>
          <w:i/>
          <w:iCs/>
        </w:rPr>
      </w:pPr>
      <w:r w:rsidRPr="00A919D4">
        <w:rPr>
          <w:b/>
          <w:bCs/>
          <w:i/>
          <w:iCs/>
        </w:rPr>
        <w:t>•</w:t>
      </w:r>
      <w:r w:rsidRPr="00A919D4">
        <w:rPr>
          <w:b/>
          <w:bCs/>
          <w:i/>
          <w:iCs/>
        </w:rPr>
        <w:tab/>
        <w:t xml:space="preserve">On the 21st of April, a sample taken on the 19th of April was run for this location. </w:t>
      </w:r>
      <w:r w:rsidRPr="00A919D4">
        <w:rPr>
          <w:b/>
          <w:bCs/>
          <w:i/>
          <w:iCs/>
          <w:color w:val="FF0000"/>
        </w:rPr>
        <w:t>The operator integrated ethylene, which resulted in the sample being repeated another 6 times, presumably to confirm the results.</w:t>
      </w:r>
      <w:r w:rsidRPr="00A919D4">
        <w:rPr>
          <w:b/>
          <w:bCs/>
          <w:i/>
          <w:iCs/>
        </w:rPr>
        <w:t xml:space="preserve"> The Graham’s ratio was approx. 0.58 with approx. 127ppm CO.</w:t>
      </w:r>
    </w:p>
    <w:p w14:paraId="6524EF54" w14:textId="6319A9CD" w:rsidR="00A919D4" w:rsidRPr="00AC67C8" w:rsidRDefault="00A919D4" w:rsidP="00AC67C8">
      <w:pPr>
        <w:rPr>
          <w:b/>
          <w:bCs/>
          <w:i/>
          <w:iCs/>
        </w:rPr>
      </w:pPr>
      <w:r w:rsidRPr="00AC67C8">
        <w:rPr>
          <w:b/>
          <w:bCs/>
          <w:i/>
          <w:iCs/>
          <w:highlight w:val="yellow"/>
        </w:rPr>
        <w:t>The results for these samples appeared to not be saved into the LW104 or Surface Gas Well SPW files.</w:t>
      </w:r>
      <w:r w:rsidRPr="00AC67C8">
        <w:rPr>
          <w:b/>
          <w:bCs/>
          <w:i/>
          <w:iCs/>
        </w:rPr>
        <w:t xml:space="preserve">  </w:t>
      </w:r>
    </w:p>
    <w:p w14:paraId="4A2E806F" w14:textId="54FE4826" w:rsidR="0017793B" w:rsidRPr="00A919D4" w:rsidRDefault="00A919D4" w:rsidP="00A919D4">
      <w:pPr>
        <w:rPr>
          <w:b/>
          <w:bCs/>
          <w:i/>
          <w:iCs/>
          <w:color w:val="FF0000"/>
        </w:rPr>
      </w:pPr>
      <w:r w:rsidRPr="00A919D4">
        <w:rPr>
          <w:b/>
          <w:bCs/>
          <w:i/>
          <w:iCs/>
        </w:rPr>
        <w:t>•</w:t>
      </w:r>
      <w:r w:rsidRPr="00A919D4">
        <w:rPr>
          <w:b/>
          <w:bCs/>
          <w:i/>
          <w:iCs/>
        </w:rPr>
        <w:tab/>
      </w:r>
      <w:r w:rsidRPr="00A919D4">
        <w:rPr>
          <w:b/>
          <w:bCs/>
          <w:i/>
          <w:iCs/>
          <w:highlight w:val="yellow"/>
        </w:rPr>
        <w:t>It is understood that this roadway had been /was being back filled with grout</w:t>
      </w:r>
      <w:r w:rsidRPr="00A919D4">
        <w:rPr>
          <w:b/>
          <w:bCs/>
          <w:i/>
          <w:iCs/>
        </w:rPr>
        <w:t xml:space="preserve"> </w:t>
      </w:r>
      <w:r w:rsidRPr="00A919D4">
        <w:rPr>
          <w:b/>
          <w:bCs/>
          <w:i/>
          <w:iCs/>
          <w:color w:val="FF0000"/>
        </w:rPr>
        <w:t>which has an exothermic reaction and would have heated up the surrounding coal.</w:t>
      </w:r>
    </w:p>
    <w:sectPr w:rsidR="0017793B" w:rsidRPr="00A91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D2B3E"/>
    <w:multiLevelType w:val="hybridMultilevel"/>
    <w:tmpl w:val="3DC2B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A0E8D"/>
    <w:multiLevelType w:val="hybridMultilevel"/>
    <w:tmpl w:val="50E6F5C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ZS+WZbeYfs2J5yNGJ5ieKk7JR2zj6JKPijX5LcuWYV/GSxzZj33BxxVWHGp5MEH2S2H7TnR6npkC3TU7lqKEQ==" w:salt="mxuce6t5V84t8kGs2Aob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64"/>
    <w:rsid w:val="0017793B"/>
    <w:rsid w:val="00324CBD"/>
    <w:rsid w:val="00580D7A"/>
    <w:rsid w:val="00752B3C"/>
    <w:rsid w:val="008E5D64"/>
    <w:rsid w:val="00A919D4"/>
    <w:rsid w:val="00AC67C8"/>
    <w:rsid w:val="00F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CA26"/>
  <w15:chartTrackingRefBased/>
  <w15:docId w15:val="{91637D9F-3DBE-457E-94EA-2DCF9619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2</cp:revision>
  <dcterms:created xsi:type="dcterms:W3CDTF">2021-05-09T21:01:00Z</dcterms:created>
  <dcterms:modified xsi:type="dcterms:W3CDTF">2021-05-09T21:01:00Z</dcterms:modified>
</cp:coreProperties>
</file>