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AF6F" w14:textId="77777777" w:rsidR="00947A03" w:rsidRDefault="001359E4">
      <w:pPr>
        <w:spacing w:after="0" w:line="265" w:lineRule="auto"/>
        <w:ind w:left="10" w:right="511"/>
        <w:jc w:val="right"/>
      </w:pPr>
      <w:r>
        <w:rPr>
          <w:color w:val="7F007F"/>
          <w:sz w:val="24"/>
        </w:rPr>
        <w:t>MMA.001.001.017.0001</w:t>
      </w:r>
    </w:p>
    <w:p w14:paraId="34460AE5" w14:textId="77777777" w:rsidR="00947A03" w:rsidRDefault="001359E4">
      <w:pPr>
        <w:spacing w:after="16" w:line="259" w:lineRule="auto"/>
        <w:ind w:left="4971" w:right="0"/>
      </w:pPr>
      <w:r>
        <w:rPr>
          <w:b/>
          <w:i/>
          <w:sz w:val="28"/>
        </w:rPr>
        <w:t xml:space="preserve">Coal Mining Safety and Health Act 1999 </w:t>
      </w:r>
      <w:r>
        <w:rPr>
          <w:b/>
          <w:sz w:val="28"/>
        </w:rPr>
        <w:t xml:space="preserve">(Qld) </w:t>
      </w:r>
    </w:p>
    <w:p w14:paraId="7E1CB74C" w14:textId="77777777" w:rsidR="00947A03" w:rsidRDefault="001359E4">
      <w:pPr>
        <w:spacing w:after="16" w:line="259" w:lineRule="auto"/>
        <w:ind w:left="4824" w:right="0"/>
      </w:pPr>
      <w:r>
        <w:rPr>
          <w:b/>
          <w:i/>
          <w:sz w:val="28"/>
        </w:rPr>
        <w:t xml:space="preserve">Coal Mining Safety and Health Regulation 2017 </w:t>
      </w:r>
    </w:p>
    <w:p w14:paraId="2EB0E315" w14:textId="77777777" w:rsidR="00947A03" w:rsidRDefault="001359E4">
      <w:pPr>
        <w:spacing w:after="7" w:line="259" w:lineRule="auto"/>
        <w:ind w:left="2712" w:right="0" w:firstLine="0"/>
      </w:pPr>
      <w:r>
        <w:rPr>
          <w:b/>
          <w:sz w:val="26"/>
        </w:rPr>
        <w:t xml:space="preserve">Competencies recognised by the Coal Mining Safety and Health Advisory Committee </w:t>
      </w:r>
    </w:p>
    <w:p w14:paraId="53047BDD" w14:textId="77777777" w:rsidR="00947A03" w:rsidRDefault="001359E4">
      <w:pPr>
        <w:spacing w:after="7"/>
        <w:ind w:left="4078" w:hanging="1373"/>
      </w:pPr>
      <w:r>
        <w:rPr>
          <w:i/>
        </w:rPr>
        <w:t>Note</w:t>
      </w:r>
      <w:r>
        <w:t>: The competencies determined for the respective positions and operative date for the acquisition of such competencies may be amended by the Committee from time to time if</w:t>
      </w:r>
      <w:r>
        <w:t xml:space="preserve"> amendments are deemed necessary.  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5445" w:type="dxa"/>
        <w:tblInd w:w="427" w:type="dxa"/>
        <w:tblCellMar>
          <w:top w:w="79" w:type="dxa"/>
          <w:left w:w="106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564"/>
        <w:gridCol w:w="1834"/>
        <w:gridCol w:w="2249"/>
        <w:gridCol w:w="9335"/>
        <w:gridCol w:w="1463"/>
      </w:tblGrid>
      <w:tr w:rsidR="00947A03" w14:paraId="34FE754A" w14:textId="77777777">
        <w:trPr>
          <w:trHeight w:val="568"/>
        </w:trPr>
        <w:tc>
          <w:tcPr>
            <w:tcW w:w="564" w:type="dxa"/>
            <w:tcBorders>
              <w:top w:val="doub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10A1F4" w14:textId="77777777" w:rsidR="00947A03" w:rsidRDefault="001359E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No.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4" w:type="dxa"/>
            <w:tcBorders>
              <w:top w:val="doub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21F139" w14:textId="77777777" w:rsidR="00947A03" w:rsidRDefault="001359E4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Act/Regulation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49" w:type="dxa"/>
            <w:tcBorders>
              <w:top w:val="doub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2FDA9F" w14:textId="77777777" w:rsidR="00947A03" w:rsidRDefault="001359E4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>Position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36" w:type="dxa"/>
            <w:tcBorders>
              <w:top w:val="doub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E2C11B" w14:textId="77777777" w:rsidR="00947A03" w:rsidRDefault="001359E4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Required competency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3" w:type="dxa"/>
            <w:tcBorders>
              <w:top w:val="doub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D9D9D9"/>
          </w:tcPr>
          <w:p w14:paraId="4816FD41" w14:textId="77777777" w:rsidR="00947A03" w:rsidRDefault="001359E4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Required from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47A03" w14:paraId="2A3BFC90" w14:textId="77777777">
        <w:trPr>
          <w:trHeight w:val="580"/>
        </w:trPr>
        <w:tc>
          <w:tcPr>
            <w:tcW w:w="564" w:type="dxa"/>
            <w:tcBorders>
              <w:top w:val="single" w:sz="1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E66716" w14:textId="77777777" w:rsidR="00947A03" w:rsidRDefault="001359E4">
            <w:pPr>
              <w:spacing w:after="0" w:line="259" w:lineRule="auto"/>
              <w:ind w:left="0" w:right="0" w:firstLine="0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1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0D6A3E" w14:textId="77777777" w:rsidR="00947A03" w:rsidRDefault="001359E4">
            <w:pPr>
              <w:spacing w:after="0" w:line="259" w:lineRule="auto"/>
              <w:ind w:left="2" w:right="0" w:firstLine="0"/>
            </w:pPr>
            <w:r>
              <w:t xml:space="preserve">Regulation – section 82 </w:t>
            </w:r>
          </w:p>
        </w:tc>
        <w:tc>
          <w:tcPr>
            <w:tcW w:w="2249" w:type="dxa"/>
            <w:tcBorders>
              <w:top w:val="single" w:sz="1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B1AFA8" w14:textId="77777777" w:rsidR="00947A03" w:rsidRDefault="001359E4">
            <w:pPr>
              <w:spacing w:after="0" w:line="259" w:lineRule="auto"/>
              <w:ind w:left="5" w:right="0" w:firstLine="0"/>
            </w:pPr>
            <w:r>
              <w:t xml:space="preserve">All coal mine workers </w:t>
            </w:r>
          </w:p>
        </w:tc>
        <w:tc>
          <w:tcPr>
            <w:tcW w:w="9336" w:type="dxa"/>
            <w:tcBorders>
              <w:top w:val="single" w:sz="1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AC7F6C" w14:textId="77777777" w:rsidR="00947A03" w:rsidRDefault="001359E4">
            <w:pPr>
              <w:spacing w:after="0" w:line="259" w:lineRule="auto"/>
              <w:ind w:left="2" w:right="0" w:firstLine="0"/>
            </w:pPr>
            <w:r>
              <w:t>RIIRIS201D (previously RIIRIS201B, RIIRIS201A, MNCC1006B, MNCC1006A or MNC.C</w:t>
            </w:r>
            <w:proofErr w:type="gramStart"/>
            <w:r>
              <w:t>6.A</w:t>
            </w:r>
            <w:proofErr w:type="gramEnd"/>
            <w:r>
              <w:t xml:space="preserve">) </w:t>
            </w:r>
          </w:p>
        </w:tc>
        <w:tc>
          <w:tcPr>
            <w:tcW w:w="1463" w:type="dxa"/>
            <w:tcBorders>
              <w:top w:val="single" w:sz="1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A11F55" w14:textId="77777777" w:rsidR="00947A03" w:rsidRDefault="001359E4">
            <w:pPr>
              <w:spacing w:after="0" w:line="259" w:lineRule="auto"/>
              <w:ind w:left="2" w:right="0" w:firstLine="0"/>
            </w:pPr>
            <w:r>
              <w:t>01/01/2002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47A03" w14:paraId="37175922" w14:textId="77777777">
        <w:trPr>
          <w:trHeight w:val="826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54DD61" w14:textId="77777777" w:rsidR="00947A03" w:rsidRDefault="001359E4">
            <w:pPr>
              <w:spacing w:after="0" w:line="259" w:lineRule="auto"/>
              <w:ind w:left="0" w:right="0" w:firstLine="0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BDAD81" w14:textId="77777777" w:rsidR="00947A03" w:rsidRDefault="001359E4">
            <w:pPr>
              <w:spacing w:after="0" w:line="259" w:lineRule="auto"/>
              <w:ind w:left="2" w:right="0" w:firstLine="0"/>
            </w:pPr>
            <w:r>
              <w:t xml:space="preserve">Act – section 56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B5EA7A" w14:textId="77777777" w:rsidR="00947A03" w:rsidRDefault="001359E4">
            <w:pPr>
              <w:spacing w:after="0" w:line="259" w:lineRule="auto"/>
              <w:ind w:left="5" w:right="0" w:firstLine="0"/>
            </w:pPr>
            <w:r>
              <w:t xml:space="preserve">Supervisor </w:t>
            </w:r>
          </w:p>
        </w:tc>
        <w:tc>
          <w:tcPr>
            <w:tcW w:w="9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F14881" w14:textId="77777777" w:rsidR="00947A03" w:rsidRDefault="001359E4">
            <w:pPr>
              <w:spacing w:after="4" w:line="259" w:lineRule="auto"/>
              <w:ind w:left="0" w:right="0" w:firstLine="0"/>
            </w:pPr>
            <w:r>
              <w:t xml:space="preserve">RIIRIS301D (previously RIIRIS301B, RIIRIS301A, MNCG1001A or QMS1), </w:t>
            </w:r>
          </w:p>
          <w:p w14:paraId="1F772BD8" w14:textId="77777777" w:rsidR="00947A03" w:rsidRDefault="001359E4">
            <w:pPr>
              <w:spacing w:after="0" w:line="259" w:lineRule="auto"/>
              <w:ind w:left="0" w:right="0" w:firstLine="0"/>
            </w:pPr>
            <w:r>
              <w:t xml:space="preserve">RIIWHS301D (previously RIIOHS301A, MNCG1008A or QMS2) and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9D9D30A" w14:textId="77777777" w:rsidR="00947A03" w:rsidRDefault="001359E4">
            <w:pPr>
              <w:spacing w:after="0" w:line="259" w:lineRule="auto"/>
              <w:ind w:left="2" w:right="0" w:firstLine="0"/>
            </w:pPr>
            <w:r>
              <w:t xml:space="preserve">RIICOM301D (previously RIICOM301B, RIICOM301A, MNCG1009A or QMS3)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81EABD" w14:textId="77777777" w:rsidR="00947A03" w:rsidRDefault="001359E4">
            <w:pPr>
              <w:spacing w:after="0" w:line="259" w:lineRule="auto"/>
              <w:ind w:left="2" w:right="0" w:firstLine="0"/>
            </w:pPr>
            <w:r>
              <w:t>30/08/2002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47A03" w14:paraId="6D11ECD1" w14:textId="77777777">
        <w:trPr>
          <w:trHeight w:val="1118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C34C97" w14:textId="77777777" w:rsidR="00947A03" w:rsidRDefault="001359E4">
            <w:pPr>
              <w:spacing w:after="0" w:line="259" w:lineRule="auto"/>
              <w:ind w:left="0" w:right="0" w:firstLine="0"/>
            </w:pPr>
            <w: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5DEB2A" w14:textId="77777777" w:rsidR="00947A03" w:rsidRPr="001359E4" w:rsidRDefault="001359E4">
            <w:pPr>
              <w:spacing w:after="0" w:line="259" w:lineRule="auto"/>
              <w:ind w:left="2" w:right="0" w:firstLine="0"/>
              <w:rPr>
                <w:highlight w:val="yellow"/>
              </w:rPr>
            </w:pPr>
            <w:r w:rsidRPr="001359E4">
              <w:rPr>
                <w:highlight w:val="yellow"/>
              </w:rPr>
              <w:t xml:space="preserve">Act – section 60(2)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13677A" w14:textId="77777777" w:rsidR="00947A03" w:rsidRPr="001359E4" w:rsidRDefault="001359E4">
            <w:pPr>
              <w:spacing w:after="0" w:line="259" w:lineRule="auto"/>
              <w:ind w:left="5" w:right="0" w:firstLine="0"/>
              <w:rPr>
                <w:highlight w:val="yellow"/>
              </w:rPr>
            </w:pPr>
            <w:r w:rsidRPr="001359E4">
              <w:rPr>
                <w:highlight w:val="yellow"/>
              </w:rPr>
              <w:t xml:space="preserve">Underground Mine Manager </w:t>
            </w:r>
            <w:r w:rsidRPr="001359E4">
              <w:rPr>
                <w:rFonts w:ascii="Calibri" w:eastAsia="Calibri" w:hAnsi="Calibri" w:cs="Calibri"/>
                <w:sz w:val="22"/>
                <w:highlight w:val="yellow"/>
              </w:rPr>
              <w:t xml:space="preserve"> </w:t>
            </w:r>
          </w:p>
        </w:tc>
        <w:tc>
          <w:tcPr>
            <w:tcW w:w="9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757629" w14:textId="77777777" w:rsidR="00947A03" w:rsidRPr="001359E4" w:rsidRDefault="001359E4">
            <w:pPr>
              <w:spacing w:after="36" w:line="259" w:lineRule="auto"/>
              <w:ind w:left="2" w:right="0" w:firstLine="0"/>
              <w:rPr>
                <w:highlight w:val="yellow"/>
              </w:rPr>
            </w:pPr>
            <w:r w:rsidRPr="001359E4">
              <w:rPr>
                <w:highlight w:val="yellow"/>
              </w:rPr>
              <w:t xml:space="preserve">RIIRIS601D (previously RIIRIS601A, MNCG1003A), MINE7033 or GMIRM; and </w:t>
            </w:r>
          </w:p>
          <w:p w14:paraId="6A42C5A7" w14:textId="77777777" w:rsidR="00947A03" w:rsidRPr="001359E4" w:rsidRDefault="001359E4">
            <w:pPr>
              <w:numPr>
                <w:ilvl w:val="0"/>
                <w:numId w:val="3"/>
              </w:numPr>
              <w:spacing w:after="47" w:line="259" w:lineRule="auto"/>
              <w:ind w:right="0" w:hanging="360"/>
              <w:rPr>
                <w:highlight w:val="yellow"/>
              </w:rPr>
            </w:pPr>
            <w:r w:rsidRPr="001359E4">
              <w:rPr>
                <w:highlight w:val="yellow"/>
              </w:rPr>
              <w:t xml:space="preserve">First Class Mine Manager's Certificate of Competency granted under the </w:t>
            </w:r>
            <w:r w:rsidRPr="001359E4">
              <w:rPr>
                <w:i/>
                <w:highlight w:val="yellow"/>
              </w:rPr>
              <w:t>Coal Mining Act 1925</w:t>
            </w:r>
            <w:r w:rsidRPr="001359E4">
              <w:rPr>
                <w:highlight w:val="yellow"/>
              </w:rPr>
              <w:t>; or</w:t>
            </w:r>
          </w:p>
          <w:p w14:paraId="1EA591CE" w14:textId="77777777" w:rsidR="00947A03" w:rsidRPr="001359E4" w:rsidRDefault="001359E4">
            <w:pPr>
              <w:numPr>
                <w:ilvl w:val="0"/>
                <w:numId w:val="3"/>
              </w:numPr>
              <w:spacing w:after="0" w:line="259" w:lineRule="auto"/>
              <w:ind w:right="0" w:hanging="360"/>
              <w:rPr>
                <w:highlight w:val="yellow"/>
              </w:rPr>
            </w:pPr>
            <w:r w:rsidRPr="001359E4">
              <w:rPr>
                <w:highlight w:val="yellow"/>
              </w:rPr>
              <w:t xml:space="preserve">First Class Mine Manager's Certificate of Competency granted under the </w:t>
            </w:r>
            <w:r w:rsidRPr="001359E4">
              <w:rPr>
                <w:i/>
                <w:highlight w:val="yellow"/>
              </w:rPr>
              <w:t>Coal Mining Safety and Health Act 1999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D74229" w14:textId="77777777" w:rsidR="00947A03" w:rsidRDefault="001359E4">
            <w:pPr>
              <w:spacing w:after="0" w:line="259" w:lineRule="auto"/>
              <w:ind w:left="2" w:right="0" w:firstLine="0"/>
            </w:pPr>
            <w:r>
              <w:t>06/08/2009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47A03" w14:paraId="4030FFE4" w14:textId="77777777">
        <w:trPr>
          <w:trHeight w:val="1414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0A88" w14:textId="77777777" w:rsidR="00947A03" w:rsidRDefault="001359E4">
            <w:pPr>
              <w:spacing w:after="0" w:line="259" w:lineRule="auto"/>
              <w:ind w:left="0" w:right="0" w:firstLine="0"/>
            </w:pPr>
            <w: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DFF2" w14:textId="77777777" w:rsidR="00947A03" w:rsidRDefault="001359E4">
            <w:pPr>
              <w:spacing w:after="0" w:line="259" w:lineRule="auto"/>
              <w:ind w:left="2" w:right="0" w:firstLine="0"/>
            </w:pPr>
            <w:r>
              <w:t xml:space="preserve">Act – section 60(9)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06E7" w14:textId="77777777" w:rsidR="00947A03" w:rsidRDefault="001359E4">
            <w:pPr>
              <w:spacing w:after="0" w:line="259" w:lineRule="auto"/>
              <w:ind w:left="5" w:right="0" w:firstLine="0"/>
            </w:pPr>
            <w:r>
              <w:t xml:space="preserve">ERZ controller </w:t>
            </w:r>
          </w:p>
        </w:tc>
        <w:tc>
          <w:tcPr>
            <w:tcW w:w="9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AA67" w14:textId="77777777" w:rsidR="00947A03" w:rsidRDefault="001359E4">
            <w:pPr>
              <w:spacing w:after="41" w:line="259" w:lineRule="auto"/>
              <w:ind w:left="2" w:right="0" w:firstLine="0"/>
            </w:pPr>
            <w:r>
              <w:t xml:space="preserve">RIIRIS402D (previously RIIRIS402A, MNCG1002B, MNCG1002A); and </w:t>
            </w:r>
          </w:p>
          <w:p w14:paraId="613A1B84" w14:textId="77777777" w:rsidR="00947A03" w:rsidRDefault="001359E4">
            <w:pPr>
              <w:numPr>
                <w:ilvl w:val="0"/>
                <w:numId w:val="4"/>
              </w:numPr>
              <w:spacing w:after="62" w:line="243" w:lineRule="auto"/>
              <w:ind w:right="0" w:hanging="360"/>
            </w:pPr>
            <w:r>
              <w:t xml:space="preserve">Deputy’s, First Class Mine </w:t>
            </w:r>
            <w:proofErr w:type="gramStart"/>
            <w:r>
              <w:t>Manager's</w:t>
            </w:r>
            <w:proofErr w:type="gramEnd"/>
            <w:r>
              <w:t xml:space="preserve"> or Second Class Mine Manager's Certificate of Competency granted under the </w:t>
            </w:r>
            <w:r>
              <w:rPr>
                <w:i/>
              </w:rPr>
              <w:t>Coal Mining Act 1925</w:t>
            </w:r>
            <w:r>
              <w:t>; or</w:t>
            </w:r>
          </w:p>
          <w:p w14:paraId="0D3E7897" w14:textId="77777777" w:rsidR="00947A03" w:rsidRDefault="001359E4">
            <w:pPr>
              <w:numPr>
                <w:ilvl w:val="0"/>
                <w:numId w:val="4"/>
              </w:numPr>
              <w:spacing w:after="0" w:line="259" w:lineRule="auto"/>
              <w:ind w:right="0" w:hanging="360"/>
            </w:pPr>
            <w:r>
              <w:t xml:space="preserve">Deputy’s, First Class Mine </w:t>
            </w:r>
            <w:proofErr w:type="gramStart"/>
            <w:r>
              <w:t>Manager's</w:t>
            </w:r>
            <w:proofErr w:type="gramEnd"/>
            <w:r>
              <w:t xml:space="preserve"> or Second Class Mine Manager's Certificate of Competency granted under the </w:t>
            </w:r>
            <w:r>
              <w:rPr>
                <w:i/>
              </w:rPr>
              <w:t>Coal Mi</w:t>
            </w:r>
            <w:r>
              <w:rPr>
                <w:i/>
              </w:rPr>
              <w:t>ning Safety and Health Act 1999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DFF8" w14:textId="77777777" w:rsidR="00947A03" w:rsidRDefault="001359E4">
            <w:pPr>
              <w:spacing w:after="0" w:line="259" w:lineRule="auto"/>
              <w:ind w:left="2" w:right="0" w:firstLine="0"/>
            </w:pPr>
            <w:r>
              <w:t>01/12/2002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47A03" w14:paraId="12B467BD" w14:textId="77777777">
        <w:trPr>
          <w:trHeight w:val="109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D59CA7" w14:textId="77777777" w:rsidR="00947A03" w:rsidRDefault="001359E4">
            <w:pPr>
              <w:spacing w:after="0" w:line="259" w:lineRule="auto"/>
              <w:ind w:left="0" w:right="0" w:firstLine="0"/>
            </w:pPr>
            <w: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E78FCE" w14:textId="77777777" w:rsidR="00947A03" w:rsidRPr="001359E4" w:rsidRDefault="001359E4">
            <w:pPr>
              <w:spacing w:after="0" w:line="259" w:lineRule="auto"/>
              <w:ind w:left="2" w:right="0" w:firstLine="0"/>
              <w:rPr>
                <w:highlight w:val="yellow"/>
              </w:rPr>
            </w:pPr>
            <w:r w:rsidRPr="001359E4">
              <w:rPr>
                <w:highlight w:val="yellow"/>
              </w:rPr>
              <w:t xml:space="preserve">Act – section 59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84A336" w14:textId="77777777" w:rsidR="00947A03" w:rsidRPr="001359E4" w:rsidRDefault="001359E4">
            <w:pPr>
              <w:spacing w:after="0" w:line="259" w:lineRule="auto"/>
              <w:ind w:left="5" w:right="0" w:firstLine="0"/>
              <w:rPr>
                <w:highlight w:val="yellow"/>
              </w:rPr>
            </w:pPr>
            <w:r w:rsidRPr="001359E4">
              <w:rPr>
                <w:highlight w:val="yellow"/>
              </w:rPr>
              <w:t xml:space="preserve">Open Cut Examiner </w:t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760C23" w14:textId="77777777" w:rsidR="00947A03" w:rsidRPr="001359E4" w:rsidRDefault="001359E4">
            <w:pPr>
              <w:spacing w:after="37" w:line="259" w:lineRule="auto"/>
              <w:ind w:left="2" w:right="0" w:firstLine="0"/>
              <w:rPr>
                <w:highlight w:val="yellow"/>
              </w:rPr>
            </w:pPr>
            <w:r w:rsidRPr="001359E4">
              <w:rPr>
                <w:highlight w:val="yellow"/>
              </w:rPr>
              <w:t xml:space="preserve">RIIRIS402D (previously RIIRIS402A, MNCG1002B, MNCG1002A); and </w:t>
            </w:r>
          </w:p>
          <w:p w14:paraId="1BBC5310" w14:textId="77777777" w:rsidR="00947A03" w:rsidRPr="001359E4" w:rsidRDefault="001359E4">
            <w:pPr>
              <w:numPr>
                <w:ilvl w:val="0"/>
                <w:numId w:val="5"/>
              </w:numPr>
              <w:spacing w:after="50" w:line="259" w:lineRule="auto"/>
              <w:ind w:right="0" w:hanging="360"/>
              <w:rPr>
                <w:highlight w:val="yellow"/>
              </w:rPr>
            </w:pPr>
            <w:r w:rsidRPr="001359E4">
              <w:rPr>
                <w:highlight w:val="yellow"/>
              </w:rPr>
              <w:t xml:space="preserve">Open-cut Examiner’s Certificate granted under the </w:t>
            </w:r>
            <w:r w:rsidRPr="001359E4">
              <w:rPr>
                <w:i/>
                <w:highlight w:val="yellow"/>
              </w:rPr>
              <w:t>Coal Mining Act 1925</w:t>
            </w:r>
            <w:r w:rsidRPr="001359E4">
              <w:rPr>
                <w:highlight w:val="yellow"/>
              </w:rPr>
              <w:t>; or</w:t>
            </w:r>
          </w:p>
          <w:p w14:paraId="22CB5712" w14:textId="77777777" w:rsidR="00947A03" w:rsidRPr="001359E4" w:rsidRDefault="001359E4">
            <w:pPr>
              <w:numPr>
                <w:ilvl w:val="0"/>
                <w:numId w:val="5"/>
              </w:numPr>
              <w:spacing w:after="0" w:line="259" w:lineRule="auto"/>
              <w:ind w:right="0" w:hanging="360"/>
              <w:rPr>
                <w:highlight w:val="yellow"/>
              </w:rPr>
            </w:pPr>
            <w:r w:rsidRPr="001359E4">
              <w:rPr>
                <w:highlight w:val="yellow"/>
              </w:rPr>
              <w:t xml:space="preserve">Open Cut Examiner’s Certificate of Competency granted under the </w:t>
            </w:r>
            <w:r w:rsidRPr="001359E4">
              <w:rPr>
                <w:i/>
                <w:highlight w:val="yellow"/>
              </w:rPr>
              <w:t>Coal Mining Safety and Health Act 1999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D8013D" w14:textId="77777777" w:rsidR="00947A03" w:rsidRDefault="001359E4">
            <w:pPr>
              <w:spacing w:after="0" w:line="259" w:lineRule="auto"/>
              <w:ind w:left="2" w:right="0" w:firstLine="0"/>
            </w:pPr>
            <w:r>
              <w:t>01/12/2002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47A03" w14:paraId="7789724A" w14:textId="77777777">
        <w:trPr>
          <w:trHeight w:val="1325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FC8AC3" w14:textId="77777777" w:rsidR="00947A03" w:rsidRDefault="001359E4">
            <w:pPr>
              <w:spacing w:after="0" w:line="259" w:lineRule="auto"/>
              <w:ind w:left="0" w:right="0" w:firstLine="0"/>
            </w:pPr>
            <w: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643128" w14:textId="77777777" w:rsidR="00947A03" w:rsidRDefault="001359E4">
            <w:pPr>
              <w:spacing w:after="0" w:line="259" w:lineRule="auto"/>
              <w:ind w:left="2" w:right="0" w:firstLine="0"/>
            </w:pPr>
            <w:r>
              <w:t xml:space="preserve">Act – section 109(2)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BEAEF6" w14:textId="77777777" w:rsidR="00947A03" w:rsidRDefault="001359E4">
            <w:pPr>
              <w:spacing w:after="0" w:line="259" w:lineRule="auto"/>
              <w:ind w:left="5" w:right="0" w:firstLine="0"/>
            </w:pPr>
            <w:r>
              <w:t xml:space="preserve">Industry Safety and </w:t>
            </w:r>
          </w:p>
          <w:p w14:paraId="404AEEA1" w14:textId="77777777" w:rsidR="00947A03" w:rsidRDefault="001359E4">
            <w:pPr>
              <w:spacing w:after="0" w:line="259" w:lineRule="auto"/>
              <w:ind w:left="5" w:right="0" w:firstLine="0"/>
            </w:pPr>
            <w:r>
              <w:t xml:space="preserve">Health Representative </w:t>
            </w:r>
          </w:p>
        </w:tc>
        <w:tc>
          <w:tcPr>
            <w:tcW w:w="9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B17979" w14:textId="77777777" w:rsidR="00947A03" w:rsidRDefault="001359E4">
            <w:pPr>
              <w:spacing w:after="39" w:line="259" w:lineRule="auto"/>
              <w:ind w:left="2" w:right="0" w:firstLine="0"/>
            </w:pPr>
            <w:r>
              <w:t xml:space="preserve">RIIRIS402D (previously RIIRIS402A, MNCG1002B, MNCG1002A); and </w:t>
            </w:r>
          </w:p>
          <w:p w14:paraId="548DC869" w14:textId="77777777" w:rsidR="00947A03" w:rsidRDefault="001359E4">
            <w:pPr>
              <w:numPr>
                <w:ilvl w:val="0"/>
                <w:numId w:val="6"/>
              </w:numPr>
              <w:spacing w:after="61" w:line="243" w:lineRule="auto"/>
              <w:ind w:right="0" w:hanging="358"/>
            </w:pPr>
            <w:r>
              <w:t xml:space="preserve">Deputy’s, First Class Mine </w:t>
            </w:r>
            <w:proofErr w:type="gramStart"/>
            <w:r>
              <w:t>Manager's</w:t>
            </w:r>
            <w:proofErr w:type="gramEnd"/>
            <w:r>
              <w:t xml:space="preserve"> or Second Class Mine Manager's Certificate of Competency granted under the </w:t>
            </w:r>
            <w:r>
              <w:rPr>
                <w:i/>
              </w:rPr>
              <w:t>Coal Mining Act 1925</w:t>
            </w:r>
            <w:r>
              <w:t>; or</w:t>
            </w:r>
          </w:p>
          <w:p w14:paraId="5E4E397D" w14:textId="77777777" w:rsidR="00947A03" w:rsidRDefault="001359E4">
            <w:pPr>
              <w:numPr>
                <w:ilvl w:val="0"/>
                <w:numId w:val="6"/>
              </w:numPr>
              <w:spacing w:after="0" w:line="259" w:lineRule="auto"/>
              <w:ind w:right="0" w:hanging="358"/>
            </w:pPr>
            <w:r>
              <w:t xml:space="preserve">Deputy’s, First Class Mine </w:t>
            </w:r>
            <w:proofErr w:type="gramStart"/>
            <w:r>
              <w:t>Manager's</w:t>
            </w:r>
            <w:proofErr w:type="gramEnd"/>
            <w:r>
              <w:t xml:space="preserve"> or Second Class Min</w:t>
            </w:r>
            <w:r>
              <w:t xml:space="preserve">e Manager's Certificate of Competency granted under the </w:t>
            </w:r>
            <w:r>
              <w:rPr>
                <w:i/>
              </w:rPr>
              <w:t>Coal Mining Safety and Health Act 1999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0045FA" w14:textId="77777777" w:rsidR="00947A03" w:rsidRDefault="001359E4">
            <w:pPr>
              <w:spacing w:after="0" w:line="259" w:lineRule="auto"/>
              <w:ind w:left="2" w:right="0" w:firstLine="0"/>
            </w:pPr>
            <w:r>
              <w:t>01/12/2002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47A03" w14:paraId="1FB87EA1" w14:textId="77777777">
        <w:trPr>
          <w:trHeight w:val="864"/>
        </w:trPr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856E" w14:textId="77777777" w:rsidR="00947A03" w:rsidRDefault="001359E4">
            <w:pPr>
              <w:spacing w:after="0" w:line="259" w:lineRule="auto"/>
              <w:ind w:left="0" w:right="0" w:firstLine="0"/>
            </w:pPr>
            <w:r>
              <w:lastRenderedPageBreak/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B33C" w14:textId="77777777" w:rsidR="00947A03" w:rsidRDefault="001359E4">
            <w:pPr>
              <w:spacing w:after="0" w:line="259" w:lineRule="auto"/>
              <w:ind w:left="2" w:right="0" w:firstLine="0"/>
            </w:pPr>
            <w:r>
              <w:t xml:space="preserve">Act – section 93(3)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02C1" w14:textId="77777777" w:rsidR="00947A03" w:rsidRDefault="001359E4">
            <w:pPr>
              <w:spacing w:after="0" w:line="259" w:lineRule="auto"/>
              <w:ind w:left="5" w:right="0" w:firstLine="0"/>
            </w:pPr>
            <w:r>
              <w:t>Site Safety and Health Representative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668E" w14:textId="77777777" w:rsidR="00947A03" w:rsidRDefault="001359E4">
            <w:pPr>
              <w:spacing w:after="15" w:line="259" w:lineRule="auto"/>
              <w:ind w:left="2" w:right="0" w:firstLine="0"/>
            </w:pPr>
            <w:r>
              <w:t xml:space="preserve">RIIRIS301D (previously RIIRIS301B, RIIRIS301A, MNCG1001A or QMS1),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6031127" w14:textId="77777777" w:rsidR="00947A03" w:rsidRDefault="001359E4">
            <w:pPr>
              <w:spacing w:after="0" w:line="259" w:lineRule="auto"/>
              <w:ind w:left="2" w:right="0" w:firstLine="0"/>
            </w:pPr>
            <w:r>
              <w:t xml:space="preserve">RIIWHS301D (previously RIIOHS301A, MNCG1008A or QMS2) and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EB5EE84" w14:textId="77777777" w:rsidR="00947A03" w:rsidRDefault="001359E4">
            <w:pPr>
              <w:spacing w:after="0" w:line="259" w:lineRule="auto"/>
              <w:ind w:left="2" w:right="0" w:firstLine="0"/>
            </w:pPr>
            <w:r>
              <w:t xml:space="preserve">RIICOM301D (previously RIICOM301B, RIICOM301A, MNCG1009A or QMS3)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26C7" w14:textId="77777777" w:rsidR="00947A03" w:rsidRDefault="001359E4">
            <w:pPr>
              <w:spacing w:after="0" w:line="259" w:lineRule="auto"/>
              <w:ind w:left="2" w:right="0" w:firstLine="0"/>
            </w:pPr>
            <w:r>
              <w:t>01/07/2002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03DEB445" w14:textId="77777777" w:rsidR="00947A03" w:rsidRDefault="001359E4">
      <w:pPr>
        <w:spacing w:after="0" w:line="265" w:lineRule="auto"/>
        <w:ind w:left="10" w:right="511"/>
        <w:jc w:val="right"/>
      </w:pPr>
      <w:r>
        <w:rPr>
          <w:color w:val="7F007F"/>
          <w:sz w:val="24"/>
        </w:rPr>
        <w:t>MMA.001.001.017.0002</w:t>
      </w:r>
    </w:p>
    <w:p w14:paraId="11B65D03" w14:textId="77777777" w:rsidR="00947A03" w:rsidRDefault="001359E4">
      <w:pPr>
        <w:spacing w:after="0" w:line="259" w:lineRule="auto"/>
        <w:ind w:left="10" w:right="127"/>
        <w:jc w:val="right"/>
      </w:pPr>
      <w:r>
        <w:rPr>
          <w:b/>
        </w:rPr>
        <w:t xml:space="preserve">Required </w:t>
      </w:r>
    </w:p>
    <w:p w14:paraId="1C1AFA6F" w14:textId="77777777" w:rsidR="00947A03" w:rsidRDefault="001359E4">
      <w:pPr>
        <w:tabs>
          <w:tab w:val="center" w:pos="694"/>
          <w:tab w:val="center" w:pos="1803"/>
          <w:tab w:val="center" w:pos="3328"/>
          <w:tab w:val="center" w:pos="6226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No.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>Act/Regulation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>Position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>Required competency</w:t>
      </w:r>
      <w:r>
        <w:rPr>
          <w:rFonts w:ascii="Calibri" w:eastAsia="Calibri" w:hAnsi="Calibri" w:cs="Calibri"/>
          <w:sz w:val="22"/>
        </w:rPr>
        <w:t xml:space="preserve"> </w:t>
      </w:r>
    </w:p>
    <w:p w14:paraId="52062C98" w14:textId="77777777" w:rsidR="00947A03" w:rsidRPr="001359E4" w:rsidRDefault="001359E4">
      <w:pPr>
        <w:spacing w:after="114" w:line="259" w:lineRule="auto"/>
        <w:ind w:left="10" w:right="562"/>
        <w:jc w:val="right"/>
        <w:rPr>
          <w:highlight w:val="yellow"/>
        </w:rPr>
      </w:pPr>
      <w:r w:rsidRPr="001359E4">
        <w:rPr>
          <w:b/>
          <w:highlight w:val="yellow"/>
        </w:rPr>
        <w:t>from</w:t>
      </w:r>
      <w:r w:rsidRPr="001359E4">
        <w:rPr>
          <w:rFonts w:ascii="Calibri" w:eastAsia="Calibri" w:hAnsi="Calibri" w:cs="Calibri"/>
          <w:sz w:val="22"/>
          <w:highlight w:val="yellow"/>
        </w:rPr>
        <w:t xml:space="preserve"> </w:t>
      </w:r>
    </w:p>
    <w:p w14:paraId="51E9ACDE" w14:textId="77777777" w:rsidR="00947A03" w:rsidRPr="001359E4" w:rsidRDefault="001359E4">
      <w:pPr>
        <w:numPr>
          <w:ilvl w:val="0"/>
          <w:numId w:val="1"/>
        </w:numPr>
        <w:spacing w:after="53"/>
        <w:ind w:left="1107" w:right="0" w:hanging="569"/>
        <w:rPr>
          <w:highlight w:val="yellow"/>
        </w:rPr>
      </w:pPr>
      <w:r w:rsidRPr="001359E4">
        <w:rPr>
          <w:highlight w:val="yellow"/>
        </w:rPr>
        <w:t xml:space="preserve">Act – section </w:t>
      </w:r>
      <w:r w:rsidRPr="001359E4">
        <w:rPr>
          <w:highlight w:val="yellow"/>
        </w:rPr>
        <w:tab/>
        <w:t>Site Senior Executive</w:t>
      </w:r>
      <w:r w:rsidRPr="001359E4">
        <w:rPr>
          <w:rFonts w:ascii="Calibri" w:eastAsia="Calibri" w:hAnsi="Calibri" w:cs="Calibri"/>
          <w:sz w:val="22"/>
          <w:highlight w:val="yellow"/>
        </w:rPr>
        <w:t xml:space="preserve"> </w:t>
      </w:r>
      <w:r w:rsidRPr="001359E4">
        <w:rPr>
          <w:rFonts w:ascii="Calibri" w:eastAsia="Calibri" w:hAnsi="Calibri" w:cs="Calibri"/>
          <w:sz w:val="22"/>
          <w:highlight w:val="yellow"/>
        </w:rPr>
        <w:tab/>
      </w:r>
      <w:r w:rsidRPr="001359E4">
        <w:rPr>
          <w:highlight w:val="yellow"/>
        </w:rPr>
        <w:t xml:space="preserve">A statutory legislation exam, as administered by the Board of Examiners, and </w:t>
      </w:r>
      <w:r w:rsidRPr="001359E4">
        <w:rPr>
          <w:highlight w:val="yellow"/>
        </w:rPr>
        <w:tab/>
        <w:t>30/06/2011</w:t>
      </w:r>
      <w:r w:rsidRPr="001359E4">
        <w:rPr>
          <w:rFonts w:ascii="Calibri" w:eastAsia="Calibri" w:hAnsi="Calibri" w:cs="Calibri"/>
          <w:sz w:val="22"/>
          <w:highlight w:val="yellow"/>
        </w:rPr>
        <w:t xml:space="preserve"> </w:t>
      </w:r>
    </w:p>
    <w:p w14:paraId="0C999ED6" w14:textId="77777777" w:rsidR="00947A03" w:rsidRPr="001359E4" w:rsidRDefault="001359E4">
      <w:pPr>
        <w:tabs>
          <w:tab w:val="center" w:pos="1339"/>
          <w:tab w:val="center" w:pos="5224"/>
          <w:tab w:val="center" w:pos="7948"/>
        </w:tabs>
        <w:ind w:left="0" w:right="0" w:firstLine="0"/>
        <w:rPr>
          <w:highlight w:val="yellow"/>
        </w:rPr>
      </w:pPr>
      <w:r w:rsidRPr="001359E4">
        <w:rPr>
          <w:rFonts w:ascii="Calibri" w:eastAsia="Calibri" w:hAnsi="Calibri" w:cs="Calibri"/>
          <w:sz w:val="22"/>
          <w:highlight w:val="yellow"/>
        </w:rPr>
        <w:tab/>
      </w:r>
      <w:r w:rsidRPr="001359E4">
        <w:rPr>
          <w:highlight w:val="yellow"/>
        </w:rPr>
        <w:t>54(1)</w:t>
      </w:r>
      <w:r w:rsidRPr="001359E4">
        <w:rPr>
          <w:rFonts w:ascii="Calibri" w:eastAsia="Calibri" w:hAnsi="Calibri" w:cs="Calibri"/>
          <w:sz w:val="22"/>
          <w:highlight w:val="yellow"/>
        </w:rPr>
        <w:t xml:space="preserve"> </w:t>
      </w:r>
      <w:r w:rsidRPr="001359E4">
        <w:rPr>
          <w:rFonts w:ascii="Calibri" w:eastAsia="Calibri" w:hAnsi="Calibri" w:cs="Calibri"/>
          <w:sz w:val="22"/>
          <w:highlight w:val="yellow"/>
        </w:rPr>
        <w:tab/>
      </w:r>
      <w:r w:rsidRPr="001359E4">
        <w:rPr>
          <w:highlight w:val="yellow"/>
        </w:rPr>
        <w:t>•</w:t>
      </w:r>
      <w:r w:rsidRPr="001359E4">
        <w:rPr>
          <w:highlight w:val="yellow"/>
        </w:rPr>
        <w:tab/>
      </w:r>
      <w:r w:rsidRPr="001359E4">
        <w:rPr>
          <w:highlight w:val="yellow"/>
        </w:rPr>
        <w:t>RIIRIS601D (previously RIIRIS601A, MNCG1003A) or</w:t>
      </w:r>
    </w:p>
    <w:p w14:paraId="7C6F3794" w14:textId="77777777" w:rsidR="00947A03" w:rsidRPr="001359E4" w:rsidRDefault="001359E4">
      <w:pPr>
        <w:numPr>
          <w:ilvl w:val="1"/>
          <w:numId w:val="1"/>
        </w:numPr>
        <w:spacing w:after="54"/>
        <w:ind w:right="1036" w:hanging="360"/>
        <w:rPr>
          <w:highlight w:val="yellow"/>
        </w:rPr>
      </w:pPr>
      <w:r w:rsidRPr="001359E4">
        <w:rPr>
          <w:highlight w:val="yellow"/>
        </w:rPr>
        <w:t>MINE7033 or</w:t>
      </w:r>
    </w:p>
    <w:p w14:paraId="51B41FAD" w14:textId="77777777" w:rsidR="00947A03" w:rsidRPr="001359E4" w:rsidRDefault="001359E4">
      <w:pPr>
        <w:numPr>
          <w:ilvl w:val="1"/>
          <w:numId w:val="1"/>
        </w:numPr>
        <w:ind w:right="1036" w:hanging="360"/>
        <w:rPr>
          <w:highlight w:val="yellow"/>
        </w:rPr>
      </w:pPr>
      <w:r w:rsidRPr="001359E4">
        <w:rPr>
          <w:highlight w:val="yellow"/>
        </w:rPr>
        <w:t>GMIRM.</w:t>
      </w:r>
    </w:p>
    <w:p w14:paraId="063013E1" w14:textId="77777777" w:rsidR="00947A03" w:rsidRPr="001359E4" w:rsidRDefault="001359E4">
      <w:pPr>
        <w:spacing w:after="7"/>
        <w:ind w:left="5199" w:right="1036"/>
        <w:rPr>
          <w:color w:val="FF0000"/>
          <w:highlight w:val="yellow"/>
        </w:rPr>
      </w:pPr>
      <w:r w:rsidRPr="001359E4">
        <w:rPr>
          <w:color w:val="FF0000"/>
          <w:highlight w:val="yellow"/>
        </w:rPr>
        <w:t xml:space="preserve">In addition, the Site Senior Executive, or a person named in a senior position under s55 of the </w:t>
      </w:r>
      <w:proofErr w:type="gramStart"/>
      <w:r w:rsidRPr="001359E4">
        <w:rPr>
          <w:i/>
          <w:color w:val="FF0000"/>
          <w:highlight w:val="yellow"/>
        </w:rPr>
        <w:t>Coal</w:t>
      </w:r>
      <w:proofErr w:type="gramEnd"/>
    </w:p>
    <w:p w14:paraId="7D776505" w14:textId="77777777" w:rsidR="00947A03" w:rsidRPr="001359E4" w:rsidRDefault="001359E4">
      <w:pPr>
        <w:spacing w:after="44" w:line="259" w:lineRule="auto"/>
        <w:ind w:left="924" w:right="0" w:firstLine="0"/>
        <w:jc w:val="center"/>
        <w:rPr>
          <w:color w:val="FF0000"/>
          <w:highlight w:val="yellow"/>
        </w:rPr>
      </w:pPr>
      <w:r w:rsidRPr="001359E4">
        <w:rPr>
          <w:i/>
          <w:color w:val="FF0000"/>
          <w:highlight w:val="yellow"/>
        </w:rPr>
        <w:t>Mining Safety and Health Act 1999</w:t>
      </w:r>
      <w:r w:rsidRPr="001359E4">
        <w:rPr>
          <w:color w:val="FF0000"/>
          <w:highlight w:val="yellow"/>
        </w:rPr>
        <w:t xml:space="preserve">, must obtain the competency </w:t>
      </w:r>
      <w:proofErr w:type="gramStart"/>
      <w:r w:rsidRPr="001359E4">
        <w:rPr>
          <w:color w:val="FF0000"/>
          <w:highlight w:val="yellow"/>
        </w:rPr>
        <w:t>unit</w:t>
      </w:r>
      <w:proofErr w:type="gramEnd"/>
    </w:p>
    <w:p w14:paraId="686B5930" w14:textId="77777777" w:rsidR="00947A03" w:rsidRPr="001359E4" w:rsidRDefault="001359E4">
      <w:pPr>
        <w:numPr>
          <w:ilvl w:val="1"/>
          <w:numId w:val="1"/>
        </w:numPr>
        <w:spacing w:after="70" w:line="306" w:lineRule="auto"/>
        <w:ind w:right="1036" w:hanging="360"/>
        <w:rPr>
          <w:color w:val="FF0000"/>
          <w:highlight w:val="yellow"/>
        </w:rPr>
      </w:pPr>
      <w:r w:rsidRPr="001359E4">
        <w:rPr>
          <w:color w:val="FF0000"/>
          <w:highlight w:val="yellow"/>
        </w:rPr>
        <w:t>RIIWHS601D (previous</w:t>
      </w:r>
      <w:r w:rsidRPr="001359E4">
        <w:rPr>
          <w:color w:val="FF0000"/>
          <w:highlight w:val="yellow"/>
        </w:rPr>
        <w:t>ly</w:t>
      </w:r>
      <w:r w:rsidRPr="001359E4">
        <w:rPr>
          <w:color w:val="FF0000"/>
          <w:highlight w:val="yellow"/>
        </w:rPr>
        <w:t xml:space="preserve"> </w:t>
      </w:r>
      <w:r w:rsidRPr="001359E4">
        <w:rPr>
          <w:color w:val="FF0000"/>
          <w:highlight w:val="yellow"/>
        </w:rPr>
        <w:t>RIIOHS601A</w:t>
      </w:r>
      <w:r w:rsidRPr="001359E4">
        <w:rPr>
          <w:color w:val="FF0000"/>
          <w:highlight w:val="yellow"/>
        </w:rPr>
        <w:t xml:space="preserve">, </w:t>
      </w:r>
      <w:r w:rsidRPr="001359E4">
        <w:rPr>
          <w:color w:val="FF0000"/>
          <w:highlight w:val="yellow"/>
        </w:rPr>
        <w:t>MNCG1107A) or • MINE7041.</w:t>
      </w:r>
    </w:p>
    <w:p w14:paraId="794987B0" w14:textId="77777777" w:rsidR="00947A03" w:rsidRDefault="001359E4">
      <w:pPr>
        <w:numPr>
          <w:ilvl w:val="0"/>
          <w:numId w:val="1"/>
        </w:numPr>
        <w:ind w:left="1107" w:right="0" w:hanging="569"/>
      </w:pPr>
      <w:r>
        <w:t xml:space="preserve">Act – section </w:t>
      </w:r>
      <w:r>
        <w:tab/>
        <w:t xml:space="preserve">Underground </w:t>
      </w:r>
      <w:proofErr w:type="gramStart"/>
      <w:r>
        <w:t xml:space="preserve">Electrical  </w:t>
      </w:r>
      <w:r>
        <w:tab/>
      </w:r>
      <w:proofErr w:type="gramEnd"/>
      <w:r>
        <w:t xml:space="preserve">RIIRIS402D (previously RIIRIS402A, MNCG1002B, MNCG1002A); and </w:t>
      </w:r>
      <w:r>
        <w:tab/>
        <w:t>29/07/2005</w:t>
      </w:r>
      <w:r>
        <w:rPr>
          <w:rFonts w:ascii="Calibri" w:eastAsia="Calibri" w:hAnsi="Calibri" w:cs="Calibri"/>
          <w:sz w:val="22"/>
        </w:rPr>
        <w:t xml:space="preserve"> </w:t>
      </w:r>
    </w:p>
    <w:p w14:paraId="14E75171" w14:textId="77777777" w:rsidR="00947A03" w:rsidRDefault="001359E4">
      <w:pPr>
        <w:ind w:left="5503" w:right="1036" w:hanging="439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C0B064" wp14:editId="3A3BCAE3">
                <wp:simplePos x="0" y="0"/>
                <wp:positionH relativeFrom="column">
                  <wp:posOffset>268224</wp:posOffset>
                </wp:positionH>
                <wp:positionV relativeFrom="paragraph">
                  <wp:posOffset>-1982035</wp:posOffset>
                </wp:positionV>
                <wp:extent cx="9834372" cy="6429769"/>
                <wp:effectExtent l="0" t="0" r="0" b="0"/>
                <wp:wrapNone/>
                <wp:docPr id="17943" name="Group 17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4372" cy="6429769"/>
                          <a:chOff x="0" y="0"/>
                          <a:chExt cx="9834372" cy="6429769"/>
                        </a:xfrm>
                      </wpg:grpSpPr>
                      <wps:wsp>
                        <wps:cNvPr id="21475" name="Shape 21475"/>
                        <wps:cNvSpPr/>
                        <wps:spPr>
                          <a:xfrm>
                            <a:off x="4572" y="18300"/>
                            <a:ext cx="353568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342900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6" name="Shape 21476"/>
                        <wps:cNvSpPr/>
                        <wps:spPr>
                          <a:xfrm>
                            <a:off x="70104" y="91453"/>
                            <a:ext cx="2377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 h="196596">
                                <a:moveTo>
                                  <a:pt x="0" y="0"/>
                                </a:moveTo>
                                <a:lnTo>
                                  <a:pt x="237744" y="0"/>
                                </a:lnTo>
                                <a:lnTo>
                                  <a:pt x="2377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7" name="Shape 21477"/>
                        <wps:cNvSpPr/>
                        <wps:spPr>
                          <a:xfrm>
                            <a:off x="364236" y="18300"/>
                            <a:ext cx="115824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0" h="342900">
                                <a:moveTo>
                                  <a:pt x="0" y="0"/>
                                </a:moveTo>
                                <a:lnTo>
                                  <a:pt x="1158240" y="0"/>
                                </a:lnTo>
                                <a:lnTo>
                                  <a:pt x="115824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8" name="Shape 21478"/>
                        <wps:cNvSpPr/>
                        <wps:spPr>
                          <a:xfrm>
                            <a:off x="428244" y="91453"/>
                            <a:ext cx="104394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0" h="196596">
                                <a:moveTo>
                                  <a:pt x="0" y="0"/>
                                </a:moveTo>
                                <a:lnTo>
                                  <a:pt x="1043940" y="0"/>
                                </a:lnTo>
                                <a:lnTo>
                                  <a:pt x="1043940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9" name="Shape 21479"/>
                        <wps:cNvSpPr/>
                        <wps:spPr>
                          <a:xfrm>
                            <a:off x="1528572" y="18300"/>
                            <a:ext cx="1421892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892" h="342900">
                                <a:moveTo>
                                  <a:pt x="0" y="0"/>
                                </a:moveTo>
                                <a:lnTo>
                                  <a:pt x="1421892" y="0"/>
                                </a:lnTo>
                                <a:lnTo>
                                  <a:pt x="1421892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0" name="Shape 21480"/>
                        <wps:cNvSpPr/>
                        <wps:spPr>
                          <a:xfrm>
                            <a:off x="1594104" y="91453"/>
                            <a:ext cx="1306068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068" h="196596">
                                <a:moveTo>
                                  <a:pt x="0" y="0"/>
                                </a:moveTo>
                                <a:lnTo>
                                  <a:pt x="1306068" y="0"/>
                                </a:lnTo>
                                <a:lnTo>
                                  <a:pt x="1306068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1" name="Shape 21481"/>
                        <wps:cNvSpPr/>
                        <wps:spPr>
                          <a:xfrm>
                            <a:off x="2956560" y="18300"/>
                            <a:ext cx="592226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2265" h="342900">
                                <a:moveTo>
                                  <a:pt x="0" y="0"/>
                                </a:moveTo>
                                <a:lnTo>
                                  <a:pt x="5922265" y="0"/>
                                </a:lnTo>
                                <a:lnTo>
                                  <a:pt x="5922265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2" name="Shape 21482"/>
                        <wps:cNvSpPr/>
                        <wps:spPr>
                          <a:xfrm>
                            <a:off x="3020568" y="91453"/>
                            <a:ext cx="580796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4" h="196596">
                                <a:moveTo>
                                  <a:pt x="0" y="0"/>
                                </a:moveTo>
                                <a:lnTo>
                                  <a:pt x="5807964" y="0"/>
                                </a:lnTo>
                                <a:lnTo>
                                  <a:pt x="580796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3" name="Shape 21483"/>
                        <wps:cNvSpPr/>
                        <wps:spPr>
                          <a:xfrm>
                            <a:off x="8884920" y="18300"/>
                            <a:ext cx="923544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342900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4" name="Shape 21484"/>
                        <wps:cNvSpPr/>
                        <wps:spPr>
                          <a:xfrm>
                            <a:off x="8948928" y="18300"/>
                            <a:ext cx="8092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4" h="172212">
                                <a:moveTo>
                                  <a:pt x="0" y="0"/>
                                </a:moveTo>
                                <a:lnTo>
                                  <a:pt x="809244" y="0"/>
                                </a:lnTo>
                                <a:lnTo>
                                  <a:pt x="809244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5" name="Shape 21485"/>
                        <wps:cNvSpPr/>
                        <wps:spPr>
                          <a:xfrm>
                            <a:off x="8948928" y="190512"/>
                            <a:ext cx="8092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4" h="170688">
                                <a:moveTo>
                                  <a:pt x="0" y="0"/>
                                </a:moveTo>
                                <a:lnTo>
                                  <a:pt x="809244" y="0"/>
                                </a:lnTo>
                                <a:lnTo>
                                  <a:pt x="8092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6" name="Shape 21486"/>
                        <wps:cNvSpPr/>
                        <wps:spPr>
                          <a:xfrm>
                            <a:off x="0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7" name="Shape 2148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8" name="Shape 21488"/>
                        <wps:cNvSpPr/>
                        <wps:spPr>
                          <a:xfrm>
                            <a:off x="0" y="122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9" name="Shape 21489"/>
                        <wps:cNvSpPr/>
                        <wps:spPr>
                          <a:xfrm>
                            <a:off x="6096" y="0"/>
                            <a:ext cx="35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 h="91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  <a:lnTo>
                                  <a:pt x="35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0" name="Shape 21490"/>
                        <wps:cNvSpPr/>
                        <wps:spPr>
                          <a:xfrm>
                            <a:off x="6096" y="12205"/>
                            <a:ext cx="35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 h="91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  <a:lnTo>
                                  <a:pt x="35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1" name="Shape 21491"/>
                        <wps:cNvSpPr/>
                        <wps:spPr>
                          <a:xfrm>
                            <a:off x="6096" y="18288"/>
                            <a:ext cx="35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 h="91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  <a:lnTo>
                                  <a:pt x="35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2" name="Shape 21492"/>
                        <wps:cNvSpPr/>
                        <wps:spPr>
                          <a:xfrm>
                            <a:off x="364236" y="18288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3" name="Shape 21493"/>
                        <wps:cNvSpPr/>
                        <wps:spPr>
                          <a:xfrm>
                            <a:off x="358140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4" name="Shape 21494"/>
                        <wps:cNvSpPr/>
                        <wps:spPr>
                          <a:xfrm>
                            <a:off x="35814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5" name="Shape 21495"/>
                        <wps:cNvSpPr/>
                        <wps:spPr>
                          <a:xfrm>
                            <a:off x="358140" y="12205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6" name="Shape 21496"/>
                        <wps:cNvSpPr/>
                        <wps:spPr>
                          <a:xfrm>
                            <a:off x="376428" y="0"/>
                            <a:ext cx="1147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572" h="9144">
                                <a:moveTo>
                                  <a:pt x="0" y="0"/>
                                </a:moveTo>
                                <a:lnTo>
                                  <a:pt x="1147572" y="0"/>
                                </a:lnTo>
                                <a:lnTo>
                                  <a:pt x="1147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7" name="Shape 21497"/>
                        <wps:cNvSpPr/>
                        <wps:spPr>
                          <a:xfrm>
                            <a:off x="376428" y="12205"/>
                            <a:ext cx="1147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572" h="9144">
                                <a:moveTo>
                                  <a:pt x="0" y="0"/>
                                </a:moveTo>
                                <a:lnTo>
                                  <a:pt x="1147572" y="0"/>
                                </a:lnTo>
                                <a:lnTo>
                                  <a:pt x="1147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8" name="Shape 21498"/>
                        <wps:cNvSpPr/>
                        <wps:spPr>
                          <a:xfrm>
                            <a:off x="376428" y="18288"/>
                            <a:ext cx="1147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572" h="9144">
                                <a:moveTo>
                                  <a:pt x="0" y="0"/>
                                </a:moveTo>
                                <a:lnTo>
                                  <a:pt x="1147572" y="0"/>
                                </a:lnTo>
                                <a:lnTo>
                                  <a:pt x="1147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9" name="Shape 21499"/>
                        <wps:cNvSpPr/>
                        <wps:spPr>
                          <a:xfrm>
                            <a:off x="1530096" y="18288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0" name="Shape 21500"/>
                        <wps:cNvSpPr/>
                        <wps:spPr>
                          <a:xfrm>
                            <a:off x="1524000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1" name="Shape 21501"/>
                        <wps:cNvSpPr/>
                        <wps:spPr>
                          <a:xfrm>
                            <a:off x="152400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2" name="Shape 21502"/>
                        <wps:cNvSpPr/>
                        <wps:spPr>
                          <a:xfrm>
                            <a:off x="1524000" y="12205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3" name="Shape 21503"/>
                        <wps:cNvSpPr/>
                        <wps:spPr>
                          <a:xfrm>
                            <a:off x="1542288" y="0"/>
                            <a:ext cx="1408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176" h="9144">
                                <a:moveTo>
                                  <a:pt x="0" y="0"/>
                                </a:moveTo>
                                <a:lnTo>
                                  <a:pt x="1408176" y="0"/>
                                </a:lnTo>
                                <a:lnTo>
                                  <a:pt x="1408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4" name="Shape 21504"/>
                        <wps:cNvSpPr/>
                        <wps:spPr>
                          <a:xfrm>
                            <a:off x="1542288" y="12205"/>
                            <a:ext cx="1408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176" h="9144">
                                <a:moveTo>
                                  <a:pt x="0" y="0"/>
                                </a:moveTo>
                                <a:lnTo>
                                  <a:pt x="1408176" y="0"/>
                                </a:lnTo>
                                <a:lnTo>
                                  <a:pt x="1408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5" name="Shape 21505"/>
                        <wps:cNvSpPr/>
                        <wps:spPr>
                          <a:xfrm>
                            <a:off x="1542288" y="18288"/>
                            <a:ext cx="1408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176" h="9144">
                                <a:moveTo>
                                  <a:pt x="0" y="0"/>
                                </a:moveTo>
                                <a:lnTo>
                                  <a:pt x="1408176" y="0"/>
                                </a:lnTo>
                                <a:lnTo>
                                  <a:pt x="1408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6" name="Shape 21506"/>
                        <wps:cNvSpPr/>
                        <wps:spPr>
                          <a:xfrm>
                            <a:off x="2956560" y="18288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7" name="Shape 21507"/>
                        <wps:cNvSpPr/>
                        <wps:spPr>
                          <a:xfrm>
                            <a:off x="2950464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8" name="Shape 21508"/>
                        <wps:cNvSpPr/>
                        <wps:spPr>
                          <a:xfrm>
                            <a:off x="295046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9" name="Shape 21509"/>
                        <wps:cNvSpPr/>
                        <wps:spPr>
                          <a:xfrm>
                            <a:off x="2950464" y="12205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0" name="Shape 21510"/>
                        <wps:cNvSpPr/>
                        <wps:spPr>
                          <a:xfrm>
                            <a:off x="2968752" y="0"/>
                            <a:ext cx="59100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0072" h="9144">
                                <a:moveTo>
                                  <a:pt x="0" y="0"/>
                                </a:moveTo>
                                <a:lnTo>
                                  <a:pt x="5910072" y="0"/>
                                </a:lnTo>
                                <a:lnTo>
                                  <a:pt x="59100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1" name="Shape 21511"/>
                        <wps:cNvSpPr/>
                        <wps:spPr>
                          <a:xfrm>
                            <a:off x="2968752" y="12205"/>
                            <a:ext cx="59100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0072" h="9144">
                                <a:moveTo>
                                  <a:pt x="0" y="0"/>
                                </a:moveTo>
                                <a:lnTo>
                                  <a:pt x="5910072" y="0"/>
                                </a:lnTo>
                                <a:lnTo>
                                  <a:pt x="59100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2" name="Shape 21512"/>
                        <wps:cNvSpPr/>
                        <wps:spPr>
                          <a:xfrm>
                            <a:off x="2968752" y="18288"/>
                            <a:ext cx="59100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0072" h="9144">
                                <a:moveTo>
                                  <a:pt x="0" y="0"/>
                                </a:moveTo>
                                <a:lnTo>
                                  <a:pt x="5910072" y="0"/>
                                </a:lnTo>
                                <a:lnTo>
                                  <a:pt x="59100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3" name="Shape 21513"/>
                        <wps:cNvSpPr/>
                        <wps:spPr>
                          <a:xfrm>
                            <a:off x="8884920" y="18288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4" name="Shape 21514"/>
                        <wps:cNvSpPr/>
                        <wps:spPr>
                          <a:xfrm>
                            <a:off x="8878824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5" name="Shape 21515"/>
                        <wps:cNvSpPr/>
                        <wps:spPr>
                          <a:xfrm>
                            <a:off x="887882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6" name="Shape 21516"/>
                        <wps:cNvSpPr/>
                        <wps:spPr>
                          <a:xfrm>
                            <a:off x="8878824" y="12205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7" name="Shape 21517"/>
                        <wps:cNvSpPr/>
                        <wps:spPr>
                          <a:xfrm>
                            <a:off x="8897113" y="0"/>
                            <a:ext cx="911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352" h="9144">
                                <a:moveTo>
                                  <a:pt x="0" y="0"/>
                                </a:moveTo>
                                <a:lnTo>
                                  <a:pt x="911352" y="0"/>
                                </a:lnTo>
                                <a:lnTo>
                                  <a:pt x="911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8" name="Shape 21518"/>
                        <wps:cNvSpPr/>
                        <wps:spPr>
                          <a:xfrm>
                            <a:off x="8897113" y="12205"/>
                            <a:ext cx="911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352" h="9144">
                                <a:moveTo>
                                  <a:pt x="0" y="0"/>
                                </a:moveTo>
                                <a:lnTo>
                                  <a:pt x="911352" y="0"/>
                                </a:lnTo>
                                <a:lnTo>
                                  <a:pt x="911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9" name="Shape 21519"/>
                        <wps:cNvSpPr/>
                        <wps:spPr>
                          <a:xfrm>
                            <a:off x="8897113" y="18288"/>
                            <a:ext cx="911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352" h="9144">
                                <a:moveTo>
                                  <a:pt x="0" y="0"/>
                                </a:moveTo>
                                <a:lnTo>
                                  <a:pt x="911352" y="0"/>
                                </a:lnTo>
                                <a:lnTo>
                                  <a:pt x="911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0" name="Shape 21520"/>
                        <wps:cNvSpPr/>
                        <wps:spPr>
                          <a:xfrm>
                            <a:off x="9808463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1" name="Shape 21521"/>
                        <wps:cNvSpPr/>
                        <wps:spPr>
                          <a:xfrm>
                            <a:off x="980846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2" name="Shape 21522"/>
                        <wps:cNvSpPr/>
                        <wps:spPr>
                          <a:xfrm>
                            <a:off x="9808463" y="122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3" name="Shape 21523"/>
                        <wps:cNvSpPr/>
                        <wps:spPr>
                          <a:xfrm>
                            <a:off x="0" y="19837"/>
                            <a:ext cx="9144" cy="341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1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1364"/>
                                </a:lnTo>
                                <a:lnTo>
                                  <a:pt x="0" y="341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4" name="Shape 21524"/>
                        <wps:cNvSpPr/>
                        <wps:spPr>
                          <a:xfrm>
                            <a:off x="358140" y="19837"/>
                            <a:ext cx="9144" cy="341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1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1364"/>
                                </a:lnTo>
                                <a:lnTo>
                                  <a:pt x="0" y="341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5" name="Shape 21525"/>
                        <wps:cNvSpPr/>
                        <wps:spPr>
                          <a:xfrm>
                            <a:off x="1524000" y="19837"/>
                            <a:ext cx="9144" cy="341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1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1364"/>
                                </a:lnTo>
                                <a:lnTo>
                                  <a:pt x="0" y="341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6" name="Shape 21526"/>
                        <wps:cNvSpPr/>
                        <wps:spPr>
                          <a:xfrm>
                            <a:off x="2950464" y="19837"/>
                            <a:ext cx="9144" cy="341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1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1364"/>
                                </a:lnTo>
                                <a:lnTo>
                                  <a:pt x="0" y="341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7" name="Shape 21527"/>
                        <wps:cNvSpPr/>
                        <wps:spPr>
                          <a:xfrm>
                            <a:off x="8878824" y="19837"/>
                            <a:ext cx="9144" cy="341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1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1364"/>
                                </a:lnTo>
                                <a:lnTo>
                                  <a:pt x="0" y="341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8" name="Shape 21528"/>
                        <wps:cNvSpPr/>
                        <wps:spPr>
                          <a:xfrm>
                            <a:off x="9808463" y="19837"/>
                            <a:ext cx="9144" cy="341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1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1364"/>
                                </a:lnTo>
                                <a:lnTo>
                                  <a:pt x="0" y="341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9" name="Shape 21529"/>
                        <wps:cNvSpPr/>
                        <wps:spPr>
                          <a:xfrm>
                            <a:off x="3048" y="3871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30" name="Shape 21530"/>
                        <wps:cNvSpPr/>
                        <wps:spPr>
                          <a:xfrm>
                            <a:off x="0" y="361201"/>
                            <a:ext cx="9144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31" name="Shape 21531"/>
                        <wps:cNvSpPr/>
                        <wps:spPr>
                          <a:xfrm>
                            <a:off x="6096" y="361201"/>
                            <a:ext cx="2590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5908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32" name="Shape 21532"/>
                        <wps:cNvSpPr/>
                        <wps:spPr>
                          <a:xfrm>
                            <a:off x="32004" y="361201"/>
                            <a:ext cx="326136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25908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33" name="Shape 21533"/>
                        <wps:cNvSpPr/>
                        <wps:spPr>
                          <a:xfrm>
                            <a:off x="361188" y="3871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34" name="Shape 21534"/>
                        <wps:cNvSpPr/>
                        <wps:spPr>
                          <a:xfrm>
                            <a:off x="358140" y="361201"/>
                            <a:ext cx="2590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5908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35" name="Shape 21535"/>
                        <wps:cNvSpPr/>
                        <wps:spPr>
                          <a:xfrm>
                            <a:off x="364236" y="361201"/>
                            <a:ext cx="2590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5908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36" name="Shape 21536"/>
                        <wps:cNvSpPr/>
                        <wps:spPr>
                          <a:xfrm>
                            <a:off x="390144" y="361201"/>
                            <a:ext cx="1133856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856" h="25908">
                                <a:moveTo>
                                  <a:pt x="0" y="0"/>
                                </a:moveTo>
                                <a:lnTo>
                                  <a:pt x="1133856" y="0"/>
                                </a:lnTo>
                                <a:lnTo>
                                  <a:pt x="1133856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37" name="Shape 21537"/>
                        <wps:cNvSpPr/>
                        <wps:spPr>
                          <a:xfrm>
                            <a:off x="1527048" y="3871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38" name="Shape 21538"/>
                        <wps:cNvSpPr/>
                        <wps:spPr>
                          <a:xfrm>
                            <a:off x="1524000" y="361201"/>
                            <a:ext cx="2590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5908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39" name="Shape 21539"/>
                        <wps:cNvSpPr/>
                        <wps:spPr>
                          <a:xfrm>
                            <a:off x="1530096" y="361201"/>
                            <a:ext cx="2590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5908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40" name="Shape 21540"/>
                        <wps:cNvSpPr/>
                        <wps:spPr>
                          <a:xfrm>
                            <a:off x="1556004" y="361201"/>
                            <a:ext cx="139446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460" h="25908">
                                <a:moveTo>
                                  <a:pt x="0" y="0"/>
                                </a:moveTo>
                                <a:lnTo>
                                  <a:pt x="1394460" y="0"/>
                                </a:lnTo>
                                <a:lnTo>
                                  <a:pt x="1394460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41" name="Shape 21541"/>
                        <wps:cNvSpPr/>
                        <wps:spPr>
                          <a:xfrm>
                            <a:off x="2955036" y="3871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42" name="Shape 21542"/>
                        <wps:cNvSpPr/>
                        <wps:spPr>
                          <a:xfrm>
                            <a:off x="2950464" y="361201"/>
                            <a:ext cx="2590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5908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43" name="Shape 21543"/>
                        <wps:cNvSpPr/>
                        <wps:spPr>
                          <a:xfrm>
                            <a:off x="2956560" y="361201"/>
                            <a:ext cx="2590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5908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44" name="Shape 21544"/>
                        <wps:cNvSpPr/>
                        <wps:spPr>
                          <a:xfrm>
                            <a:off x="2982468" y="361201"/>
                            <a:ext cx="5896357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6357" h="25908">
                                <a:moveTo>
                                  <a:pt x="0" y="0"/>
                                </a:moveTo>
                                <a:lnTo>
                                  <a:pt x="5896357" y="0"/>
                                </a:lnTo>
                                <a:lnTo>
                                  <a:pt x="5896357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45" name="Shape 21545"/>
                        <wps:cNvSpPr/>
                        <wps:spPr>
                          <a:xfrm>
                            <a:off x="8883396" y="3871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46" name="Shape 21546"/>
                        <wps:cNvSpPr/>
                        <wps:spPr>
                          <a:xfrm>
                            <a:off x="8878824" y="361201"/>
                            <a:ext cx="2590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5908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47" name="Shape 21547"/>
                        <wps:cNvSpPr/>
                        <wps:spPr>
                          <a:xfrm>
                            <a:off x="8884920" y="361201"/>
                            <a:ext cx="2590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5908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48" name="Shape 21548"/>
                        <wps:cNvSpPr/>
                        <wps:spPr>
                          <a:xfrm>
                            <a:off x="8910828" y="361201"/>
                            <a:ext cx="897636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25908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49" name="Shape 21549"/>
                        <wps:cNvSpPr/>
                        <wps:spPr>
                          <a:xfrm>
                            <a:off x="9813037" y="3871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0" name="Shape 21550"/>
                        <wps:cNvSpPr/>
                        <wps:spPr>
                          <a:xfrm>
                            <a:off x="9808463" y="361201"/>
                            <a:ext cx="2590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5908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1" name="Shape 21551"/>
                        <wps:cNvSpPr/>
                        <wps:spPr>
                          <a:xfrm>
                            <a:off x="3048" y="388632"/>
                            <a:ext cx="9144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2" name="Shape 21552"/>
                        <wps:cNvSpPr/>
                        <wps:spPr>
                          <a:xfrm>
                            <a:off x="361188" y="388632"/>
                            <a:ext cx="9144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3" name="Shape 21553"/>
                        <wps:cNvSpPr/>
                        <wps:spPr>
                          <a:xfrm>
                            <a:off x="1527048" y="388632"/>
                            <a:ext cx="9144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4" name="Shape 21554"/>
                        <wps:cNvSpPr/>
                        <wps:spPr>
                          <a:xfrm>
                            <a:off x="2955036" y="388632"/>
                            <a:ext cx="9144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5" name="Shape 21555"/>
                        <wps:cNvSpPr/>
                        <wps:spPr>
                          <a:xfrm>
                            <a:off x="8883396" y="388632"/>
                            <a:ext cx="9144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6" name="Shape 21556"/>
                        <wps:cNvSpPr/>
                        <wps:spPr>
                          <a:xfrm>
                            <a:off x="9813037" y="388632"/>
                            <a:ext cx="9144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7" name="Shape 21557"/>
                        <wps:cNvSpPr/>
                        <wps:spPr>
                          <a:xfrm>
                            <a:off x="3048" y="17602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8" name="Shape 21558"/>
                        <wps:cNvSpPr/>
                        <wps:spPr>
                          <a:xfrm>
                            <a:off x="9144" y="1760220"/>
                            <a:ext cx="35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 h="91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  <a:lnTo>
                                  <a:pt x="35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9" name="Shape 21559"/>
                        <wps:cNvSpPr/>
                        <wps:spPr>
                          <a:xfrm>
                            <a:off x="361188" y="17602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0" name="Shape 21560"/>
                        <wps:cNvSpPr/>
                        <wps:spPr>
                          <a:xfrm>
                            <a:off x="367284" y="1760220"/>
                            <a:ext cx="11597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 h="914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1" name="Shape 21561"/>
                        <wps:cNvSpPr/>
                        <wps:spPr>
                          <a:xfrm>
                            <a:off x="1527048" y="17602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2" name="Shape 21562"/>
                        <wps:cNvSpPr/>
                        <wps:spPr>
                          <a:xfrm>
                            <a:off x="1533144" y="1760220"/>
                            <a:ext cx="1421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892" h="9144">
                                <a:moveTo>
                                  <a:pt x="0" y="0"/>
                                </a:moveTo>
                                <a:lnTo>
                                  <a:pt x="1421892" y="0"/>
                                </a:lnTo>
                                <a:lnTo>
                                  <a:pt x="1421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3" name="Shape 21563"/>
                        <wps:cNvSpPr/>
                        <wps:spPr>
                          <a:xfrm>
                            <a:off x="2955036" y="17602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4" name="Shape 21564"/>
                        <wps:cNvSpPr/>
                        <wps:spPr>
                          <a:xfrm>
                            <a:off x="2961132" y="1760220"/>
                            <a:ext cx="59222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2277" h="9144">
                                <a:moveTo>
                                  <a:pt x="0" y="0"/>
                                </a:moveTo>
                                <a:lnTo>
                                  <a:pt x="5922277" y="0"/>
                                </a:lnTo>
                                <a:lnTo>
                                  <a:pt x="59222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5" name="Shape 21565"/>
                        <wps:cNvSpPr/>
                        <wps:spPr>
                          <a:xfrm>
                            <a:off x="8883396" y="17602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6" name="Shape 21566"/>
                        <wps:cNvSpPr/>
                        <wps:spPr>
                          <a:xfrm>
                            <a:off x="8889492" y="176022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7" name="Shape 21567"/>
                        <wps:cNvSpPr/>
                        <wps:spPr>
                          <a:xfrm>
                            <a:off x="9813037" y="17602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8" name="Shape 21568"/>
                        <wps:cNvSpPr/>
                        <wps:spPr>
                          <a:xfrm>
                            <a:off x="3048" y="1766341"/>
                            <a:ext cx="9144" cy="4657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573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57331"/>
                                </a:lnTo>
                                <a:lnTo>
                                  <a:pt x="0" y="46573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9" name="Shape 21569"/>
                        <wps:cNvSpPr/>
                        <wps:spPr>
                          <a:xfrm>
                            <a:off x="3048" y="64236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0" name="Shape 21570"/>
                        <wps:cNvSpPr/>
                        <wps:spPr>
                          <a:xfrm>
                            <a:off x="9144" y="6423660"/>
                            <a:ext cx="35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 h="91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  <a:lnTo>
                                  <a:pt x="35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1" name="Shape 21571"/>
                        <wps:cNvSpPr/>
                        <wps:spPr>
                          <a:xfrm>
                            <a:off x="361188" y="1766341"/>
                            <a:ext cx="9144" cy="4657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573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57331"/>
                                </a:lnTo>
                                <a:lnTo>
                                  <a:pt x="0" y="46573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2" name="Shape 21572"/>
                        <wps:cNvSpPr/>
                        <wps:spPr>
                          <a:xfrm>
                            <a:off x="361188" y="64236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3" name="Shape 21573"/>
                        <wps:cNvSpPr/>
                        <wps:spPr>
                          <a:xfrm>
                            <a:off x="367284" y="6423660"/>
                            <a:ext cx="11597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 h="914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4" name="Shape 21574"/>
                        <wps:cNvSpPr/>
                        <wps:spPr>
                          <a:xfrm>
                            <a:off x="1527048" y="1766341"/>
                            <a:ext cx="9144" cy="4657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573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57331"/>
                                </a:lnTo>
                                <a:lnTo>
                                  <a:pt x="0" y="46573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5" name="Shape 21575"/>
                        <wps:cNvSpPr/>
                        <wps:spPr>
                          <a:xfrm>
                            <a:off x="1527048" y="64236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6" name="Shape 21576"/>
                        <wps:cNvSpPr/>
                        <wps:spPr>
                          <a:xfrm>
                            <a:off x="1533144" y="6423660"/>
                            <a:ext cx="1421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892" h="9144">
                                <a:moveTo>
                                  <a:pt x="0" y="0"/>
                                </a:moveTo>
                                <a:lnTo>
                                  <a:pt x="1421892" y="0"/>
                                </a:lnTo>
                                <a:lnTo>
                                  <a:pt x="1421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7" name="Shape 21577"/>
                        <wps:cNvSpPr/>
                        <wps:spPr>
                          <a:xfrm>
                            <a:off x="2955036" y="1766341"/>
                            <a:ext cx="9144" cy="4657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573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57331"/>
                                </a:lnTo>
                                <a:lnTo>
                                  <a:pt x="0" y="46573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8" name="Shape 21578"/>
                        <wps:cNvSpPr/>
                        <wps:spPr>
                          <a:xfrm>
                            <a:off x="2955036" y="64236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9" name="Shape 21579"/>
                        <wps:cNvSpPr/>
                        <wps:spPr>
                          <a:xfrm>
                            <a:off x="2961132" y="6423660"/>
                            <a:ext cx="59222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2277" h="9144">
                                <a:moveTo>
                                  <a:pt x="0" y="0"/>
                                </a:moveTo>
                                <a:lnTo>
                                  <a:pt x="5922277" y="0"/>
                                </a:lnTo>
                                <a:lnTo>
                                  <a:pt x="59222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80" name="Shape 21580"/>
                        <wps:cNvSpPr/>
                        <wps:spPr>
                          <a:xfrm>
                            <a:off x="8883396" y="1766341"/>
                            <a:ext cx="9144" cy="4657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573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57331"/>
                                </a:lnTo>
                                <a:lnTo>
                                  <a:pt x="0" y="46573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81" name="Shape 21581"/>
                        <wps:cNvSpPr/>
                        <wps:spPr>
                          <a:xfrm>
                            <a:off x="8883396" y="64236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82" name="Shape 21582"/>
                        <wps:cNvSpPr/>
                        <wps:spPr>
                          <a:xfrm>
                            <a:off x="8889492" y="642366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83" name="Shape 21583"/>
                        <wps:cNvSpPr/>
                        <wps:spPr>
                          <a:xfrm>
                            <a:off x="9813037" y="1766341"/>
                            <a:ext cx="9144" cy="4657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573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57331"/>
                                </a:lnTo>
                                <a:lnTo>
                                  <a:pt x="0" y="46573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84" name="Shape 21584"/>
                        <wps:cNvSpPr/>
                        <wps:spPr>
                          <a:xfrm>
                            <a:off x="9813037" y="64236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943" style="width:774.36pt;height:506.281pt;position:absolute;z-index:-2147483552;mso-position-horizontal-relative:text;mso-position-horizontal:absolute;margin-left:21.12pt;mso-position-vertical-relative:text;margin-top:-156.066pt;" coordsize="98343,64297">
                <v:shape id="Shape 21585" style="position:absolute;width:3535;height:3429;left:45;top:183;" coordsize="353568,342900" path="m0,0l353568,0l353568,342900l0,342900l0,0">
                  <v:stroke weight="0pt" endcap="flat" joinstyle="miter" miterlimit="10" on="false" color="#000000" opacity="0"/>
                  <v:fill on="true" color="#d9d9d9"/>
                </v:shape>
                <v:shape id="Shape 21586" style="position:absolute;width:2377;height:1965;left:701;top:914;" coordsize="237744,196596" path="m0,0l237744,0l237744,196596l0,196596l0,0">
                  <v:stroke weight="0pt" endcap="flat" joinstyle="miter" miterlimit="10" on="false" color="#000000" opacity="0"/>
                  <v:fill on="true" color="#d9d9d9"/>
                </v:shape>
                <v:shape id="Shape 21587" style="position:absolute;width:11582;height:3429;left:3642;top:183;" coordsize="1158240,342900" path="m0,0l1158240,0l1158240,342900l0,342900l0,0">
                  <v:stroke weight="0pt" endcap="flat" joinstyle="miter" miterlimit="10" on="false" color="#000000" opacity="0"/>
                  <v:fill on="true" color="#d9d9d9"/>
                </v:shape>
                <v:shape id="Shape 21588" style="position:absolute;width:10439;height:1965;left:4282;top:914;" coordsize="1043940,196596" path="m0,0l1043940,0l1043940,196596l0,196596l0,0">
                  <v:stroke weight="0pt" endcap="flat" joinstyle="miter" miterlimit="10" on="false" color="#000000" opacity="0"/>
                  <v:fill on="true" color="#d9d9d9"/>
                </v:shape>
                <v:shape id="Shape 21589" style="position:absolute;width:14218;height:3429;left:15285;top:183;" coordsize="1421892,342900" path="m0,0l1421892,0l1421892,342900l0,342900l0,0">
                  <v:stroke weight="0pt" endcap="flat" joinstyle="miter" miterlimit="10" on="false" color="#000000" opacity="0"/>
                  <v:fill on="true" color="#d9d9d9"/>
                </v:shape>
                <v:shape id="Shape 21590" style="position:absolute;width:13060;height:1965;left:15941;top:914;" coordsize="1306068,196596" path="m0,0l1306068,0l1306068,196596l0,196596l0,0">
                  <v:stroke weight="0pt" endcap="flat" joinstyle="miter" miterlimit="10" on="false" color="#000000" opacity="0"/>
                  <v:fill on="true" color="#d9d9d9"/>
                </v:shape>
                <v:shape id="Shape 21591" style="position:absolute;width:59222;height:3429;left:29565;top:183;" coordsize="5922265,342900" path="m0,0l5922265,0l5922265,342900l0,342900l0,0">
                  <v:stroke weight="0pt" endcap="flat" joinstyle="miter" miterlimit="10" on="false" color="#000000" opacity="0"/>
                  <v:fill on="true" color="#d9d9d9"/>
                </v:shape>
                <v:shape id="Shape 21592" style="position:absolute;width:58079;height:1965;left:30205;top:914;" coordsize="5807964,196596" path="m0,0l5807964,0l5807964,196596l0,196596l0,0">
                  <v:stroke weight="0pt" endcap="flat" joinstyle="miter" miterlimit="10" on="false" color="#000000" opacity="0"/>
                  <v:fill on="true" color="#d9d9d9"/>
                </v:shape>
                <v:shape id="Shape 21593" style="position:absolute;width:9235;height:3429;left:88849;top:183;" coordsize="923544,342900" path="m0,0l923544,0l923544,342900l0,342900l0,0">
                  <v:stroke weight="0pt" endcap="flat" joinstyle="miter" miterlimit="10" on="false" color="#000000" opacity="0"/>
                  <v:fill on="true" color="#d9d9d9"/>
                </v:shape>
                <v:shape id="Shape 21594" style="position:absolute;width:8092;height:1722;left:89489;top:183;" coordsize="809244,172212" path="m0,0l809244,0l809244,172212l0,172212l0,0">
                  <v:stroke weight="0pt" endcap="flat" joinstyle="miter" miterlimit="10" on="false" color="#000000" opacity="0"/>
                  <v:fill on="true" color="#d9d9d9"/>
                </v:shape>
                <v:shape id="Shape 21595" style="position:absolute;width:8092;height:1706;left:89489;top:1905;" coordsize="809244,170688" path="m0,0l809244,0l809244,170688l0,170688l0,0">
                  <v:stroke weight="0pt" endcap="flat" joinstyle="miter" miterlimit="10" on="false" color="#000000" opacity="0"/>
                  <v:fill on="true" color="#d9d9d9"/>
                </v:shape>
                <v:shape id="Shape 21596" style="position:absolute;width:91;height:91;left:0;top:18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97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98" style="position:absolute;width:91;height:91;left:0;top:12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599" style="position:absolute;width:3520;height:91;left:60;top:0;" coordsize="352044,9144" path="m0,0l352044,0l352044,9144l0,9144l0,0">
                  <v:stroke weight="0pt" endcap="flat" joinstyle="miter" miterlimit="10" on="false" color="#000000" opacity="0"/>
                  <v:fill on="true" color="#000000"/>
                </v:shape>
                <v:shape id="Shape 21600" style="position:absolute;width:3520;height:91;left:60;top:122;" coordsize="352044,9144" path="m0,0l352044,0l352044,9144l0,9144l0,0">
                  <v:stroke weight="0pt" endcap="flat" joinstyle="miter" miterlimit="10" on="false" color="#000000" opacity="0"/>
                  <v:fill on="true" color="#000000"/>
                </v:shape>
                <v:shape id="Shape 21601" style="position:absolute;width:3520;height:91;left:60;top:182;" coordsize="352044,9144" path="m0,0l352044,0l352044,9144l0,9144l0,0">
                  <v:stroke weight="0pt" endcap="flat" joinstyle="miter" miterlimit="10" on="false" color="#000000" opacity="0"/>
                  <v:fill on="true" color="#d9d9d9"/>
                </v:shape>
                <v:shape id="Shape 21602" style="position:absolute;width:121;height:91;left:3642;top:182;" coordsize="12192,9144" path="m0,0l12192,0l12192,9144l0,9144l0,0">
                  <v:stroke weight="0pt" endcap="flat" joinstyle="miter" miterlimit="10" on="false" color="#000000" opacity="0"/>
                  <v:fill on="true" color="#d9d9d9"/>
                </v:shape>
                <v:shape id="Shape 21603" style="position:absolute;width:91;height:91;left:3581;top:18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04" style="position:absolute;width:182;height:91;left:358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1605" style="position:absolute;width:182;height:91;left:3581;top:122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1606" style="position:absolute;width:11475;height:91;left:3764;top:0;" coordsize="1147572,9144" path="m0,0l1147572,0l1147572,9144l0,9144l0,0">
                  <v:stroke weight="0pt" endcap="flat" joinstyle="miter" miterlimit="10" on="false" color="#000000" opacity="0"/>
                  <v:fill on="true" color="#000000"/>
                </v:shape>
                <v:shape id="Shape 21607" style="position:absolute;width:11475;height:91;left:3764;top:122;" coordsize="1147572,9144" path="m0,0l1147572,0l1147572,9144l0,9144l0,0">
                  <v:stroke weight="0pt" endcap="flat" joinstyle="miter" miterlimit="10" on="false" color="#000000" opacity="0"/>
                  <v:fill on="true" color="#000000"/>
                </v:shape>
                <v:shape id="Shape 21608" style="position:absolute;width:11475;height:91;left:3764;top:182;" coordsize="1147572,9144" path="m0,0l1147572,0l1147572,9144l0,9144l0,0">
                  <v:stroke weight="0pt" endcap="flat" joinstyle="miter" miterlimit="10" on="false" color="#000000" opacity="0"/>
                  <v:fill on="true" color="#d9d9d9"/>
                </v:shape>
                <v:shape id="Shape 21609" style="position:absolute;width:121;height:91;left:15300;top:182;" coordsize="12192,9144" path="m0,0l12192,0l12192,9144l0,9144l0,0">
                  <v:stroke weight="0pt" endcap="flat" joinstyle="miter" miterlimit="10" on="false" color="#000000" opacity="0"/>
                  <v:fill on="true" color="#d9d9d9"/>
                </v:shape>
                <v:shape id="Shape 21610" style="position:absolute;width:91;height:91;left:15240;top:18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11" style="position:absolute;width:182;height:91;left:1524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1612" style="position:absolute;width:182;height:91;left:15240;top:122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1613" style="position:absolute;width:14081;height:91;left:15422;top:0;" coordsize="1408176,9144" path="m0,0l1408176,0l1408176,9144l0,9144l0,0">
                  <v:stroke weight="0pt" endcap="flat" joinstyle="miter" miterlimit="10" on="false" color="#000000" opacity="0"/>
                  <v:fill on="true" color="#000000"/>
                </v:shape>
                <v:shape id="Shape 21614" style="position:absolute;width:14081;height:91;left:15422;top:122;" coordsize="1408176,9144" path="m0,0l1408176,0l1408176,9144l0,9144l0,0">
                  <v:stroke weight="0pt" endcap="flat" joinstyle="miter" miterlimit="10" on="false" color="#000000" opacity="0"/>
                  <v:fill on="true" color="#000000"/>
                </v:shape>
                <v:shape id="Shape 21615" style="position:absolute;width:14081;height:91;left:15422;top:182;" coordsize="1408176,9144" path="m0,0l1408176,0l1408176,9144l0,9144l0,0">
                  <v:stroke weight="0pt" endcap="flat" joinstyle="miter" miterlimit="10" on="false" color="#000000" opacity="0"/>
                  <v:fill on="true" color="#d9d9d9"/>
                </v:shape>
                <v:shape id="Shape 21616" style="position:absolute;width:121;height:91;left:29565;top:182;" coordsize="12192,9144" path="m0,0l12192,0l12192,9144l0,9144l0,0">
                  <v:stroke weight="0pt" endcap="flat" joinstyle="miter" miterlimit="10" on="false" color="#000000" opacity="0"/>
                  <v:fill on="true" color="#d9d9d9"/>
                </v:shape>
                <v:shape id="Shape 21617" style="position:absolute;width:91;height:91;left:29504;top:18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18" style="position:absolute;width:182;height:91;left:2950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1619" style="position:absolute;width:182;height:91;left:29504;top:122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1620" style="position:absolute;width:59100;height:91;left:29687;top:0;" coordsize="5910072,9144" path="m0,0l5910072,0l5910072,9144l0,9144l0,0">
                  <v:stroke weight="0pt" endcap="flat" joinstyle="miter" miterlimit="10" on="false" color="#000000" opacity="0"/>
                  <v:fill on="true" color="#000000"/>
                </v:shape>
                <v:shape id="Shape 21621" style="position:absolute;width:59100;height:91;left:29687;top:122;" coordsize="5910072,9144" path="m0,0l5910072,0l5910072,9144l0,9144l0,0">
                  <v:stroke weight="0pt" endcap="flat" joinstyle="miter" miterlimit="10" on="false" color="#000000" opacity="0"/>
                  <v:fill on="true" color="#000000"/>
                </v:shape>
                <v:shape id="Shape 21622" style="position:absolute;width:59100;height:91;left:29687;top:182;" coordsize="5910072,9144" path="m0,0l5910072,0l5910072,9144l0,9144l0,0">
                  <v:stroke weight="0pt" endcap="flat" joinstyle="miter" miterlimit="10" on="false" color="#000000" opacity="0"/>
                  <v:fill on="true" color="#d9d9d9"/>
                </v:shape>
                <v:shape id="Shape 21623" style="position:absolute;width:121;height:91;left:88849;top:182;" coordsize="12192,9144" path="m0,0l12192,0l12192,9144l0,9144l0,0">
                  <v:stroke weight="0pt" endcap="flat" joinstyle="miter" miterlimit="10" on="false" color="#000000" opacity="0"/>
                  <v:fill on="true" color="#d9d9d9"/>
                </v:shape>
                <v:shape id="Shape 21624" style="position:absolute;width:91;height:91;left:88788;top:18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25" style="position:absolute;width:182;height:91;left:8878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1626" style="position:absolute;width:182;height:91;left:88788;top:122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1627" style="position:absolute;width:9113;height:91;left:88971;top:0;" coordsize="911352,9144" path="m0,0l911352,0l911352,9144l0,9144l0,0">
                  <v:stroke weight="0pt" endcap="flat" joinstyle="miter" miterlimit="10" on="false" color="#000000" opacity="0"/>
                  <v:fill on="true" color="#000000"/>
                </v:shape>
                <v:shape id="Shape 21628" style="position:absolute;width:9113;height:91;left:88971;top:122;" coordsize="911352,9144" path="m0,0l911352,0l911352,9144l0,9144l0,0">
                  <v:stroke weight="0pt" endcap="flat" joinstyle="miter" miterlimit="10" on="false" color="#000000" opacity="0"/>
                  <v:fill on="true" color="#000000"/>
                </v:shape>
                <v:shape id="Shape 21629" style="position:absolute;width:9113;height:91;left:88971;top:182;" coordsize="911352,9144" path="m0,0l911352,0l911352,9144l0,9144l0,0">
                  <v:stroke weight="0pt" endcap="flat" joinstyle="miter" miterlimit="10" on="false" color="#000000" opacity="0"/>
                  <v:fill on="true" color="#d9d9d9"/>
                </v:shape>
                <v:shape id="Shape 21630" style="position:absolute;width:91;height:91;left:98084;top:18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31" style="position:absolute;width:91;height:91;left:9808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32" style="position:absolute;width:91;height:91;left:98084;top:12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33" style="position:absolute;width:91;height:3413;left:0;top:198;" coordsize="9144,341364" path="m0,0l9144,0l9144,341364l0,341364l0,0">
                  <v:stroke weight="0pt" endcap="flat" joinstyle="miter" miterlimit="10" on="false" color="#000000" opacity="0"/>
                  <v:fill on="true" color="#000000"/>
                </v:shape>
                <v:shape id="Shape 21634" style="position:absolute;width:91;height:3413;left:3581;top:198;" coordsize="9144,341364" path="m0,0l9144,0l9144,341364l0,341364l0,0">
                  <v:stroke weight="0pt" endcap="flat" joinstyle="miter" miterlimit="10" on="false" color="#000000" opacity="0"/>
                  <v:fill on="true" color="#000000"/>
                </v:shape>
                <v:shape id="Shape 21635" style="position:absolute;width:91;height:3413;left:15240;top:198;" coordsize="9144,341364" path="m0,0l9144,0l9144,341364l0,341364l0,0">
                  <v:stroke weight="0pt" endcap="flat" joinstyle="miter" miterlimit="10" on="false" color="#000000" opacity="0"/>
                  <v:fill on="true" color="#000000"/>
                </v:shape>
                <v:shape id="Shape 21636" style="position:absolute;width:91;height:3413;left:29504;top:198;" coordsize="9144,341364" path="m0,0l9144,0l9144,341364l0,341364l0,0">
                  <v:stroke weight="0pt" endcap="flat" joinstyle="miter" miterlimit="10" on="false" color="#000000" opacity="0"/>
                  <v:fill on="true" color="#000000"/>
                </v:shape>
                <v:shape id="Shape 21637" style="position:absolute;width:91;height:3413;left:88788;top:198;" coordsize="9144,341364" path="m0,0l9144,0l9144,341364l0,341364l0,0">
                  <v:stroke weight="0pt" endcap="flat" joinstyle="miter" miterlimit="10" on="false" color="#000000" opacity="0"/>
                  <v:fill on="true" color="#000000"/>
                </v:shape>
                <v:shape id="Shape 21638" style="position:absolute;width:91;height:3413;left:98084;top:198;" coordsize="9144,341364" path="m0,0l9144,0l9144,341364l0,341364l0,0">
                  <v:stroke weight="0pt" endcap="flat" joinstyle="miter" miterlimit="10" on="false" color="#000000" opacity="0"/>
                  <v:fill on="true" color="#000000"/>
                </v:shape>
                <v:shape id="Shape 21639" style="position:absolute;width:91;height:91;left:30;top:38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40" style="position:absolute;width:91;height:259;left:0;top:3612;" coordsize="9144,25908" path="m0,0l9144,0l9144,25908l0,25908l0,0">
                  <v:stroke weight="0pt" endcap="flat" joinstyle="miter" miterlimit="10" on="false" color="#000000" opacity="0"/>
                  <v:fill on="true" color="#000000"/>
                </v:shape>
                <v:shape id="Shape 21641" style="position:absolute;width:259;height:259;left:60;top:3612;" coordsize="25908,25908" path="m0,0l25908,0l25908,25908l0,25908l0,0">
                  <v:stroke weight="0pt" endcap="flat" joinstyle="miter" miterlimit="10" on="false" color="#000000" opacity="0"/>
                  <v:fill on="true" color="#000000"/>
                </v:shape>
                <v:shape id="Shape 21642" style="position:absolute;width:3261;height:259;left:320;top:3612;" coordsize="326136,25908" path="m0,0l326136,0l326136,25908l0,25908l0,0">
                  <v:stroke weight="0pt" endcap="flat" joinstyle="miter" miterlimit="10" on="false" color="#000000" opacity="0"/>
                  <v:fill on="true" color="#000000"/>
                </v:shape>
                <v:shape id="Shape 21643" style="position:absolute;width:91;height:91;left:3611;top:38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44" style="position:absolute;width:259;height:259;left:3581;top:3612;" coordsize="25908,25908" path="m0,0l25908,0l25908,25908l0,25908l0,0">
                  <v:stroke weight="0pt" endcap="flat" joinstyle="miter" miterlimit="10" on="false" color="#000000" opacity="0"/>
                  <v:fill on="true" color="#000000"/>
                </v:shape>
                <v:shape id="Shape 21645" style="position:absolute;width:259;height:259;left:3642;top:3612;" coordsize="25908,25908" path="m0,0l25908,0l25908,25908l0,25908l0,0">
                  <v:stroke weight="0pt" endcap="flat" joinstyle="miter" miterlimit="10" on="false" color="#000000" opacity="0"/>
                  <v:fill on="true" color="#000000"/>
                </v:shape>
                <v:shape id="Shape 21646" style="position:absolute;width:11338;height:259;left:3901;top:3612;" coordsize="1133856,25908" path="m0,0l1133856,0l1133856,25908l0,25908l0,0">
                  <v:stroke weight="0pt" endcap="flat" joinstyle="miter" miterlimit="10" on="false" color="#000000" opacity="0"/>
                  <v:fill on="true" color="#000000"/>
                </v:shape>
                <v:shape id="Shape 21647" style="position:absolute;width:91;height:91;left:15270;top:38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48" style="position:absolute;width:259;height:259;left:15240;top:3612;" coordsize="25908,25908" path="m0,0l25908,0l25908,25908l0,25908l0,0">
                  <v:stroke weight="0pt" endcap="flat" joinstyle="miter" miterlimit="10" on="false" color="#000000" opacity="0"/>
                  <v:fill on="true" color="#000000"/>
                </v:shape>
                <v:shape id="Shape 21649" style="position:absolute;width:259;height:259;left:15300;top:3612;" coordsize="25908,25908" path="m0,0l25908,0l25908,25908l0,25908l0,0">
                  <v:stroke weight="0pt" endcap="flat" joinstyle="miter" miterlimit="10" on="false" color="#000000" opacity="0"/>
                  <v:fill on="true" color="#000000"/>
                </v:shape>
                <v:shape id="Shape 21650" style="position:absolute;width:13944;height:259;left:15560;top:3612;" coordsize="1394460,25908" path="m0,0l1394460,0l1394460,25908l0,25908l0,0">
                  <v:stroke weight="0pt" endcap="flat" joinstyle="miter" miterlimit="10" on="false" color="#000000" opacity="0"/>
                  <v:fill on="true" color="#000000"/>
                </v:shape>
                <v:shape id="Shape 21651" style="position:absolute;width:91;height:91;left:29550;top:38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52" style="position:absolute;width:259;height:259;left:29504;top:3612;" coordsize="25908,25908" path="m0,0l25908,0l25908,25908l0,25908l0,0">
                  <v:stroke weight="0pt" endcap="flat" joinstyle="miter" miterlimit="10" on="false" color="#000000" opacity="0"/>
                  <v:fill on="true" color="#000000"/>
                </v:shape>
                <v:shape id="Shape 21653" style="position:absolute;width:259;height:259;left:29565;top:3612;" coordsize="25908,25908" path="m0,0l25908,0l25908,25908l0,25908l0,0">
                  <v:stroke weight="0pt" endcap="flat" joinstyle="miter" miterlimit="10" on="false" color="#000000" opacity="0"/>
                  <v:fill on="true" color="#000000"/>
                </v:shape>
                <v:shape id="Shape 21654" style="position:absolute;width:58963;height:259;left:29824;top:3612;" coordsize="5896357,25908" path="m0,0l5896357,0l5896357,25908l0,25908l0,0">
                  <v:stroke weight="0pt" endcap="flat" joinstyle="miter" miterlimit="10" on="false" color="#000000" opacity="0"/>
                  <v:fill on="true" color="#000000"/>
                </v:shape>
                <v:shape id="Shape 21655" style="position:absolute;width:91;height:91;left:88833;top:38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56" style="position:absolute;width:259;height:259;left:88788;top:3612;" coordsize="25908,25908" path="m0,0l25908,0l25908,25908l0,25908l0,0">
                  <v:stroke weight="0pt" endcap="flat" joinstyle="miter" miterlimit="10" on="false" color="#000000" opacity="0"/>
                  <v:fill on="true" color="#000000"/>
                </v:shape>
                <v:shape id="Shape 21657" style="position:absolute;width:259;height:259;left:88849;top:3612;" coordsize="25908,25908" path="m0,0l25908,0l25908,25908l0,25908l0,0">
                  <v:stroke weight="0pt" endcap="flat" joinstyle="miter" miterlimit="10" on="false" color="#000000" opacity="0"/>
                  <v:fill on="true" color="#000000"/>
                </v:shape>
                <v:shape id="Shape 21658" style="position:absolute;width:8976;height:259;left:89108;top:3612;" coordsize="897636,25908" path="m0,0l897636,0l897636,25908l0,25908l0,0">
                  <v:stroke weight="0pt" endcap="flat" joinstyle="miter" miterlimit="10" on="false" color="#000000" opacity="0"/>
                  <v:fill on="true" color="#000000"/>
                </v:shape>
                <v:shape id="Shape 21659" style="position:absolute;width:91;height:91;left:98130;top:38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60" style="position:absolute;width:259;height:259;left:98084;top:3612;" coordsize="25908,25908" path="m0,0l25908,0l25908,25908l0,25908l0,0">
                  <v:stroke weight="0pt" endcap="flat" joinstyle="miter" miterlimit="10" on="false" color="#000000" opacity="0"/>
                  <v:fill on="true" color="#000000"/>
                </v:shape>
                <v:shape id="Shape 21661" style="position:absolute;width:91;height:13716;left:30;top:3886;" coordsize="9144,1371600" path="m0,0l9144,0l9144,1371600l0,1371600l0,0">
                  <v:stroke weight="0pt" endcap="flat" joinstyle="miter" miterlimit="10" on="false" color="#000000" opacity="0"/>
                  <v:fill on="true" color="#000000"/>
                </v:shape>
                <v:shape id="Shape 21662" style="position:absolute;width:91;height:13716;left:3611;top:3886;" coordsize="9144,1371600" path="m0,0l9144,0l9144,1371600l0,1371600l0,0">
                  <v:stroke weight="0pt" endcap="flat" joinstyle="miter" miterlimit="10" on="false" color="#000000" opacity="0"/>
                  <v:fill on="true" color="#000000"/>
                </v:shape>
                <v:shape id="Shape 21663" style="position:absolute;width:91;height:13716;left:15270;top:3886;" coordsize="9144,1371600" path="m0,0l9144,0l9144,1371600l0,1371600l0,0">
                  <v:stroke weight="0pt" endcap="flat" joinstyle="miter" miterlimit="10" on="false" color="#000000" opacity="0"/>
                  <v:fill on="true" color="#000000"/>
                </v:shape>
                <v:shape id="Shape 21664" style="position:absolute;width:91;height:13716;left:29550;top:3886;" coordsize="9144,1371600" path="m0,0l9144,0l9144,1371600l0,1371600l0,0">
                  <v:stroke weight="0pt" endcap="flat" joinstyle="miter" miterlimit="10" on="false" color="#000000" opacity="0"/>
                  <v:fill on="true" color="#000000"/>
                </v:shape>
                <v:shape id="Shape 21665" style="position:absolute;width:91;height:13716;left:88833;top:3886;" coordsize="9144,1371600" path="m0,0l9144,0l9144,1371600l0,1371600l0,0">
                  <v:stroke weight="0pt" endcap="flat" joinstyle="miter" miterlimit="10" on="false" color="#000000" opacity="0"/>
                  <v:fill on="true" color="#000000"/>
                </v:shape>
                <v:shape id="Shape 21666" style="position:absolute;width:91;height:13716;left:98130;top:3886;" coordsize="9144,1371600" path="m0,0l9144,0l9144,1371600l0,1371600l0,0">
                  <v:stroke weight="0pt" endcap="flat" joinstyle="miter" miterlimit="10" on="false" color="#000000" opacity="0"/>
                  <v:fill on="true" color="#000000"/>
                </v:shape>
                <v:shape id="Shape 21667" style="position:absolute;width:91;height:91;left:30;top:176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68" style="position:absolute;width:3520;height:91;left:91;top:17602;" coordsize="352044,9144" path="m0,0l352044,0l352044,9144l0,9144l0,0">
                  <v:stroke weight="0pt" endcap="flat" joinstyle="miter" miterlimit="10" on="false" color="#000000" opacity="0"/>
                  <v:fill on="true" color="#000000"/>
                </v:shape>
                <v:shape id="Shape 21669" style="position:absolute;width:91;height:91;left:3611;top:176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70" style="position:absolute;width:11597;height:91;left:3672;top:17602;" coordsize="1159764,9144" path="m0,0l1159764,0l1159764,9144l0,9144l0,0">
                  <v:stroke weight="0pt" endcap="flat" joinstyle="miter" miterlimit="10" on="false" color="#000000" opacity="0"/>
                  <v:fill on="true" color="#000000"/>
                </v:shape>
                <v:shape id="Shape 21671" style="position:absolute;width:91;height:91;left:15270;top:176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72" style="position:absolute;width:14218;height:91;left:15331;top:17602;" coordsize="1421892,9144" path="m0,0l1421892,0l1421892,9144l0,9144l0,0">
                  <v:stroke weight="0pt" endcap="flat" joinstyle="miter" miterlimit="10" on="false" color="#000000" opacity="0"/>
                  <v:fill on="true" color="#000000"/>
                </v:shape>
                <v:shape id="Shape 21673" style="position:absolute;width:91;height:91;left:29550;top:176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74" style="position:absolute;width:59222;height:91;left:29611;top:17602;" coordsize="5922277,9144" path="m0,0l5922277,0l5922277,9144l0,9144l0,0">
                  <v:stroke weight="0pt" endcap="flat" joinstyle="miter" miterlimit="10" on="false" color="#000000" opacity="0"/>
                  <v:fill on="true" color="#000000"/>
                </v:shape>
                <v:shape id="Shape 21675" style="position:absolute;width:91;height:91;left:88833;top:176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76" style="position:absolute;width:9235;height:91;left:88894;top:17602;" coordsize="923544,9144" path="m0,0l923544,0l923544,9144l0,9144l0,0">
                  <v:stroke weight="0pt" endcap="flat" joinstyle="miter" miterlimit="10" on="false" color="#000000" opacity="0"/>
                  <v:fill on="true" color="#000000"/>
                </v:shape>
                <v:shape id="Shape 21677" style="position:absolute;width:91;height:91;left:98130;top:176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78" style="position:absolute;width:91;height:46573;left:30;top:17663;" coordsize="9144,4657331" path="m0,0l9144,0l9144,4657331l0,4657331l0,0">
                  <v:stroke weight="0pt" endcap="flat" joinstyle="miter" miterlimit="10" on="false" color="#000000" opacity="0"/>
                  <v:fill on="true" color="#000000"/>
                </v:shape>
                <v:shape id="Shape 21679" style="position:absolute;width:91;height:91;left:30;top:6423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80" style="position:absolute;width:3520;height:91;left:91;top:64236;" coordsize="352044,9144" path="m0,0l352044,0l352044,9144l0,9144l0,0">
                  <v:stroke weight="0pt" endcap="flat" joinstyle="miter" miterlimit="10" on="false" color="#000000" opacity="0"/>
                  <v:fill on="true" color="#000000"/>
                </v:shape>
                <v:shape id="Shape 21681" style="position:absolute;width:91;height:46573;left:3611;top:17663;" coordsize="9144,4657331" path="m0,0l9144,0l9144,4657331l0,4657331l0,0">
                  <v:stroke weight="0pt" endcap="flat" joinstyle="miter" miterlimit="10" on="false" color="#000000" opacity="0"/>
                  <v:fill on="true" color="#000000"/>
                </v:shape>
                <v:shape id="Shape 21682" style="position:absolute;width:91;height:91;left:3611;top:6423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83" style="position:absolute;width:11597;height:91;left:3672;top:64236;" coordsize="1159764,9144" path="m0,0l1159764,0l1159764,9144l0,9144l0,0">
                  <v:stroke weight="0pt" endcap="flat" joinstyle="miter" miterlimit="10" on="false" color="#000000" opacity="0"/>
                  <v:fill on="true" color="#000000"/>
                </v:shape>
                <v:shape id="Shape 21684" style="position:absolute;width:91;height:46573;left:15270;top:17663;" coordsize="9144,4657331" path="m0,0l9144,0l9144,4657331l0,4657331l0,0">
                  <v:stroke weight="0pt" endcap="flat" joinstyle="miter" miterlimit="10" on="false" color="#000000" opacity="0"/>
                  <v:fill on="true" color="#000000"/>
                </v:shape>
                <v:shape id="Shape 21685" style="position:absolute;width:91;height:91;left:15270;top:6423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86" style="position:absolute;width:14218;height:91;left:15331;top:64236;" coordsize="1421892,9144" path="m0,0l1421892,0l1421892,9144l0,9144l0,0">
                  <v:stroke weight="0pt" endcap="flat" joinstyle="miter" miterlimit="10" on="false" color="#000000" opacity="0"/>
                  <v:fill on="true" color="#000000"/>
                </v:shape>
                <v:shape id="Shape 21687" style="position:absolute;width:91;height:46573;left:29550;top:17663;" coordsize="9144,4657331" path="m0,0l9144,0l9144,4657331l0,4657331l0,0">
                  <v:stroke weight="0pt" endcap="flat" joinstyle="miter" miterlimit="10" on="false" color="#000000" opacity="0"/>
                  <v:fill on="true" color="#000000"/>
                </v:shape>
                <v:shape id="Shape 21688" style="position:absolute;width:91;height:91;left:29550;top:6423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89" style="position:absolute;width:59222;height:91;left:29611;top:64236;" coordsize="5922277,9144" path="m0,0l5922277,0l5922277,9144l0,9144l0,0">
                  <v:stroke weight="0pt" endcap="flat" joinstyle="miter" miterlimit="10" on="false" color="#000000" opacity="0"/>
                  <v:fill on="true" color="#000000"/>
                </v:shape>
                <v:shape id="Shape 21690" style="position:absolute;width:91;height:46573;left:88833;top:17663;" coordsize="9144,4657331" path="m0,0l9144,0l9144,4657331l0,4657331l0,0">
                  <v:stroke weight="0pt" endcap="flat" joinstyle="miter" miterlimit="10" on="false" color="#000000" opacity="0"/>
                  <v:fill on="true" color="#000000"/>
                </v:shape>
                <v:shape id="Shape 21691" style="position:absolute;width:91;height:91;left:88833;top:6423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692" style="position:absolute;width:9235;height:91;left:88894;top:64236;" coordsize="923544,9144" path="m0,0l923544,0l923544,9144l0,9144l0,0">
                  <v:stroke weight="0pt" endcap="flat" joinstyle="miter" miterlimit="10" on="false" color="#000000" opacity="0"/>
                  <v:fill on="true" color="#000000"/>
                </v:shape>
                <v:shape id="Shape 21693" style="position:absolute;width:91;height:46573;left:98130;top:17663;" coordsize="9144,4657331" path="m0,0l9144,0l9144,4657331l0,4657331l0,0">
                  <v:stroke weight="0pt" endcap="flat" joinstyle="miter" miterlimit="10" on="false" color="#000000" opacity="0"/>
                  <v:fill on="true" color="#000000"/>
                </v:shape>
                <v:shape id="Shape 21694" style="position:absolute;width:91;height:91;left:98130;top:6423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60(10)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>Engineering Manager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>•</w:t>
      </w:r>
      <w:r>
        <w:tab/>
        <w:t xml:space="preserve">Mine Electrician Certificate (All Coal Mines or Underground Coal </w:t>
      </w:r>
      <w:proofErr w:type="gramStart"/>
      <w:r>
        <w:t>Min</w:t>
      </w:r>
      <w:r>
        <w:t>es)¹</w:t>
      </w:r>
      <w:proofErr w:type="gramEnd"/>
      <w:r>
        <w:t xml:space="preserve"> granted under the </w:t>
      </w:r>
      <w:r>
        <w:rPr>
          <w:i/>
        </w:rPr>
        <w:t>Coal Mining Act 1925</w:t>
      </w:r>
      <w:r>
        <w:t>; and possession of the following units², with endorsements, where applicable, relevant to the explosion protection techniques at the coal mine –</w:t>
      </w:r>
    </w:p>
    <w:p w14:paraId="092C221D" w14:textId="77777777" w:rsidR="00947A03" w:rsidRDefault="001359E4">
      <w:pPr>
        <w:ind w:left="5524" w:right="1036"/>
      </w:pPr>
      <w:r>
        <w:t>UEENEEM080A (previously UEENEEM001B, UTENES010A</w:t>
      </w:r>
      <w:proofErr w:type="gramStart"/>
      <w:r>
        <w:t>),  UEENEEM</w:t>
      </w:r>
      <w:proofErr w:type="gramEnd"/>
      <w:r>
        <w:t>019A (pre</w:t>
      </w:r>
      <w:r>
        <w:t>viously</w:t>
      </w:r>
    </w:p>
    <w:p w14:paraId="7D255FA3" w14:textId="77777777" w:rsidR="00947A03" w:rsidRDefault="001359E4">
      <w:pPr>
        <w:ind w:left="5524" w:right="1036"/>
      </w:pPr>
      <w:r>
        <w:t>UEENEEM002B, UTENES012A), UEENEEM023A (previously UEENEEM004B, UTENES107A), UEENEEM027A (previously UEENEEM006B, UTENES214A</w:t>
      </w:r>
      <w:proofErr w:type="gramStart"/>
      <w:r>
        <w:t>),  UEENEEM</w:t>
      </w:r>
      <w:proofErr w:type="gramEnd"/>
      <w:r>
        <w:t>031A (previously</w:t>
      </w:r>
    </w:p>
    <w:p w14:paraId="1DD2FDC2" w14:textId="77777777" w:rsidR="00947A03" w:rsidRDefault="001359E4">
      <w:pPr>
        <w:ind w:left="5524" w:right="1036"/>
      </w:pPr>
      <w:r>
        <w:t>UEENEEM007B, UTENES215A), UEENEEM035A (previously UEENEEM008B, UTENES407A), UEENEEM038A (previous</w:t>
      </w:r>
      <w:r>
        <w:t>ly UEENEEM009B, UTENES408A</w:t>
      </w:r>
      <w:proofErr w:type="gramStart"/>
      <w:r>
        <w:t>),  UEENEEM</w:t>
      </w:r>
      <w:proofErr w:type="gramEnd"/>
      <w:r>
        <w:t>042A (previously</w:t>
      </w:r>
    </w:p>
    <w:p w14:paraId="425DB399" w14:textId="77777777" w:rsidR="00947A03" w:rsidRDefault="001359E4">
      <w:pPr>
        <w:spacing w:after="7"/>
        <w:ind w:left="5524" w:right="1036"/>
      </w:pPr>
      <w:r>
        <w:t>UEENEEM010B, UTENES409A), UEENEEM043A (previously UEENEEM011B, UTENES410A),</w:t>
      </w:r>
    </w:p>
    <w:p w14:paraId="1FBFD04C" w14:textId="77777777" w:rsidR="00947A03" w:rsidRDefault="001359E4">
      <w:pPr>
        <w:ind w:left="5524" w:right="1036"/>
      </w:pPr>
      <w:r>
        <w:t>UEENEEM047A (previously UEENEEM012B, UTENES609A</w:t>
      </w:r>
      <w:proofErr w:type="gramStart"/>
      <w:r>
        <w:t>),  UEENEEM</w:t>
      </w:r>
      <w:proofErr w:type="gramEnd"/>
      <w:r>
        <w:t>078A (previously</w:t>
      </w:r>
    </w:p>
    <w:p w14:paraId="1CA6B3AD" w14:textId="77777777" w:rsidR="00947A03" w:rsidRDefault="001359E4">
      <w:pPr>
        <w:ind w:left="5524" w:right="1036"/>
      </w:pPr>
      <w:r>
        <w:t>UEENEEM013B, UTENES610A), UEENEEM074A (previously UEENEEM016B, UTENES707</w:t>
      </w:r>
      <w:proofErr w:type="gramStart"/>
      <w:r>
        <w:t xml:space="preserve">A)   </w:t>
      </w:r>
      <w:proofErr w:type="gramEnd"/>
      <w:r>
        <w:t>or</w:t>
      </w:r>
    </w:p>
    <w:p w14:paraId="4247B2F0" w14:textId="77777777" w:rsidR="00947A03" w:rsidRDefault="001359E4">
      <w:pPr>
        <w:ind w:left="5503" w:right="1036" w:hanging="341"/>
      </w:pPr>
      <w:r>
        <w:t xml:space="preserve">• Possession of the following units², with endorsements, where applicable, relevant to the explosion </w:t>
      </w:r>
      <w:r>
        <w:t>protection techniques at the coal mine –</w:t>
      </w:r>
    </w:p>
    <w:p w14:paraId="53A878C7" w14:textId="77777777" w:rsidR="00947A03" w:rsidRDefault="001359E4">
      <w:pPr>
        <w:spacing w:after="7"/>
        <w:ind w:left="5524" w:right="1036"/>
      </w:pPr>
      <w:r>
        <w:t>UEENEEE013B (previously UTENES602BA), UEENEEE110A (previously UEENEEE010B,</w:t>
      </w:r>
    </w:p>
    <w:p w14:paraId="012E5119" w14:textId="77777777" w:rsidR="00947A03" w:rsidRDefault="001359E4">
      <w:pPr>
        <w:spacing w:after="7"/>
        <w:ind w:left="5524" w:right="1036"/>
      </w:pPr>
      <w:r>
        <w:t>UTENES603BA), UEENEEG169A (previously UEENEEG069B, UTENES606BA</w:t>
      </w:r>
      <w:proofErr w:type="gramStart"/>
      <w:r>
        <w:t>),  RIIRAI</w:t>
      </w:r>
      <w:proofErr w:type="gramEnd"/>
      <w:r>
        <w:t>609A</w:t>
      </w:r>
    </w:p>
    <w:p w14:paraId="68E9E7A6" w14:textId="77777777" w:rsidR="00947A03" w:rsidRDefault="001359E4">
      <w:pPr>
        <w:spacing w:after="7"/>
        <w:ind w:left="5524" w:right="1036"/>
      </w:pPr>
      <w:r>
        <w:t>(previously MNCG1090A), UEENEEM080A (previously UEENEEM001B, UTENES010A),</w:t>
      </w:r>
    </w:p>
    <w:p w14:paraId="7068B4A7" w14:textId="77777777" w:rsidR="00947A03" w:rsidRDefault="001359E4">
      <w:pPr>
        <w:ind w:left="5524" w:right="1036"/>
      </w:pPr>
      <w:r>
        <w:t>UEENEEM019A (previously</w:t>
      </w:r>
    </w:p>
    <w:p w14:paraId="7BE75ECE" w14:textId="77777777" w:rsidR="00947A03" w:rsidRDefault="001359E4">
      <w:pPr>
        <w:ind w:left="5524" w:right="1036"/>
      </w:pPr>
      <w:r>
        <w:t>UEENEEM002B, UTENES012A), UEENEEM023A (previously UEENEEM004B, UTENES107A), UEENEEM027A (previously UEENEEM006B, UTENES214A</w:t>
      </w:r>
      <w:proofErr w:type="gramStart"/>
      <w:r>
        <w:t>),  UEENEEM</w:t>
      </w:r>
      <w:proofErr w:type="gramEnd"/>
      <w:r>
        <w:t>031A (previously</w:t>
      </w:r>
    </w:p>
    <w:p w14:paraId="762CF3A7" w14:textId="77777777" w:rsidR="00947A03" w:rsidRDefault="001359E4">
      <w:pPr>
        <w:ind w:left="5524" w:right="1036"/>
      </w:pPr>
      <w:r>
        <w:t>UEENEEM</w:t>
      </w:r>
      <w:r>
        <w:t>007B, UTENES215A), UEENEEM035A (previously UEENEEM008B, UTENES407A), UEENEEM038A (previously UEENEEM009B, UTENES408A</w:t>
      </w:r>
      <w:proofErr w:type="gramStart"/>
      <w:r>
        <w:t>),  UEENEEM</w:t>
      </w:r>
      <w:proofErr w:type="gramEnd"/>
      <w:r>
        <w:t>042A (previously</w:t>
      </w:r>
    </w:p>
    <w:p w14:paraId="358C4062" w14:textId="77777777" w:rsidR="00947A03" w:rsidRDefault="001359E4">
      <w:pPr>
        <w:ind w:left="5524" w:right="1036"/>
      </w:pPr>
      <w:r>
        <w:t>UEENEEM010B, UTENES409A), UEENEEM043A (previously UEENEEM011B, UTENES410A),</w:t>
      </w:r>
    </w:p>
    <w:p w14:paraId="608ECD09" w14:textId="77777777" w:rsidR="00947A03" w:rsidRDefault="001359E4">
      <w:pPr>
        <w:ind w:left="5524" w:right="1036"/>
      </w:pPr>
      <w:r>
        <w:lastRenderedPageBreak/>
        <w:t>UEENEEM047A (previously UEENEEM012B,</w:t>
      </w:r>
      <w:r>
        <w:t xml:space="preserve"> UTENES609A</w:t>
      </w:r>
      <w:proofErr w:type="gramStart"/>
      <w:r>
        <w:t>),  UEENEEM</w:t>
      </w:r>
      <w:proofErr w:type="gramEnd"/>
      <w:r>
        <w:t>078A (previously</w:t>
      </w:r>
    </w:p>
    <w:p w14:paraId="615CBF83" w14:textId="77777777" w:rsidR="00947A03" w:rsidRDefault="001359E4">
      <w:pPr>
        <w:ind w:left="5524" w:right="1036"/>
      </w:pPr>
      <w:r>
        <w:t>UEENEEM013B, UTENES610A), UEENEEM074A (previously UEENEEM016B, UTENES707</w:t>
      </w:r>
      <w:proofErr w:type="gramStart"/>
      <w:r>
        <w:t xml:space="preserve">A)   </w:t>
      </w:r>
      <w:proofErr w:type="gramEnd"/>
      <w:r>
        <w:t>or</w:t>
      </w:r>
    </w:p>
    <w:p w14:paraId="3E2BFE59" w14:textId="77777777" w:rsidR="00947A03" w:rsidRDefault="001359E4">
      <w:pPr>
        <w:spacing w:after="20" w:line="236" w:lineRule="auto"/>
        <w:ind w:left="5102" w:right="2823" w:firstLine="60"/>
      </w:pPr>
      <w:r>
        <w:t xml:space="preserve">• Possession of equivalent electrical </w:t>
      </w:r>
      <w:proofErr w:type="gramStart"/>
      <w:r>
        <w:t xml:space="preserve">qualifications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18"/>
        </w:rPr>
        <w:t>Note</w:t>
      </w:r>
      <w:proofErr w:type="gramEnd"/>
      <w:r>
        <w:rPr>
          <w:sz w:val="18"/>
        </w:rPr>
        <w:t xml:space="preserve"> 1 A NSW Certificate of Competency as a Mine Electrical Engineer is also accept</w:t>
      </w:r>
      <w:r>
        <w:rPr>
          <w:sz w:val="18"/>
        </w:rPr>
        <w:t xml:space="preserve">able. </w:t>
      </w:r>
      <w:r>
        <w:rPr>
          <w:rFonts w:ascii="Calibri" w:eastAsia="Calibri" w:hAnsi="Calibri" w:cs="Calibri"/>
          <w:sz w:val="22"/>
        </w:rPr>
        <w:t xml:space="preserve"> </w:t>
      </w:r>
    </w:p>
    <w:p w14:paraId="38C97C8A" w14:textId="77777777" w:rsidR="00947A03" w:rsidRDefault="001359E4">
      <w:pPr>
        <w:spacing w:after="20" w:line="236" w:lineRule="auto"/>
        <w:ind w:left="6060" w:right="1154" w:hanging="886"/>
      </w:pPr>
      <w:r>
        <w:rPr>
          <w:sz w:val="18"/>
        </w:rPr>
        <w:t xml:space="preserve">Note </w:t>
      </w:r>
      <w:proofErr w:type="gramStart"/>
      <w:r>
        <w:rPr>
          <w:sz w:val="18"/>
        </w:rPr>
        <w:t xml:space="preserve">2  </w:t>
      </w:r>
      <w:r>
        <w:rPr>
          <w:sz w:val="18"/>
        </w:rPr>
        <w:tab/>
      </w:r>
      <w:proofErr w:type="gramEnd"/>
      <w:r>
        <w:rPr>
          <w:sz w:val="18"/>
        </w:rPr>
        <w:t>These units form part of the Diploma in Mine Electrical Engineering (RII) and the Advanced Diploma of Electrical Engineering – Coal Mining (UEE).</w:t>
      </w:r>
      <w:r>
        <w:t xml:space="preserve"> </w:t>
      </w:r>
    </w:p>
    <w:p w14:paraId="24BB9CAA" w14:textId="77777777" w:rsidR="00947A03" w:rsidRDefault="001359E4">
      <w:pPr>
        <w:spacing w:after="0" w:line="265" w:lineRule="auto"/>
        <w:ind w:left="10" w:right="511"/>
        <w:jc w:val="right"/>
      </w:pPr>
      <w:r>
        <w:rPr>
          <w:color w:val="7F007F"/>
          <w:sz w:val="24"/>
        </w:rPr>
        <w:t>MMA.001.001.017.0003</w:t>
      </w:r>
    </w:p>
    <w:p w14:paraId="4C75FA20" w14:textId="77777777" w:rsidR="00947A03" w:rsidRDefault="001359E4">
      <w:pPr>
        <w:spacing w:after="0" w:line="259" w:lineRule="auto"/>
        <w:ind w:left="10" w:right="127"/>
        <w:jc w:val="right"/>
      </w:pPr>
      <w:r>
        <w:rPr>
          <w:b/>
        </w:rPr>
        <w:t xml:space="preserve">Required </w:t>
      </w:r>
    </w:p>
    <w:p w14:paraId="65098BB1" w14:textId="77777777" w:rsidR="00947A03" w:rsidRDefault="001359E4">
      <w:pPr>
        <w:tabs>
          <w:tab w:val="center" w:pos="694"/>
          <w:tab w:val="center" w:pos="1803"/>
          <w:tab w:val="center" w:pos="3328"/>
          <w:tab w:val="center" w:pos="6226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No.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>Act/Regulation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>Position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>Required competency</w:t>
      </w:r>
      <w:r>
        <w:rPr>
          <w:rFonts w:ascii="Calibri" w:eastAsia="Calibri" w:hAnsi="Calibri" w:cs="Calibri"/>
          <w:sz w:val="22"/>
        </w:rPr>
        <w:t xml:space="preserve"> </w:t>
      </w:r>
    </w:p>
    <w:p w14:paraId="3A40FEFC" w14:textId="77777777" w:rsidR="00947A03" w:rsidRDefault="001359E4">
      <w:pPr>
        <w:spacing w:after="114" w:line="259" w:lineRule="auto"/>
        <w:ind w:left="10" w:right="562"/>
        <w:jc w:val="right"/>
      </w:pPr>
      <w:r>
        <w:rPr>
          <w:b/>
        </w:rPr>
        <w:t>from</w:t>
      </w:r>
      <w:r>
        <w:rPr>
          <w:rFonts w:ascii="Calibri" w:eastAsia="Calibri" w:hAnsi="Calibri" w:cs="Calibri"/>
          <w:sz w:val="22"/>
        </w:rPr>
        <w:t xml:space="preserve"> </w:t>
      </w:r>
    </w:p>
    <w:p w14:paraId="6A82E2C9" w14:textId="77777777" w:rsidR="00947A03" w:rsidRDefault="001359E4">
      <w:pPr>
        <w:numPr>
          <w:ilvl w:val="0"/>
          <w:numId w:val="2"/>
        </w:numPr>
        <w:ind w:left="1107" w:right="0" w:hanging="569"/>
      </w:pPr>
      <w:r>
        <w:t xml:space="preserve">Regulation – </w:t>
      </w:r>
      <w:r>
        <w:tab/>
        <w:t xml:space="preserve">Surface Electrical </w:t>
      </w:r>
      <w:r>
        <w:tab/>
        <w:t xml:space="preserve">RIIRIS301D (previously RIIRIS301B, RIIRIS301A, MNCG1001A or QMS1); and </w:t>
      </w:r>
      <w:r>
        <w:tab/>
        <w:t>01/07/2002</w:t>
      </w:r>
      <w:r>
        <w:rPr>
          <w:rFonts w:ascii="Calibri" w:eastAsia="Calibri" w:hAnsi="Calibri" w:cs="Calibri"/>
          <w:sz w:val="22"/>
        </w:rPr>
        <w:t xml:space="preserve"> </w:t>
      </w:r>
    </w:p>
    <w:p w14:paraId="3A431FAC" w14:textId="77777777" w:rsidR="00947A03" w:rsidRDefault="001359E4">
      <w:pPr>
        <w:ind w:left="5549" w:right="1036" w:hanging="4443"/>
      </w:pPr>
      <w:r>
        <w:t xml:space="preserve">section 17 </w:t>
      </w:r>
      <w:r>
        <w:tab/>
        <w:t>Engineering Manager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>•</w:t>
      </w:r>
      <w:r>
        <w:tab/>
        <w:t xml:space="preserve">Mine Electrician Certificate (All Coal Mines or Open-cut Coal </w:t>
      </w:r>
      <w:proofErr w:type="gramStart"/>
      <w:r>
        <w:t>Mines)¹</w:t>
      </w:r>
      <w:proofErr w:type="gramEnd"/>
      <w:r>
        <w:t xml:space="preserve"> grante</w:t>
      </w:r>
      <w:r>
        <w:t xml:space="preserve">d under the </w:t>
      </w:r>
      <w:r>
        <w:rPr>
          <w:i/>
        </w:rPr>
        <w:t>Coal Mining Act 1925</w:t>
      </w:r>
      <w:r>
        <w:t>; or</w:t>
      </w:r>
    </w:p>
    <w:p w14:paraId="3C22DD7B" w14:textId="77777777" w:rsidR="00947A03" w:rsidRDefault="001359E4">
      <w:pPr>
        <w:numPr>
          <w:ilvl w:val="1"/>
          <w:numId w:val="2"/>
        </w:numPr>
        <w:spacing w:after="7"/>
        <w:ind w:right="1036" w:hanging="360"/>
      </w:pPr>
      <w:r>
        <w:t>A Degree in Electrical Engineering, and possession of the following units² – UEENEEE013B</w:t>
      </w:r>
    </w:p>
    <w:p w14:paraId="209782EA" w14:textId="77777777" w:rsidR="00947A03" w:rsidRDefault="001359E4">
      <w:pPr>
        <w:spacing w:after="53" w:line="247" w:lineRule="auto"/>
        <w:ind w:left="5543" w:right="1792"/>
        <w:jc w:val="both"/>
      </w:pPr>
      <w:r>
        <w:t>(previously UTENES602BA), UEENEEE110A (previously</w:t>
      </w:r>
      <w:r>
        <w:rPr>
          <w:rFonts w:ascii="Calibri" w:eastAsia="Calibri" w:hAnsi="Calibri" w:cs="Calibri"/>
        </w:rPr>
        <w:t xml:space="preserve"> </w:t>
      </w:r>
      <w:r>
        <w:t>UEENEEE010B, UTENES603BA), UEENEEG169A (previously</w:t>
      </w:r>
      <w:r>
        <w:rPr>
          <w:rFonts w:ascii="Calibri" w:eastAsia="Calibri" w:hAnsi="Calibri" w:cs="Calibri"/>
        </w:rPr>
        <w:t xml:space="preserve"> </w:t>
      </w:r>
      <w:r>
        <w:t>UEENEEG069B, UTENES606BA</w:t>
      </w:r>
      <w:proofErr w:type="gramStart"/>
      <w:r>
        <w:t>),  R</w:t>
      </w:r>
      <w:r>
        <w:t>IIRAI</w:t>
      </w:r>
      <w:proofErr w:type="gramEnd"/>
      <w:r>
        <w:t>609D (previously RIIRAI609A, MNCG1090A), or</w:t>
      </w:r>
    </w:p>
    <w:p w14:paraId="6F860C91" w14:textId="77777777" w:rsidR="00947A03" w:rsidRDefault="001359E4">
      <w:pPr>
        <w:numPr>
          <w:ilvl w:val="1"/>
          <w:numId w:val="2"/>
        </w:numPr>
        <w:ind w:right="1036" w:hanging="360"/>
      </w:pPr>
      <w:r>
        <w:t>A Diploma in Electrical Engineering and possession of the following units²– UEENEEE013B</w:t>
      </w:r>
    </w:p>
    <w:p w14:paraId="049D1469" w14:textId="77777777" w:rsidR="00947A03" w:rsidRDefault="001359E4">
      <w:pPr>
        <w:spacing w:after="53" w:line="247" w:lineRule="auto"/>
        <w:ind w:left="5543" w:right="1792"/>
        <w:jc w:val="both"/>
      </w:pPr>
      <w:r>
        <w:t>(previously UTENES602BA), UEENEEE110A (previously</w:t>
      </w:r>
      <w:r>
        <w:rPr>
          <w:rFonts w:ascii="Calibri" w:eastAsia="Calibri" w:hAnsi="Calibri" w:cs="Calibri"/>
        </w:rPr>
        <w:t xml:space="preserve"> </w:t>
      </w:r>
      <w:r>
        <w:t>UEENEEE010B UTENES603BA), UEENEEG169A (previously</w:t>
      </w:r>
      <w:r>
        <w:rPr>
          <w:rFonts w:ascii="Calibri" w:eastAsia="Calibri" w:hAnsi="Calibri" w:cs="Calibri"/>
        </w:rPr>
        <w:t xml:space="preserve"> </w:t>
      </w:r>
      <w:r>
        <w:t>UEENEEG069</w:t>
      </w:r>
      <w:proofErr w:type="gramStart"/>
      <w:r>
        <w:t>B,UTENES</w:t>
      </w:r>
      <w:proofErr w:type="gramEnd"/>
      <w:r>
        <w:t>6</w:t>
      </w:r>
      <w:r>
        <w:t>06BA),  RIIRAI609D (previously RIIRAI609A, MNCG1090A), or</w:t>
      </w:r>
    </w:p>
    <w:p w14:paraId="1924ABD5" w14:textId="77777777" w:rsidR="00947A03" w:rsidRDefault="001359E4">
      <w:pPr>
        <w:numPr>
          <w:ilvl w:val="1"/>
          <w:numId w:val="2"/>
        </w:numPr>
        <w:spacing w:after="7"/>
        <w:ind w:right="1036" w:hanging="360"/>
      </w:pPr>
      <w:r>
        <w:t>An Electrical Worker's Licence and possession of the following units² – UEENEEE013B (previously</w:t>
      </w:r>
    </w:p>
    <w:p w14:paraId="2EE0B9E3" w14:textId="77777777" w:rsidR="00947A03" w:rsidRDefault="001359E4">
      <w:pPr>
        <w:ind w:left="5524" w:right="1036"/>
      </w:pPr>
      <w:r>
        <w:t>UTENES602BA), UEENEEE110A (previously</w:t>
      </w:r>
      <w:r>
        <w:rPr>
          <w:rFonts w:ascii="Calibri" w:eastAsia="Calibri" w:hAnsi="Calibri" w:cs="Calibri"/>
        </w:rPr>
        <w:t xml:space="preserve"> </w:t>
      </w:r>
      <w:r>
        <w:t>UEENEEE010B, UTENES603BA), UEENEEG169A (previously</w:t>
      </w:r>
      <w:r>
        <w:rPr>
          <w:rFonts w:ascii="Calibri" w:eastAsia="Calibri" w:hAnsi="Calibri" w:cs="Calibri"/>
        </w:rPr>
        <w:t xml:space="preserve"> </w:t>
      </w:r>
      <w:r>
        <w:t xml:space="preserve">UEENEEG069B, </w:t>
      </w:r>
      <w:r>
        <w:t>UTENES606BA</w:t>
      </w:r>
      <w:proofErr w:type="gramStart"/>
      <w:r>
        <w:t>),  RIIRAI</w:t>
      </w:r>
      <w:proofErr w:type="gramEnd"/>
      <w:r>
        <w:t>609D (previously RIIRAI609A,MNCG1090A), or</w:t>
      </w:r>
    </w:p>
    <w:p w14:paraId="7E47F315" w14:textId="77777777" w:rsidR="00947A03" w:rsidRDefault="001359E4">
      <w:pPr>
        <w:numPr>
          <w:ilvl w:val="1"/>
          <w:numId w:val="2"/>
        </w:numPr>
        <w:spacing w:after="11" w:line="259" w:lineRule="auto"/>
        <w:ind w:right="1036" w:hanging="360"/>
      </w:pPr>
      <w:r>
        <w:t>Possession of equivalent electrical qualifications</w:t>
      </w:r>
    </w:p>
    <w:p w14:paraId="2945609F" w14:textId="77777777" w:rsidR="00947A03" w:rsidRDefault="001359E4">
      <w:pPr>
        <w:spacing w:after="20" w:line="236" w:lineRule="auto"/>
        <w:ind w:left="5928" w:right="1154" w:hanging="754"/>
      </w:pPr>
      <w:r>
        <w:rPr>
          <w:sz w:val="18"/>
        </w:rPr>
        <w:t xml:space="preserve">Note </w:t>
      </w:r>
      <w:proofErr w:type="gramStart"/>
      <w:r>
        <w:rPr>
          <w:sz w:val="18"/>
        </w:rPr>
        <w:t>1  A</w:t>
      </w:r>
      <w:proofErr w:type="gramEnd"/>
      <w:r>
        <w:rPr>
          <w:sz w:val="18"/>
        </w:rPr>
        <w:t xml:space="preserve"> NSW Certificate of Competency as a Mine Electrical Engineer, or a NSW Certificate of Competency as a Mine Electrical Engineer for an Opencut Mine, is also acceptable. </w:t>
      </w:r>
    </w:p>
    <w:p w14:paraId="65986E21" w14:textId="77777777" w:rsidR="00947A03" w:rsidRDefault="001359E4">
      <w:pPr>
        <w:spacing w:after="126" w:line="236" w:lineRule="auto"/>
        <w:ind w:left="5928" w:right="1154" w:hanging="754"/>
      </w:pPr>
      <w:r>
        <w:rPr>
          <w:sz w:val="18"/>
        </w:rPr>
        <w:t xml:space="preserve">Note </w:t>
      </w:r>
      <w:proofErr w:type="gramStart"/>
      <w:r>
        <w:rPr>
          <w:sz w:val="18"/>
        </w:rPr>
        <w:t>2  These</w:t>
      </w:r>
      <w:proofErr w:type="gramEnd"/>
      <w:r>
        <w:rPr>
          <w:sz w:val="18"/>
        </w:rPr>
        <w:t xml:space="preserve"> units form part of the Diploma of Mine Electrical Engineering (R</w:t>
      </w:r>
      <w:r>
        <w:rPr>
          <w:sz w:val="18"/>
        </w:rPr>
        <w:t>II) and the Advanced Diploma of Electrical Engineering – Coal Mining (UEE)</w:t>
      </w:r>
      <w:r>
        <w:t xml:space="preserve"> </w:t>
      </w:r>
    </w:p>
    <w:p w14:paraId="23C5D4F0" w14:textId="77777777" w:rsidR="00947A03" w:rsidRDefault="001359E4">
      <w:pPr>
        <w:numPr>
          <w:ilvl w:val="0"/>
          <w:numId w:val="2"/>
        </w:numPr>
        <w:spacing w:after="0" w:line="346" w:lineRule="auto"/>
        <w:ind w:left="1107" w:right="0" w:hanging="56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E34926" wp14:editId="0479F2C0">
                <wp:simplePos x="0" y="0"/>
                <wp:positionH relativeFrom="column">
                  <wp:posOffset>268224</wp:posOffset>
                </wp:positionH>
                <wp:positionV relativeFrom="paragraph">
                  <wp:posOffset>-3561470</wp:posOffset>
                </wp:positionV>
                <wp:extent cx="9834372" cy="5420881"/>
                <wp:effectExtent l="0" t="0" r="0" b="0"/>
                <wp:wrapNone/>
                <wp:docPr id="18315" name="Group 18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4372" cy="5420881"/>
                          <a:chOff x="0" y="0"/>
                          <a:chExt cx="9834372" cy="5420881"/>
                        </a:xfrm>
                      </wpg:grpSpPr>
                      <wps:wsp>
                        <wps:cNvPr id="21695" name="Shape 21695"/>
                        <wps:cNvSpPr/>
                        <wps:spPr>
                          <a:xfrm>
                            <a:off x="4572" y="18300"/>
                            <a:ext cx="353568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342900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96" name="Shape 21696"/>
                        <wps:cNvSpPr/>
                        <wps:spPr>
                          <a:xfrm>
                            <a:off x="70104" y="91453"/>
                            <a:ext cx="2377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 h="196596">
                                <a:moveTo>
                                  <a:pt x="0" y="0"/>
                                </a:moveTo>
                                <a:lnTo>
                                  <a:pt x="237744" y="0"/>
                                </a:lnTo>
                                <a:lnTo>
                                  <a:pt x="2377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97" name="Shape 21697"/>
                        <wps:cNvSpPr/>
                        <wps:spPr>
                          <a:xfrm>
                            <a:off x="364236" y="18300"/>
                            <a:ext cx="115824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0" h="342900">
                                <a:moveTo>
                                  <a:pt x="0" y="0"/>
                                </a:moveTo>
                                <a:lnTo>
                                  <a:pt x="1158240" y="0"/>
                                </a:lnTo>
                                <a:lnTo>
                                  <a:pt x="115824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98" name="Shape 21698"/>
                        <wps:cNvSpPr/>
                        <wps:spPr>
                          <a:xfrm>
                            <a:off x="428244" y="91453"/>
                            <a:ext cx="104394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0" h="196596">
                                <a:moveTo>
                                  <a:pt x="0" y="0"/>
                                </a:moveTo>
                                <a:lnTo>
                                  <a:pt x="1043940" y="0"/>
                                </a:lnTo>
                                <a:lnTo>
                                  <a:pt x="1043940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99" name="Shape 21699"/>
                        <wps:cNvSpPr/>
                        <wps:spPr>
                          <a:xfrm>
                            <a:off x="1528572" y="18300"/>
                            <a:ext cx="1421892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892" h="342900">
                                <a:moveTo>
                                  <a:pt x="0" y="0"/>
                                </a:moveTo>
                                <a:lnTo>
                                  <a:pt x="1421892" y="0"/>
                                </a:lnTo>
                                <a:lnTo>
                                  <a:pt x="1421892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0" name="Shape 21700"/>
                        <wps:cNvSpPr/>
                        <wps:spPr>
                          <a:xfrm>
                            <a:off x="1594104" y="91453"/>
                            <a:ext cx="1306068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068" h="196596">
                                <a:moveTo>
                                  <a:pt x="0" y="0"/>
                                </a:moveTo>
                                <a:lnTo>
                                  <a:pt x="1306068" y="0"/>
                                </a:lnTo>
                                <a:lnTo>
                                  <a:pt x="1306068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1" name="Shape 21701"/>
                        <wps:cNvSpPr/>
                        <wps:spPr>
                          <a:xfrm>
                            <a:off x="2956560" y="18300"/>
                            <a:ext cx="592226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2265" h="342900">
                                <a:moveTo>
                                  <a:pt x="0" y="0"/>
                                </a:moveTo>
                                <a:lnTo>
                                  <a:pt x="5922265" y="0"/>
                                </a:lnTo>
                                <a:lnTo>
                                  <a:pt x="5922265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2" name="Shape 21702"/>
                        <wps:cNvSpPr/>
                        <wps:spPr>
                          <a:xfrm>
                            <a:off x="3020568" y="91453"/>
                            <a:ext cx="580796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964" h="196596">
                                <a:moveTo>
                                  <a:pt x="0" y="0"/>
                                </a:moveTo>
                                <a:lnTo>
                                  <a:pt x="5807964" y="0"/>
                                </a:lnTo>
                                <a:lnTo>
                                  <a:pt x="580796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3" name="Shape 21703"/>
                        <wps:cNvSpPr/>
                        <wps:spPr>
                          <a:xfrm>
                            <a:off x="8884920" y="18300"/>
                            <a:ext cx="923544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342900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4" name="Shape 21704"/>
                        <wps:cNvSpPr/>
                        <wps:spPr>
                          <a:xfrm>
                            <a:off x="8948928" y="18300"/>
                            <a:ext cx="8092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4" h="172212">
                                <a:moveTo>
                                  <a:pt x="0" y="0"/>
                                </a:moveTo>
                                <a:lnTo>
                                  <a:pt x="809244" y="0"/>
                                </a:lnTo>
                                <a:lnTo>
                                  <a:pt x="809244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5" name="Shape 21705"/>
                        <wps:cNvSpPr/>
                        <wps:spPr>
                          <a:xfrm>
                            <a:off x="8948928" y="190512"/>
                            <a:ext cx="8092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4" h="170688">
                                <a:moveTo>
                                  <a:pt x="0" y="0"/>
                                </a:moveTo>
                                <a:lnTo>
                                  <a:pt x="809244" y="0"/>
                                </a:lnTo>
                                <a:lnTo>
                                  <a:pt x="8092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6" name="Shape 21706"/>
                        <wps:cNvSpPr/>
                        <wps:spPr>
                          <a:xfrm>
                            <a:off x="0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7" name="Shape 2170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8" name="Shape 21708"/>
                        <wps:cNvSpPr/>
                        <wps:spPr>
                          <a:xfrm>
                            <a:off x="0" y="122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9" name="Shape 21709"/>
                        <wps:cNvSpPr/>
                        <wps:spPr>
                          <a:xfrm>
                            <a:off x="6096" y="0"/>
                            <a:ext cx="35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 h="91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  <a:lnTo>
                                  <a:pt x="35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0" name="Shape 21710"/>
                        <wps:cNvSpPr/>
                        <wps:spPr>
                          <a:xfrm>
                            <a:off x="6096" y="12205"/>
                            <a:ext cx="35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 h="91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  <a:lnTo>
                                  <a:pt x="35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1" name="Shape 21711"/>
                        <wps:cNvSpPr/>
                        <wps:spPr>
                          <a:xfrm>
                            <a:off x="6096" y="18288"/>
                            <a:ext cx="35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 h="91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  <a:lnTo>
                                  <a:pt x="35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2" name="Shape 21712"/>
                        <wps:cNvSpPr/>
                        <wps:spPr>
                          <a:xfrm>
                            <a:off x="364236" y="18288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3" name="Shape 21713"/>
                        <wps:cNvSpPr/>
                        <wps:spPr>
                          <a:xfrm>
                            <a:off x="358140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4" name="Shape 21714"/>
                        <wps:cNvSpPr/>
                        <wps:spPr>
                          <a:xfrm>
                            <a:off x="35814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5" name="Shape 21715"/>
                        <wps:cNvSpPr/>
                        <wps:spPr>
                          <a:xfrm>
                            <a:off x="358140" y="12205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6" name="Shape 21716"/>
                        <wps:cNvSpPr/>
                        <wps:spPr>
                          <a:xfrm>
                            <a:off x="376428" y="0"/>
                            <a:ext cx="1147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572" h="9144">
                                <a:moveTo>
                                  <a:pt x="0" y="0"/>
                                </a:moveTo>
                                <a:lnTo>
                                  <a:pt x="1147572" y="0"/>
                                </a:lnTo>
                                <a:lnTo>
                                  <a:pt x="1147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7" name="Shape 21717"/>
                        <wps:cNvSpPr/>
                        <wps:spPr>
                          <a:xfrm>
                            <a:off x="376428" y="12205"/>
                            <a:ext cx="1147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572" h="9144">
                                <a:moveTo>
                                  <a:pt x="0" y="0"/>
                                </a:moveTo>
                                <a:lnTo>
                                  <a:pt x="1147572" y="0"/>
                                </a:lnTo>
                                <a:lnTo>
                                  <a:pt x="1147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8" name="Shape 21718"/>
                        <wps:cNvSpPr/>
                        <wps:spPr>
                          <a:xfrm>
                            <a:off x="376428" y="18288"/>
                            <a:ext cx="1147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572" h="9144">
                                <a:moveTo>
                                  <a:pt x="0" y="0"/>
                                </a:moveTo>
                                <a:lnTo>
                                  <a:pt x="1147572" y="0"/>
                                </a:lnTo>
                                <a:lnTo>
                                  <a:pt x="1147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9" name="Shape 21719"/>
                        <wps:cNvSpPr/>
                        <wps:spPr>
                          <a:xfrm>
                            <a:off x="1530096" y="18288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0" name="Shape 21720"/>
                        <wps:cNvSpPr/>
                        <wps:spPr>
                          <a:xfrm>
                            <a:off x="1524000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1" name="Shape 21721"/>
                        <wps:cNvSpPr/>
                        <wps:spPr>
                          <a:xfrm>
                            <a:off x="152400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2" name="Shape 21722"/>
                        <wps:cNvSpPr/>
                        <wps:spPr>
                          <a:xfrm>
                            <a:off x="1524000" y="12205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3" name="Shape 21723"/>
                        <wps:cNvSpPr/>
                        <wps:spPr>
                          <a:xfrm>
                            <a:off x="1542288" y="0"/>
                            <a:ext cx="1408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176" h="9144">
                                <a:moveTo>
                                  <a:pt x="0" y="0"/>
                                </a:moveTo>
                                <a:lnTo>
                                  <a:pt x="1408176" y="0"/>
                                </a:lnTo>
                                <a:lnTo>
                                  <a:pt x="1408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4" name="Shape 21724"/>
                        <wps:cNvSpPr/>
                        <wps:spPr>
                          <a:xfrm>
                            <a:off x="1542288" y="12205"/>
                            <a:ext cx="1408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176" h="9144">
                                <a:moveTo>
                                  <a:pt x="0" y="0"/>
                                </a:moveTo>
                                <a:lnTo>
                                  <a:pt x="1408176" y="0"/>
                                </a:lnTo>
                                <a:lnTo>
                                  <a:pt x="1408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5" name="Shape 21725"/>
                        <wps:cNvSpPr/>
                        <wps:spPr>
                          <a:xfrm>
                            <a:off x="1542288" y="18288"/>
                            <a:ext cx="1408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176" h="9144">
                                <a:moveTo>
                                  <a:pt x="0" y="0"/>
                                </a:moveTo>
                                <a:lnTo>
                                  <a:pt x="1408176" y="0"/>
                                </a:lnTo>
                                <a:lnTo>
                                  <a:pt x="1408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6" name="Shape 21726"/>
                        <wps:cNvSpPr/>
                        <wps:spPr>
                          <a:xfrm>
                            <a:off x="2956560" y="18288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7" name="Shape 21727"/>
                        <wps:cNvSpPr/>
                        <wps:spPr>
                          <a:xfrm>
                            <a:off x="2950464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8" name="Shape 21728"/>
                        <wps:cNvSpPr/>
                        <wps:spPr>
                          <a:xfrm>
                            <a:off x="295046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9" name="Shape 21729"/>
                        <wps:cNvSpPr/>
                        <wps:spPr>
                          <a:xfrm>
                            <a:off x="2950464" y="12205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0" name="Shape 21730"/>
                        <wps:cNvSpPr/>
                        <wps:spPr>
                          <a:xfrm>
                            <a:off x="2968752" y="0"/>
                            <a:ext cx="59100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0072" h="9144">
                                <a:moveTo>
                                  <a:pt x="0" y="0"/>
                                </a:moveTo>
                                <a:lnTo>
                                  <a:pt x="5910072" y="0"/>
                                </a:lnTo>
                                <a:lnTo>
                                  <a:pt x="59100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1" name="Shape 21731"/>
                        <wps:cNvSpPr/>
                        <wps:spPr>
                          <a:xfrm>
                            <a:off x="2968752" y="12205"/>
                            <a:ext cx="59100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0072" h="9144">
                                <a:moveTo>
                                  <a:pt x="0" y="0"/>
                                </a:moveTo>
                                <a:lnTo>
                                  <a:pt x="5910072" y="0"/>
                                </a:lnTo>
                                <a:lnTo>
                                  <a:pt x="59100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2" name="Shape 21732"/>
                        <wps:cNvSpPr/>
                        <wps:spPr>
                          <a:xfrm>
                            <a:off x="2968752" y="18288"/>
                            <a:ext cx="59100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0072" h="9144">
                                <a:moveTo>
                                  <a:pt x="0" y="0"/>
                                </a:moveTo>
                                <a:lnTo>
                                  <a:pt x="5910072" y="0"/>
                                </a:lnTo>
                                <a:lnTo>
                                  <a:pt x="59100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3" name="Shape 21733"/>
                        <wps:cNvSpPr/>
                        <wps:spPr>
                          <a:xfrm>
                            <a:off x="8884920" y="18288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4" name="Shape 21734"/>
                        <wps:cNvSpPr/>
                        <wps:spPr>
                          <a:xfrm>
                            <a:off x="8878824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5" name="Shape 21735"/>
                        <wps:cNvSpPr/>
                        <wps:spPr>
                          <a:xfrm>
                            <a:off x="887882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6" name="Shape 21736"/>
                        <wps:cNvSpPr/>
                        <wps:spPr>
                          <a:xfrm>
                            <a:off x="8878824" y="12205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7" name="Shape 21737"/>
                        <wps:cNvSpPr/>
                        <wps:spPr>
                          <a:xfrm>
                            <a:off x="8897113" y="0"/>
                            <a:ext cx="911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352" h="9144">
                                <a:moveTo>
                                  <a:pt x="0" y="0"/>
                                </a:moveTo>
                                <a:lnTo>
                                  <a:pt x="911352" y="0"/>
                                </a:lnTo>
                                <a:lnTo>
                                  <a:pt x="911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8" name="Shape 21738"/>
                        <wps:cNvSpPr/>
                        <wps:spPr>
                          <a:xfrm>
                            <a:off x="8897113" y="12205"/>
                            <a:ext cx="911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352" h="9144">
                                <a:moveTo>
                                  <a:pt x="0" y="0"/>
                                </a:moveTo>
                                <a:lnTo>
                                  <a:pt x="911352" y="0"/>
                                </a:lnTo>
                                <a:lnTo>
                                  <a:pt x="911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9" name="Shape 21739"/>
                        <wps:cNvSpPr/>
                        <wps:spPr>
                          <a:xfrm>
                            <a:off x="8897113" y="18288"/>
                            <a:ext cx="911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352" h="9144">
                                <a:moveTo>
                                  <a:pt x="0" y="0"/>
                                </a:moveTo>
                                <a:lnTo>
                                  <a:pt x="911352" y="0"/>
                                </a:lnTo>
                                <a:lnTo>
                                  <a:pt x="911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0" name="Shape 21740"/>
                        <wps:cNvSpPr/>
                        <wps:spPr>
                          <a:xfrm>
                            <a:off x="9808463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1" name="Shape 21741"/>
                        <wps:cNvSpPr/>
                        <wps:spPr>
                          <a:xfrm>
                            <a:off x="980846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2" name="Shape 21742"/>
                        <wps:cNvSpPr/>
                        <wps:spPr>
                          <a:xfrm>
                            <a:off x="9808463" y="122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3" name="Shape 21743"/>
                        <wps:cNvSpPr/>
                        <wps:spPr>
                          <a:xfrm>
                            <a:off x="0" y="19837"/>
                            <a:ext cx="9144" cy="341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1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1364"/>
                                </a:lnTo>
                                <a:lnTo>
                                  <a:pt x="0" y="341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4" name="Shape 21744"/>
                        <wps:cNvSpPr/>
                        <wps:spPr>
                          <a:xfrm>
                            <a:off x="358140" y="19837"/>
                            <a:ext cx="9144" cy="341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1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1364"/>
                                </a:lnTo>
                                <a:lnTo>
                                  <a:pt x="0" y="341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5" name="Shape 21745"/>
                        <wps:cNvSpPr/>
                        <wps:spPr>
                          <a:xfrm>
                            <a:off x="1524000" y="19837"/>
                            <a:ext cx="9144" cy="341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1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1364"/>
                                </a:lnTo>
                                <a:lnTo>
                                  <a:pt x="0" y="341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6" name="Shape 21746"/>
                        <wps:cNvSpPr/>
                        <wps:spPr>
                          <a:xfrm>
                            <a:off x="2950464" y="19837"/>
                            <a:ext cx="9144" cy="341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1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1364"/>
                                </a:lnTo>
                                <a:lnTo>
                                  <a:pt x="0" y="341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7" name="Shape 21747"/>
                        <wps:cNvSpPr/>
                        <wps:spPr>
                          <a:xfrm>
                            <a:off x="8878824" y="19837"/>
                            <a:ext cx="9144" cy="341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1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1364"/>
                                </a:lnTo>
                                <a:lnTo>
                                  <a:pt x="0" y="341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8" name="Shape 21748"/>
                        <wps:cNvSpPr/>
                        <wps:spPr>
                          <a:xfrm>
                            <a:off x="9808463" y="19837"/>
                            <a:ext cx="9144" cy="341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1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1364"/>
                                </a:lnTo>
                                <a:lnTo>
                                  <a:pt x="0" y="341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9" name="Shape 21749"/>
                        <wps:cNvSpPr/>
                        <wps:spPr>
                          <a:xfrm>
                            <a:off x="3048" y="3871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0" name="Shape 21750"/>
                        <wps:cNvSpPr/>
                        <wps:spPr>
                          <a:xfrm>
                            <a:off x="0" y="361201"/>
                            <a:ext cx="9144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1" name="Shape 21751"/>
                        <wps:cNvSpPr/>
                        <wps:spPr>
                          <a:xfrm>
                            <a:off x="6096" y="361201"/>
                            <a:ext cx="2590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5908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2" name="Shape 21752"/>
                        <wps:cNvSpPr/>
                        <wps:spPr>
                          <a:xfrm>
                            <a:off x="32004" y="361201"/>
                            <a:ext cx="326136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25908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3" name="Shape 21753"/>
                        <wps:cNvSpPr/>
                        <wps:spPr>
                          <a:xfrm>
                            <a:off x="361188" y="3871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4" name="Shape 21754"/>
                        <wps:cNvSpPr/>
                        <wps:spPr>
                          <a:xfrm>
                            <a:off x="358140" y="361201"/>
                            <a:ext cx="2590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5908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5" name="Shape 21755"/>
                        <wps:cNvSpPr/>
                        <wps:spPr>
                          <a:xfrm>
                            <a:off x="364236" y="361201"/>
                            <a:ext cx="2590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5908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6" name="Shape 21756"/>
                        <wps:cNvSpPr/>
                        <wps:spPr>
                          <a:xfrm>
                            <a:off x="390144" y="361201"/>
                            <a:ext cx="1133856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856" h="25908">
                                <a:moveTo>
                                  <a:pt x="0" y="0"/>
                                </a:moveTo>
                                <a:lnTo>
                                  <a:pt x="1133856" y="0"/>
                                </a:lnTo>
                                <a:lnTo>
                                  <a:pt x="1133856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7" name="Shape 21757"/>
                        <wps:cNvSpPr/>
                        <wps:spPr>
                          <a:xfrm>
                            <a:off x="1527048" y="3871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8" name="Shape 21758"/>
                        <wps:cNvSpPr/>
                        <wps:spPr>
                          <a:xfrm>
                            <a:off x="1524000" y="361201"/>
                            <a:ext cx="2590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5908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9" name="Shape 21759"/>
                        <wps:cNvSpPr/>
                        <wps:spPr>
                          <a:xfrm>
                            <a:off x="1530096" y="361201"/>
                            <a:ext cx="2590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5908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0" name="Shape 21760"/>
                        <wps:cNvSpPr/>
                        <wps:spPr>
                          <a:xfrm>
                            <a:off x="1556004" y="361201"/>
                            <a:ext cx="139446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460" h="25908">
                                <a:moveTo>
                                  <a:pt x="0" y="0"/>
                                </a:moveTo>
                                <a:lnTo>
                                  <a:pt x="1394460" y="0"/>
                                </a:lnTo>
                                <a:lnTo>
                                  <a:pt x="1394460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1" name="Shape 21761"/>
                        <wps:cNvSpPr/>
                        <wps:spPr>
                          <a:xfrm>
                            <a:off x="2955036" y="3871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2" name="Shape 21762"/>
                        <wps:cNvSpPr/>
                        <wps:spPr>
                          <a:xfrm>
                            <a:off x="2950464" y="361201"/>
                            <a:ext cx="2590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5908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3" name="Shape 21763"/>
                        <wps:cNvSpPr/>
                        <wps:spPr>
                          <a:xfrm>
                            <a:off x="2956560" y="361201"/>
                            <a:ext cx="2590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5908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4" name="Shape 21764"/>
                        <wps:cNvSpPr/>
                        <wps:spPr>
                          <a:xfrm>
                            <a:off x="2982468" y="361201"/>
                            <a:ext cx="5896357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6357" h="25908">
                                <a:moveTo>
                                  <a:pt x="0" y="0"/>
                                </a:moveTo>
                                <a:lnTo>
                                  <a:pt x="5896357" y="0"/>
                                </a:lnTo>
                                <a:lnTo>
                                  <a:pt x="5896357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5" name="Shape 21765"/>
                        <wps:cNvSpPr/>
                        <wps:spPr>
                          <a:xfrm>
                            <a:off x="8883396" y="3871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6" name="Shape 21766"/>
                        <wps:cNvSpPr/>
                        <wps:spPr>
                          <a:xfrm>
                            <a:off x="8878824" y="361201"/>
                            <a:ext cx="2590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5908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7" name="Shape 21767"/>
                        <wps:cNvSpPr/>
                        <wps:spPr>
                          <a:xfrm>
                            <a:off x="8884920" y="361201"/>
                            <a:ext cx="2590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5908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8" name="Shape 21768"/>
                        <wps:cNvSpPr/>
                        <wps:spPr>
                          <a:xfrm>
                            <a:off x="8910828" y="361201"/>
                            <a:ext cx="897636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25908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9" name="Shape 21769"/>
                        <wps:cNvSpPr/>
                        <wps:spPr>
                          <a:xfrm>
                            <a:off x="9813037" y="3871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0" name="Shape 21770"/>
                        <wps:cNvSpPr/>
                        <wps:spPr>
                          <a:xfrm>
                            <a:off x="9808463" y="361201"/>
                            <a:ext cx="2590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25908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1" name="Shape 21771"/>
                        <wps:cNvSpPr/>
                        <wps:spPr>
                          <a:xfrm>
                            <a:off x="3048" y="388620"/>
                            <a:ext cx="9144" cy="3115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150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15069"/>
                                </a:lnTo>
                                <a:lnTo>
                                  <a:pt x="0" y="31150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2" name="Shape 21772"/>
                        <wps:cNvSpPr/>
                        <wps:spPr>
                          <a:xfrm>
                            <a:off x="361188" y="388620"/>
                            <a:ext cx="9144" cy="3115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150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15069"/>
                                </a:lnTo>
                                <a:lnTo>
                                  <a:pt x="0" y="31150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3" name="Shape 21773"/>
                        <wps:cNvSpPr/>
                        <wps:spPr>
                          <a:xfrm>
                            <a:off x="1527048" y="388620"/>
                            <a:ext cx="9144" cy="3115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150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15069"/>
                                </a:lnTo>
                                <a:lnTo>
                                  <a:pt x="0" y="31150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4" name="Shape 21774"/>
                        <wps:cNvSpPr/>
                        <wps:spPr>
                          <a:xfrm>
                            <a:off x="2955036" y="388620"/>
                            <a:ext cx="9144" cy="3115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150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15069"/>
                                </a:lnTo>
                                <a:lnTo>
                                  <a:pt x="0" y="31150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5" name="Shape 21775"/>
                        <wps:cNvSpPr/>
                        <wps:spPr>
                          <a:xfrm>
                            <a:off x="8883396" y="388620"/>
                            <a:ext cx="9144" cy="3115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150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15069"/>
                                </a:lnTo>
                                <a:lnTo>
                                  <a:pt x="0" y="31150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6" name="Shape 21776"/>
                        <wps:cNvSpPr/>
                        <wps:spPr>
                          <a:xfrm>
                            <a:off x="9813037" y="388620"/>
                            <a:ext cx="9144" cy="3115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150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15069"/>
                                </a:lnTo>
                                <a:lnTo>
                                  <a:pt x="0" y="31150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7" name="Shape 21777"/>
                        <wps:cNvSpPr/>
                        <wps:spPr>
                          <a:xfrm>
                            <a:off x="3048" y="35036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8" name="Shape 21778"/>
                        <wps:cNvSpPr/>
                        <wps:spPr>
                          <a:xfrm>
                            <a:off x="9144" y="3503689"/>
                            <a:ext cx="35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 h="91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  <a:lnTo>
                                  <a:pt x="35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9" name="Shape 21779"/>
                        <wps:cNvSpPr/>
                        <wps:spPr>
                          <a:xfrm>
                            <a:off x="361188" y="35036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0" name="Shape 21780"/>
                        <wps:cNvSpPr/>
                        <wps:spPr>
                          <a:xfrm>
                            <a:off x="367284" y="3503689"/>
                            <a:ext cx="11597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 h="914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1" name="Shape 21781"/>
                        <wps:cNvSpPr/>
                        <wps:spPr>
                          <a:xfrm>
                            <a:off x="1527048" y="35036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2" name="Shape 21782"/>
                        <wps:cNvSpPr/>
                        <wps:spPr>
                          <a:xfrm>
                            <a:off x="1533144" y="3503689"/>
                            <a:ext cx="1421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892" h="9144">
                                <a:moveTo>
                                  <a:pt x="0" y="0"/>
                                </a:moveTo>
                                <a:lnTo>
                                  <a:pt x="1421892" y="0"/>
                                </a:lnTo>
                                <a:lnTo>
                                  <a:pt x="1421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3" name="Shape 21783"/>
                        <wps:cNvSpPr/>
                        <wps:spPr>
                          <a:xfrm>
                            <a:off x="2955036" y="35036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4" name="Shape 21784"/>
                        <wps:cNvSpPr/>
                        <wps:spPr>
                          <a:xfrm>
                            <a:off x="2961132" y="3503689"/>
                            <a:ext cx="59222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2277" h="9144">
                                <a:moveTo>
                                  <a:pt x="0" y="0"/>
                                </a:moveTo>
                                <a:lnTo>
                                  <a:pt x="5922277" y="0"/>
                                </a:lnTo>
                                <a:lnTo>
                                  <a:pt x="59222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5" name="Shape 21785"/>
                        <wps:cNvSpPr/>
                        <wps:spPr>
                          <a:xfrm>
                            <a:off x="8883396" y="35036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6" name="Shape 21786"/>
                        <wps:cNvSpPr/>
                        <wps:spPr>
                          <a:xfrm>
                            <a:off x="8889492" y="3503689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7" name="Shape 21787"/>
                        <wps:cNvSpPr/>
                        <wps:spPr>
                          <a:xfrm>
                            <a:off x="9813037" y="35036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8" name="Shape 21788"/>
                        <wps:cNvSpPr/>
                        <wps:spPr>
                          <a:xfrm>
                            <a:off x="3048" y="3509785"/>
                            <a:ext cx="9144" cy="687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73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7324"/>
                                </a:lnTo>
                                <a:lnTo>
                                  <a:pt x="0" y="687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9" name="Shape 21789"/>
                        <wps:cNvSpPr/>
                        <wps:spPr>
                          <a:xfrm>
                            <a:off x="361188" y="3509785"/>
                            <a:ext cx="9144" cy="687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73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7324"/>
                                </a:lnTo>
                                <a:lnTo>
                                  <a:pt x="0" y="687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0" name="Shape 21790"/>
                        <wps:cNvSpPr/>
                        <wps:spPr>
                          <a:xfrm>
                            <a:off x="1527048" y="3509785"/>
                            <a:ext cx="9144" cy="687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73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7324"/>
                                </a:lnTo>
                                <a:lnTo>
                                  <a:pt x="0" y="687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1" name="Shape 21791"/>
                        <wps:cNvSpPr/>
                        <wps:spPr>
                          <a:xfrm>
                            <a:off x="2955036" y="3509785"/>
                            <a:ext cx="9144" cy="687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73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7324"/>
                                </a:lnTo>
                                <a:lnTo>
                                  <a:pt x="0" y="687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2" name="Shape 21792"/>
                        <wps:cNvSpPr/>
                        <wps:spPr>
                          <a:xfrm>
                            <a:off x="8883396" y="3509785"/>
                            <a:ext cx="9144" cy="687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73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7324"/>
                                </a:lnTo>
                                <a:lnTo>
                                  <a:pt x="0" y="687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3" name="Shape 21793"/>
                        <wps:cNvSpPr/>
                        <wps:spPr>
                          <a:xfrm>
                            <a:off x="9813037" y="3509785"/>
                            <a:ext cx="9144" cy="687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73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7324"/>
                                </a:lnTo>
                                <a:lnTo>
                                  <a:pt x="0" y="687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4" name="Shape 21794"/>
                        <wps:cNvSpPr/>
                        <wps:spPr>
                          <a:xfrm>
                            <a:off x="3048" y="41971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5" name="Shape 21795"/>
                        <wps:cNvSpPr/>
                        <wps:spPr>
                          <a:xfrm>
                            <a:off x="9144" y="4197109"/>
                            <a:ext cx="35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 h="91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  <a:lnTo>
                                  <a:pt x="35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6" name="Shape 21796"/>
                        <wps:cNvSpPr/>
                        <wps:spPr>
                          <a:xfrm>
                            <a:off x="361188" y="41971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7" name="Shape 21797"/>
                        <wps:cNvSpPr/>
                        <wps:spPr>
                          <a:xfrm>
                            <a:off x="370332" y="4197109"/>
                            <a:ext cx="11567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716" h="9144">
                                <a:moveTo>
                                  <a:pt x="0" y="0"/>
                                </a:moveTo>
                                <a:lnTo>
                                  <a:pt x="1156716" y="0"/>
                                </a:lnTo>
                                <a:lnTo>
                                  <a:pt x="11567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8" name="Shape 21798"/>
                        <wps:cNvSpPr/>
                        <wps:spPr>
                          <a:xfrm>
                            <a:off x="1527048" y="41971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9" name="Shape 21799"/>
                        <wps:cNvSpPr/>
                        <wps:spPr>
                          <a:xfrm>
                            <a:off x="1536192" y="4197109"/>
                            <a:ext cx="1418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844" h="9144">
                                <a:moveTo>
                                  <a:pt x="0" y="0"/>
                                </a:moveTo>
                                <a:lnTo>
                                  <a:pt x="1418844" y="0"/>
                                </a:lnTo>
                                <a:lnTo>
                                  <a:pt x="1418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00" name="Shape 21800"/>
                        <wps:cNvSpPr/>
                        <wps:spPr>
                          <a:xfrm>
                            <a:off x="2955036" y="41971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01" name="Shape 21801"/>
                        <wps:cNvSpPr/>
                        <wps:spPr>
                          <a:xfrm>
                            <a:off x="2964180" y="4197109"/>
                            <a:ext cx="5919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9216" h="9144">
                                <a:moveTo>
                                  <a:pt x="0" y="0"/>
                                </a:moveTo>
                                <a:lnTo>
                                  <a:pt x="5919216" y="0"/>
                                </a:lnTo>
                                <a:lnTo>
                                  <a:pt x="59192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02" name="Shape 21802"/>
                        <wps:cNvSpPr/>
                        <wps:spPr>
                          <a:xfrm>
                            <a:off x="8883396" y="41971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03" name="Shape 21803"/>
                        <wps:cNvSpPr/>
                        <wps:spPr>
                          <a:xfrm>
                            <a:off x="8892539" y="4197109"/>
                            <a:ext cx="9204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496" h="9144">
                                <a:moveTo>
                                  <a:pt x="0" y="0"/>
                                </a:moveTo>
                                <a:lnTo>
                                  <a:pt x="920496" y="0"/>
                                </a:lnTo>
                                <a:lnTo>
                                  <a:pt x="9204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04" name="Shape 21804"/>
                        <wps:cNvSpPr/>
                        <wps:spPr>
                          <a:xfrm>
                            <a:off x="9813037" y="41971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05" name="Shape 21805"/>
                        <wps:cNvSpPr/>
                        <wps:spPr>
                          <a:xfrm>
                            <a:off x="3048" y="4206240"/>
                            <a:ext cx="9144" cy="856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565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56501"/>
                                </a:lnTo>
                                <a:lnTo>
                                  <a:pt x="0" y="856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06" name="Shape 21806"/>
                        <wps:cNvSpPr/>
                        <wps:spPr>
                          <a:xfrm>
                            <a:off x="361188" y="4206240"/>
                            <a:ext cx="9144" cy="856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565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56501"/>
                                </a:lnTo>
                                <a:lnTo>
                                  <a:pt x="0" y="856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07" name="Shape 21807"/>
                        <wps:cNvSpPr/>
                        <wps:spPr>
                          <a:xfrm>
                            <a:off x="1527048" y="4206240"/>
                            <a:ext cx="9144" cy="856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565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56501"/>
                                </a:lnTo>
                                <a:lnTo>
                                  <a:pt x="0" y="856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08" name="Shape 21808"/>
                        <wps:cNvSpPr/>
                        <wps:spPr>
                          <a:xfrm>
                            <a:off x="2955036" y="4206240"/>
                            <a:ext cx="9144" cy="856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565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56501"/>
                                </a:lnTo>
                                <a:lnTo>
                                  <a:pt x="0" y="856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09" name="Shape 21809"/>
                        <wps:cNvSpPr/>
                        <wps:spPr>
                          <a:xfrm>
                            <a:off x="8883396" y="4206240"/>
                            <a:ext cx="9144" cy="856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565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56501"/>
                                </a:lnTo>
                                <a:lnTo>
                                  <a:pt x="0" y="856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0" name="Shape 21810"/>
                        <wps:cNvSpPr/>
                        <wps:spPr>
                          <a:xfrm>
                            <a:off x="9813037" y="4206240"/>
                            <a:ext cx="9144" cy="856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565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56501"/>
                                </a:lnTo>
                                <a:lnTo>
                                  <a:pt x="0" y="856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1" name="Shape 21811"/>
                        <wps:cNvSpPr/>
                        <wps:spPr>
                          <a:xfrm>
                            <a:off x="3048" y="50627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2" name="Shape 21812"/>
                        <wps:cNvSpPr/>
                        <wps:spPr>
                          <a:xfrm>
                            <a:off x="9144" y="5062741"/>
                            <a:ext cx="35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 h="91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  <a:lnTo>
                                  <a:pt x="35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3" name="Shape 21813"/>
                        <wps:cNvSpPr/>
                        <wps:spPr>
                          <a:xfrm>
                            <a:off x="361188" y="50627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4" name="Shape 21814"/>
                        <wps:cNvSpPr/>
                        <wps:spPr>
                          <a:xfrm>
                            <a:off x="367284" y="5062741"/>
                            <a:ext cx="11597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 h="914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5" name="Shape 21815"/>
                        <wps:cNvSpPr/>
                        <wps:spPr>
                          <a:xfrm>
                            <a:off x="1527048" y="50627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6" name="Shape 21816"/>
                        <wps:cNvSpPr/>
                        <wps:spPr>
                          <a:xfrm>
                            <a:off x="1533144" y="5062741"/>
                            <a:ext cx="1421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892" h="9144">
                                <a:moveTo>
                                  <a:pt x="0" y="0"/>
                                </a:moveTo>
                                <a:lnTo>
                                  <a:pt x="1421892" y="0"/>
                                </a:lnTo>
                                <a:lnTo>
                                  <a:pt x="1421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7" name="Shape 21817"/>
                        <wps:cNvSpPr/>
                        <wps:spPr>
                          <a:xfrm>
                            <a:off x="2955036" y="50627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8" name="Shape 21818"/>
                        <wps:cNvSpPr/>
                        <wps:spPr>
                          <a:xfrm>
                            <a:off x="2961132" y="5062741"/>
                            <a:ext cx="59222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2277" h="9144">
                                <a:moveTo>
                                  <a:pt x="0" y="0"/>
                                </a:moveTo>
                                <a:lnTo>
                                  <a:pt x="5922277" y="0"/>
                                </a:lnTo>
                                <a:lnTo>
                                  <a:pt x="59222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9" name="Shape 21819"/>
                        <wps:cNvSpPr/>
                        <wps:spPr>
                          <a:xfrm>
                            <a:off x="8883396" y="50627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0" name="Shape 21820"/>
                        <wps:cNvSpPr/>
                        <wps:spPr>
                          <a:xfrm>
                            <a:off x="8889492" y="5062741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1" name="Shape 21821"/>
                        <wps:cNvSpPr/>
                        <wps:spPr>
                          <a:xfrm>
                            <a:off x="9813037" y="50627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2" name="Shape 21822"/>
                        <wps:cNvSpPr/>
                        <wps:spPr>
                          <a:xfrm>
                            <a:off x="3048" y="5068837"/>
                            <a:ext cx="9144" cy="345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59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5948"/>
                                </a:lnTo>
                                <a:lnTo>
                                  <a:pt x="0" y="345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3" name="Shape 21823"/>
                        <wps:cNvSpPr/>
                        <wps:spPr>
                          <a:xfrm>
                            <a:off x="3048" y="5414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4" name="Shape 21824"/>
                        <wps:cNvSpPr/>
                        <wps:spPr>
                          <a:xfrm>
                            <a:off x="9144" y="5414785"/>
                            <a:ext cx="35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 h="91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  <a:lnTo>
                                  <a:pt x="35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5" name="Shape 21825"/>
                        <wps:cNvSpPr/>
                        <wps:spPr>
                          <a:xfrm>
                            <a:off x="361188" y="5068837"/>
                            <a:ext cx="9144" cy="345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59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5948"/>
                                </a:lnTo>
                                <a:lnTo>
                                  <a:pt x="0" y="345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6" name="Shape 21826"/>
                        <wps:cNvSpPr/>
                        <wps:spPr>
                          <a:xfrm>
                            <a:off x="361188" y="5414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7" name="Shape 21827"/>
                        <wps:cNvSpPr/>
                        <wps:spPr>
                          <a:xfrm>
                            <a:off x="367284" y="5414785"/>
                            <a:ext cx="11597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64" h="9144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8" name="Shape 21828"/>
                        <wps:cNvSpPr/>
                        <wps:spPr>
                          <a:xfrm>
                            <a:off x="1527048" y="5068837"/>
                            <a:ext cx="9144" cy="345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59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5948"/>
                                </a:lnTo>
                                <a:lnTo>
                                  <a:pt x="0" y="345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9" name="Shape 21829"/>
                        <wps:cNvSpPr/>
                        <wps:spPr>
                          <a:xfrm>
                            <a:off x="1527048" y="5414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0" name="Shape 21830"/>
                        <wps:cNvSpPr/>
                        <wps:spPr>
                          <a:xfrm>
                            <a:off x="1533144" y="5414785"/>
                            <a:ext cx="1421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892" h="9144">
                                <a:moveTo>
                                  <a:pt x="0" y="0"/>
                                </a:moveTo>
                                <a:lnTo>
                                  <a:pt x="1421892" y="0"/>
                                </a:lnTo>
                                <a:lnTo>
                                  <a:pt x="1421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1" name="Shape 21831"/>
                        <wps:cNvSpPr/>
                        <wps:spPr>
                          <a:xfrm>
                            <a:off x="2955036" y="5068837"/>
                            <a:ext cx="9144" cy="345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59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5948"/>
                                </a:lnTo>
                                <a:lnTo>
                                  <a:pt x="0" y="345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2" name="Shape 21832"/>
                        <wps:cNvSpPr/>
                        <wps:spPr>
                          <a:xfrm>
                            <a:off x="2955036" y="5414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3" name="Shape 21833"/>
                        <wps:cNvSpPr/>
                        <wps:spPr>
                          <a:xfrm>
                            <a:off x="2961132" y="5414785"/>
                            <a:ext cx="59222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2277" h="9144">
                                <a:moveTo>
                                  <a:pt x="0" y="0"/>
                                </a:moveTo>
                                <a:lnTo>
                                  <a:pt x="5922277" y="0"/>
                                </a:lnTo>
                                <a:lnTo>
                                  <a:pt x="59222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4" name="Shape 21834"/>
                        <wps:cNvSpPr/>
                        <wps:spPr>
                          <a:xfrm>
                            <a:off x="8883396" y="5068837"/>
                            <a:ext cx="9144" cy="345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59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5948"/>
                                </a:lnTo>
                                <a:lnTo>
                                  <a:pt x="0" y="345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5" name="Shape 21835"/>
                        <wps:cNvSpPr/>
                        <wps:spPr>
                          <a:xfrm>
                            <a:off x="8883396" y="5414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6" name="Shape 21836"/>
                        <wps:cNvSpPr/>
                        <wps:spPr>
                          <a:xfrm>
                            <a:off x="8889492" y="5414785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7" name="Shape 21837"/>
                        <wps:cNvSpPr/>
                        <wps:spPr>
                          <a:xfrm>
                            <a:off x="9813037" y="5068837"/>
                            <a:ext cx="9144" cy="345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59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5948"/>
                                </a:lnTo>
                                <a:lnTo>
                                  <a:pt x="0" y="345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8" name="Shape 21838"/>
                        <wps:cNvSpPr/>
                        <wps:spPr>
                          <a:xfrm>
                            <a:off x="9813037" y="5414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315" style="width:774.36pt;height:426.841pt;position:absolute;z-index:-2147483512;mso-position-horizontal-relative:text;mso-position-horizontal:absolute;margin-left:21.12pt;mso-position-vertical-relative:text;margin-top:-280.431pt;" coordsize="98343,54208">
                <v:shape id="Shape 21839" style="position:absolute;width:3535;height:3429;left:45;top:183;" coordsize="353568,342900" path="m0,0l353568,0l353568,342900l0,342900l0,0">
                  <v:stroke weight="0pt" endcap="flat" joinstyle="miter" miterlimit="10" on="false" color="#000000" opacity="0"/>
                  <v:fill on="true" color="#d9d9d9"/>
                </v:shape>
                <v:shape id="Shape 21840" style="position:absolute;width:2377;height:1965;left:701;top:914;" coordsize="237744,196596" path="m0,0l237744,0l237744,196596l0,196596l0,0">
                  <v:stroke weight="0pt" endcap="flat" joinstyle="miter" miterlimit="10" on="false" color="#000000" opacity="0"/>
                  <v:fill on="true" color="#d9d9d9"/>
                </v:shape>
                <v:shape id="Shape 21841" style="position:absolute;width:11582;height:3429;left:3642;top:183;" coordsize="1158240,342900" path="m0,0l1158240,0l1158240,342900l0,342900l0,0">
                  <v:stroke weight="0pt" endcap="flat" joinstyle="miter" miterlimit="10" on="false" color="#000000" opacity="0"/>
                  <v:fill on="true" color="#d9d9d9"/>
                </v:shape>
                <v:shape id="Shape 21842" style="position:absolute;width:10439;height:1965;left:4282;top:914;" coordsize="1043940,196596" path="m0,0l1043940,0l1043940,196596l0,196596l0,0">
                  <v:stroke weight="0pt" endcap="flat" joinstyle="miter" miterlimit="10" on="false" color="#000000" opacity="0"/>
                  <v:fill on="true" color="#d9d9d9"/>
                </v:shape>
                <v:shape id="Shape 21843" style="position:absolute;width:14218;height:3429;left:15285;top:183;" coordsize="1421892,342900" path="m0,0l1421892,0l1421892,342900l0,342900l0,0">
                  <v:stroke weight="0pt" endcap="flat" joinstyle="miter" miterlimit="10" on="false" color="#000000" opacity="0"/>
                  <v:fill on="true" color="#d9d9d9"/>
                </v:shape>
                <v:shape id="Shape 21844" style="position:absolute;width:13060;height:1965;left:15941;top:914;" coordsize="1306068,196596" path="m0,0l1306068,0l1306068,196596l0,196596l0,0">
                  <v:stroke weight="0pt" endcap="flat" joinstyle="miter" miterlimit="10" on="false" color="#000000" opacity="0"/>
                  <v:fill on="true" color="#d9d9d9"/>
                </v:shape>
                <v:shape id="Shape 21845" style="position:absolute;width:59222;height:3429;left:29565;top:183;" coordsize="5922265,342900" path="m0,0l5922265,0l5922265,342900l0,342900l0,0">
                  <v:stroke weight="0pt" endcap="flat" joinstyle="miter" miterlimit="10" on="false" color="#000000" opacity="0"/>
                  <v:fill on="true" color="#d9d9d9"/>
                </v:shape>
                <v:shape id="Shape 21846" style="position:absolute;width:58079;height:1965;left:30205;top:914;" coordsize="5807964,196596" path="m0,0l5807964,0l5807964,196596l0,196596l0,0">
                  <v:stroke weight="0pt" endcap="flat" joinstyle="miter" miterlimit="10" on="false" color="#000000" opacity="0"/>
                  <v:fill on="true" color="#d9d9d9"/>
                </v:shape>
                <v:shape id="Shape 21847" style="position:absolute;width:9235;height:3429;left:88849;top:183;" coordsize="923544,342900" path="m0,0l923544,0l923544,342900l0,342900l0,0">
                  <v:stroke weight="0pt" endcap="flat" joinstyle="miter" miterlimit="10" on="false" color="#000000" opacity="0"/>
                  <v:fill on="true" color="#d9d9d9"/>
                </v:shape>
                <v:shape id="Shape 21848" style="position:absolute;width:8092;height:1722;left:89489;top:183;" coordsize="809244,172212" path="m0,0l809244,0l809244,172212l0,172212l0,0">
                  <v:stroke weight="0pt" endcap="flat" joinstyle="miter" miterlimit="10" on="false" color="#000000" opacity="0"/>
                  <v:fill on="true" color="#d9d9d9"/>
                </v:shape>
                <v:shape id="Shape 21849" style="position:absolute;width:8092;height:1706;left:89489;top:1905;" coordsize="809244,170688" path="m0,0l809244,0l809244,170688l0,170688l0,0">
                  <v:stroke weight="0pt" endcap="flat" joinstyle="miter" miterlimit="10" on="false" color="#000000" opacity="0"/>
                  <v:fill on="true" color="#d9d9d9"/>
                </v:shape>
                <v:shape id="Shape 21850" style="position:absolute;width:91;height:91;left:0;top:18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851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852" style="position:absolute;width:91;height:91;left:0;top:12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853" style="position:absolute;width:3520;height:91;left:60;top:0;" coordsize="352044,9144" path="m0,0l352044,0l352044,9144l0,9144l0,0">
                  <v:stroke weight="0pt" endcap="flat" joinstyle="miter" miterlimit="10" on="false" color="#000000" opacity="0"/>
                  <v:fill on="true" color="#000000"/>
                </v:shape>
                <v:shape id="Shape 21854" style="position:absolute;width:3520;height:91;left:60;top:122;" coordsize="352044,9144" path="m0,0l352044,0l352044,9144l0,9144l0,0">
                  <v:stroke weight="0pt" endcap="flat" joinstyle="miter" miterlimit="10" on="false" color="#000000" opacity="0"/>
                  <v:fill on="true" color="#000000"/>
                </v:shape>
                <v:shape id="Shape 21855" style="position:absolute;width:3520;height:91;left:60;top:182;" coordsize="352044,9144" path="m0,0l352044,0l352044,9144l0,9144l0,0">
                  <v:stroke weight="0pt" endcap="flat" joinstyle="miter" miterlimit="10" on="false" color="#000000" opacity="0"/>
                  <v:fill on="true" color="#d9d9d9"/>
                </v:shape>
                <v:shape id="Shape 21856" style="position:absolute;width:121;height:91;left:3642;top:182;" coordsize="12192,9144" path="m0,0l12192,0l12192,9144l0,9144l0,0">
                  <v:stroke weight="0pt" endcap="flat" joinstyle="miter" miterlimit="10" on="false" color="#000000" opacity="0"/>
                  <v:fill on="true" color="#d9d9d9"/>
                </v:shape>
                <v:shape id="Shape 21857" style="position:absolute;width:91;height:91;left:3581;top:18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858" style="position:absolute;width:182;height:91;left:358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1859" style="position:absolute;width:182;height:91;left:3581;top:122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1860" style="position:absolute;width:11475;height:91;left:3764;top:0;" coordsize="1147572,9144" path="m0,0l1147572,0l1147572,9144l0,9144l0,0">
                  <v:stroke weight="0pt" endcap="flat" joinstyle="miter" miterlimit="10" on="false" color="#000000" opacity="0"/>
                  <v:fill on="true" color="#000000"/>
                </v:shape>
                <v:shape id="Shape 21861" style="position:absolute;width:11475;height:91;left:3764;top:122;" coordsize="1147572,9144" path="m0,0l1147572,0l1147572,9144l0,9144l0,0">
                  <v:stroke weight="0pt" endcap="flat" joinstyle="miter" miterlimit="10" on="false" color="#000000" opacity="0"/>
                  <v:fill on="true" color="#000000"/>
                </v:shape>
                <v:shape id="Shape 21862" style="position:absolute;width:11475;height:91;left:3764;top:182;" coordsize="1147572,9144" path="m0,0l1147572,0l1147572,9144l0,9144l0,0">
                  <v:stroke weight="0pt" endcap="flat" joinstyle="miter" miterlimit="10" on="false" color="#000000" opacity="0"/>
                  <v:fill on="true" color="#d9d9d9"/>
                </v:shape>
                <v:shape id="Shape 21863" style="position:absolute;width:121;height:91;left:15300;top:182;" coordsize="12192,9144" path="m0,0l12192,0l12192,9144l0,9144l0,0">
                  <v:stroke weight="0pt" endcap="flat" joinstyle="miter" miterlimit="10" on="false" color="#000000" opacity="0"/>
                  <v:fill on="true" color="#d9d9d9"/>
                </v:shape>
                <v:shape id="Shape 21864" style="position:absolute;width:91;height:91;left:15240;top:18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865" style="position:absolute;width:182;height:91;left:1524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1866" style="position:absolute;width:182;height:91;left:15240;top:122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1867" style="position:absolute;width:14081;height:91;left:15422;top:0;" coordsize="1408176,9144" path="m0,0l1408176,0l1408176,9144l0,9144l0,0">
                  <v:stroke weight="0pt" endcap="flat" joinstyle="miter" miterlimit="10" on="false" color="#000000" opacity="0"/>
                  <v:fill on="true" color="#000000"/>
                </v:shape>
                <v:shape id="Shape 21868" style="position:absolute;width:14081;height:91;left:15422;top:122;" coordsize="1408176,9144" path="m0,0l1408176,0l1408176,9144l0,9144l0,0">
                  <v:stroke weight="0pt" endcap="flat" joinstyle="miter" miterlimit="10" on="false" color="#000000" opacity="0"/>
                  <v:fill on="true" color="#000000"/>
                </v:shape>
                <v:shape id="Shape 21869" style="position:absolute;width:14081;height:91;left:15422;top:182;" coordsize="1408176,9144" path="m0,0l1408176,0l1408176,9144l0,9144l0,0">
                  <v:stroke weight="0pt" endcap="flat" joinstyle="miter" miterlimit="10" on="false" color="#000000" opacity="0"/>
                  <v:fill on="true" color="#d9d9d9"/>
                </v:shape>
                <v:shape id="Shape 21870" style="position:absolute;width:121;height:91;left:29565;top:182;" coordsize="12192,9144" path="m0,0l12192,0l12192,9144l0,9144l0,0">
                  <v:stroke weight="0pt" endcap="flat" joinstyle="miter" miterlimit="10" on="false" color="#000000" opacity="0"/>
                  <v:fill on="true" color="#d9d9d9"/>
                </v:shape>
                <v:shape id="Shape 21871" style="position:absolute;width:91;height:91;left:29504;top:18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872" style="position:absolute;width:182;height:91;left:2950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1873" style="position:absolute;width:182;height:91;left:29504;top:122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1874" style="position:absolute;width:59100;height:91;left:29687;top:0;" coordsize="5910072,9144" path="m0,0l5910072,0l5910072,9144l0,9144l0,0">
                  <v:stroke weight="0pt" endcap="flat" joinstyle="miter" miterlimit="10" on="false" color="#000000" opacity="0"/>
                  <v:fill on="true" color="#000000"/>
                </v:shape>
                <v:shape id="Shape 21875" style="position:absolute;width:59100;height:91;left:29687;top:122;" coordsize="5910072,9144" path="m0,0l5910072,0l5910072,9144l0,9144l0,0">
                  <v:stroke weight="0pt" endcap="flat" joinstyle="miter" miterlimit="10" on="false" color="#000000" opacity="0"/>
                  <v:fill on="true" color="#000000"/>
                </v:shape>
                <v:shape id="Shape 21876" style="position:absolute;width:59100;height:91;left:29687;top:182;" coordsize="5910072,9144" path="m0,0l5910072,0l5910072,9144l0,9144l0,0">
                  <v:stroke weight="0pt" endcap="flat" joinstyle="miter" miterlimit="10" on="false" color="#000000" opacity="0"/>
                  <v:fill on="true" color="#d9d9d9"/>
                </v:shape>
                <v:shape id="Shape 21877" style="position:absolute;width:121;height:91;left:88849;top:182;" coordsize="12192,9144" path="m0,0l12192,0l12192,9144l0,9144l0,0">
                  <v:stroke weight="0pt" endcap="flat" joinstyle="miter" miterlimit="10" on="false" color="#000000" opacity="0"/>
                  <v:fill on="true" color="#d9d9d9"/>
                </v:shape>
                <v:shape id="Shape 21878" style="position:absolute;width:91;height:91;left:88788;top:18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879" style="position:absolute;width:182;height:91;left:8878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1880" style="position:absolute;width:182;height:91;left:88788;top:122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1881" style="position:absolute;width:9113;height:91;left:88971;top:0;" coordsize="911352,9144" path="m0,0l911352,0l911352,9144l0,9144l0,0">
                  <v:stroke weight="0pt" endcap="flat" joinstyle="miter" miterlimit="10" on="false" color="#000000" opacity="0"/>
                  <v:fill on="true" color="#000000"/>
                </v:shape>
                <v:shape id="Shape 21882" style="position:absolute;width:9113;height:91;left:88971;top:122;" coordsize="911352,9144" path="m0,0l911352,0l911352,9144l0,9144l0,0">
                  <v:stroke weight="0pt" endcap="flat" joinstyle="miter" miterlimit="10" on="false" color="#000000" opacity="0"/>
                  <v:fill on="true" color="#000000"/>
                </v:shape>
                <v:shape id="Shape 21883" style="position:absolute;width:9113;height:91;left:88971;top:182;" coordsize="911352,9144" path="m0,0l911352,0l911352,9144l0,9144l0,0">
                  <v:stroke weight="0pt" endcap="flat" joinstyle="miter" miterlimit="10" on="false" color="#000000" opacity="0"/>
                  <v:fill on="true" color="#d9d9d9"/>
                </v:shape>
                <v:shape id="Shape 21884" style="position:absolute;width:91;height:91;left:98084;top:18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885" style="position:absolute;width:91;height:91;left:9808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886" style="position:absolute;width:91;height:91;left:98084;top:12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887" style="position:absolute;width:91;height:3413;left:0;top:198;" coordsize="9144,341364" path="m0,0l9144,0l9144,341364l0,341364l0,0">
                  <v:stroke weight="0pt" endcap="flat" joinstyle="miter" miterlimit="10" on="false" color="#000000" opacity="0"/>
                  <v:fill on="true" color="#000000"/>
                </v:shape>
                <v:shape id="Shape 21888" style="position:absolute;width:91;height:3413;left:3581;top:198;" coordsize="9144,341364" path="m0,0l9144,0l9144,341364l0,341364l0,0">
                  <v:stroke weight="0pt" endcap="flat" joinstyle="miter" miterlimit="10" on="false" color="#000000" opacity="0"/>
                  <v:fill on="true" color="#000000"/>
                </v:shape>
                <v:shape id="Shape 21889" style="position:absolute;width:91;height:3413;left:15240;top:198;" coordsize="9144,341364" path="m0,0l9144,0l9144,341364l0,341364l0,0">
                  <v:stroke weight="0pt" endcap="flat" joinstyle="miter" miterlimit="10" on="false" color="#000000" opacity="0"/>
                  <v:fill on="true" color="#000000"/>
                </v:shape>
                <v:shape id="Shape 21890" style="position:absolute;width:91;height:3413;left:29504;top:198;" coordsize="9144,341364" path="m0,0l9144,0l9144,341364l0,341364l0,0">
                  <v:stroke weight="0pt" endcap="flat" joinstyle="miter" miterlimit="10" on="false" color="#000000" opacity="0"/>
                  <v:fill on="true" color="#000000"/>
                </v:shape>
                <v:shape id="Shape 21891" style="position:absolute;width:91;height:3413;left:88788;top:198;" coordsize="9144,341364" path="m0,0l9144,0l9144,341364l0,341364l0,0">
                  <v:stroke weight="0pt" endcap="flat" joinstyle="miter" miterlimit="10" on="false" color="#000000" opacity="0"/>
                  <v:fill on="true" color="#000000"/>
                </v:shape>
                <v:shape id="Shape 21892" style="position:absolute;width:91;height:3413;left:98084;top:198;" coordsize="9144,341364" path="m0,0l9144,0l9144,341364l0,341364l0,0">
                  <v:stroke weight="0pt" endcap="flat" joinstyle="miter" miterlimit="10" on="false" color="#000000" opacity="0"/>
                  <v:fill on="true" color="#000000"/>
                </v:shape>
                <v:shape id="Shape 21893" style="position:absolute;width:91;height:91;left:30;top:38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894" style="position:absolute;width:91;height:259;left:0;top:3612;" coordsize="9144,25908" path="m0,0l9144,0l9144,25908l0,25908l0,0">
                  <v:stroke weight="0pt" endcap="flat" joinstyle="miter" miterlimit="10" on="false" color="#000000" opacity="0"/>
                  <v:fill on="true" color="#000000"/>
                </v:shape>
                <v:shape id="Shape 21895" style="position:absolute;width:259;height:259;left:60;top:3612;" coordsize="25908,25908" path="m0,0l25908,0l25908,25908l0,25908l0,0">
                  <v:stroke weight="0pt" endcap="flat" joinstyle="miter" miterlimit="10" on="false" color="#000000" opacity="0"/>
                  <v:fill on="true" color="#000000"/>
                </v:shape>
                <v:shape id="Shape 21896" style="position:absolute;width:3261;height:259;left:320;top:3612;" coordsize="326136,25908" path="m0,0l326136,0l326136,25908l0,25908l0,0">
                  <v:stroke weight="0pt" endcap="flat" joinstyle="miter" miterlimit="10" on="false" color="#000000" opacity="0"/>
                  <v:fill on="true" color="#000000"/>
                </v:shape>
                <v:shape id="Shape 21897" style="position:absolute;width:91;height:91;left:3611;top:38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898" style="position:absolute;width:259;height:259;left:3581;top:3612;" coordsize="25908,25908" path="m0,0l25908,0l25908,25908l0,25908l0,0">
                  <v:stroke weight="0pt" endcap="flat" joinstyle="miter" miterlimit="10" on="false" color="#000000" opacity="0"/>
                  <v:fill on="true" color="#000000"/>
                </v:shape>
                <v:shape id="Shape 21899" style="position:absolute;width:259;height:259;left:3642;top:3612;" coordsize="25908,25908" path="m0,0l25908,0l25908,25908l0,25908l0,0">
                  <v:stroke weight="0pt" endcap="flat" joinstyle="miter" miterlimit="10" on="false" color="#000000" opacity="0"/>
                  <v:fill on="true" color="#000000"/>
                </v:shape>
                <v:shape id="Shape 21900" style="position:absolute;width:11338;height:259;left:3901;top:3612;" coordsize="1133856,25908" path="m0,0l1133856,0l1133856,25908l0,25908l0,0">
                  <v:stroke weight="0pt" endcap="flat" joinstyle="miter" miterlimit="10" on="false" color="#000000" opacity="0"/>
                  <v:fill on="true" color="#000000"/>
                </v:shape>
                <v:shape id="Shape 21901" style="position:absolute;width:91;height:91;left:15270;top:38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02" style="position:absolute;width:259;height:259;left:15240;top:3612;" coordsize="25908,25908" path="m0,0l25908,0l25908,25908l0,25908l0,0">
                  <v:stroke weight="0pt" endcap="flat" joinstyle="miter" miterlimit="10" on="false" color="#000000" opacity="0"/>
                  <v:fill on="true" color="#000000"/>
                </v:shape>
                <v:shape id="Shape 21903" style="position:absolute;width:259;height:259;left:15300;top:3612;" coordsize="25908,25908" path="m0,0l25908,0l25908,25908l0,25908l0,0">
                  <v:stroke weight="0pt" endcap="flat" joinstyle="miter" miterlimit="10" on="false" color="#000000" opacity="0"/>
                  <v:fill on="true" color="#000000"/>
                </v:shape>
                <v:shape id="Shape 21904" style="position:absolute;width:13944;height:259;left:15560;top:3612;" coordsize="1394460,25908" path="m0,0l1394460,0l1394460,25908l0,25908l0,0">
                  <v:stroke weight="0pt" endcap="flat" joinstyle="miter" miterlimit="10" on="false" color="#000000" opacity="0"/>
                  <v:fill on="true" color="#000000"/>
                </v:shape>
                <v:shape id="Shape 21905" style="position:absolute;width:91;height:91;left:29550;top:38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06" style="position:absolute;width:259;height:259;left:29504;top:3612;" coordsize="25908,25908" path="m0,0l25908,0l25908,25908l0,25908l0,0">
                  <v:stroke weight="0pt" endcap="flat" joinstyle="miter" miterlimit="10" on="false" color="#000000" opacity="0"/>
                  <v:fill on="true" color="#000000"/>
                </v:shape>
                <v:shape id="Shape 21907" style="position:absolute;width:259;height:259;left:29565;top:3612;" coordsize="25908,25908" path="m0,0l25908,0l25908,25908l0,25908l0,0">
                  <v:stroke weight="0pt" endcap="flat" joinstyle="miter" miterlimit="10" on="false" color="#000000" opacity="0"/>
                  <v:fill on="true" color="#000000"/>
                </v:shape>
                <v:shape id="Shape 21908" style="position:absolute;width:58963;height:259;left:29824;top:3612;" coordsize="5896357,25908" path="m0,0l5896357,0l5896357,25908l0,25908l0,0">
                  <v:stroke weight="0pt" endcap="flat" joinstyle="miter" miterlimit="10" on="false" color="#000000" opacity="0"/>
                  <v:fill on="true" color="#000000"/>
                </v:shape>
                <v:shape id="Shape 21909" style="position:absolute;width:91;height:91;left:88833;top:38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10" style="position:absolute;width:259;height:259;left:88788;top:3612;" coordsize="25908,25908" path="m0,0l25908,0l25908,25908l0,25908l0,0">
                  <v:stroke weight="0pt" endcap="flat" joinstyle="miter" miterlimit="10" on="false" color="#000000" opacity="0"/>
                  <v:fill on="true" color="#000000"/>
                </v:shape>
                <v:shape id="Shape 21911" style="position:absolute;width:259;height:259;left:88849;top:3612;" coordsize="25908,25908" path="m0,0l25908,0l25908,25908l0,25908l0,0">
                  <v:stroke weight="0pt" endcap="flat" joinstyle="miter" miterlimit="10" on="false" color="#000000" opacity="0"/>
                  <v:fill on="true" color="#000000"/>
                </v:shape>
                <v:shape id="Shape 21912" style="position:absolute;width:8976;height:259;left:89108;top:3612;" coordsize="897636,25908" path="m0,0l897636,0l897636,25908l0,25908l0,0">
                  <v:stroke weight="0pt" endcap="flat" joinstyle="miter" miterlimit="10" on="false" color="#000000" opacity="0"/>
                  <v:fill on="true" color="#000000"/>
                </v:shape>
                <v:shape id="Shape 21913" style="position:absolute;width:91;height:91;left:98130;top:38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14" style="position:absolute;width:259;height:259;left:98084;top:3612;" coordsize="25908,25908" path="m0,0l25908,0l25908,25908l0,25908l0,0">
                  <v:stroke weight="0pt" endcap="flat" joinstyle="miter" miterlimit="10" on="false" color="#000000" opacity="0"/>
                  <v:fill on="true" color="#000000"/>
                </v:shape>
                <v:shape id="Shape 21915" style="position:absolute;width:91;height:31150;left:30;top:3886;" coordsize="9144,3115069" path="m0,0l9144,0l9144,3115069l0,3115069l0,0">
                  <v:stroke weight="0pt" endcap="flat" joinstyle="miter" miterlimit="10" on="false" color="#000000" opacity="0"/>
                  <v:fill on="true" color="#000000"/>
                </v:shape>
                <v:shape id="Shape 21916" style="position:absolute;width:91;height:31150;left:3611;top:3886;" coordsize="9144,3115069" path="m0,0l9144,0l9144,3115069l0,3115069l0,0">
                  <v:stroke weight="0pt" endcap="flat" joinstyle="miter" miterlimit="10" on="false" color="#000000" opacity="0"/>
                  <v:fill on="true" color="#000000"/>
                </v:shape>
                <v:shape id="Shape 21917" style="position:absolute;width:91;height:31150;left:15270;top:3886;" coordsize="9144,3115069" path="m0,0l9144,0l9144,3115069l0,3115069l0,0">
                  <v:stroke weight="0pt" endcap="flat" joinstyle="miter" miterlimit="10" on="false" color="#000000" opacity="0"/>
                  <v:fill on="true" color="#000000"/>
                </v:shape>
                <v:shape id="Shape 21918" style="position:absolute;width:91;height:31150;left:29550;top:3886;" coordsize="9144,3115069" path="m0,0l9144,0l9144,3115069l0,3115069l0,0">
                  <v:stroke weight="0pt" endcap="flat" joinstyle="miter" miterlimit="10" on="false" color="#000000" opacity="0"/>
                  <v:fill on="true" color="#000000"/>
                </v:shape>
                <v:shape id="Shape 21919" style="position:absolute;width:91;height:31150;left:88833;top:3886;" coordsize="9144,3115069" path="m0,0l9144,0l9144,3115069l0,3115069l0,0">
                  <v:stroke weight="0pt" endcap="flat" joinstyle="miter" miterlimit="10" on="false" color="#000000" opacity="0"/>
                  <v:fill on="true" color="#000000"/>
                </v:shape>
                <v:shape id="Shape 21920" style="position:absolute;width:91;height:31150;left:98130;top:3886;" coordsize="9144,3115069" path="m0,0l9144,0l9144,3115069l0,3115069l0,0">
                  <v:stroke weight="0pt" endcap="flat" joinstyle="miter" miterlimit="10" on="false" color="#000000" opacity="0"/>
                  <v:fill on="true" color="#000000"/>
                </v:shape>
                <v:shape id="Shape 21921" style="position:absolute;width:91;height:91;left:30;top:3503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22" style="position:absolute;width:3520;height:91;left:91;top:35036;" coordsize="352044,9144" path="m0,0l352044,0l352044,9144l0,9144l0,0">
                  <v:stroke weight="0pt" endcap="flat" joinstyle="miter" miterlimit="10" on="false" color="#000000" opacity="0"/>
                  <v:fill on="true" color="#000000"/>
                </v:shape>
                <v:shape id="Shape 21923" style="position:absolute;width:91;height:91;left:3611;top:3503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24" style="position:absolute;width:11597;height:91;left:3672;top:35036;" coordsize="1159764,9144" path="m0,0l1159764,0l1159764,9144l0,9144l0,0">
                  <v:stroke weight="0pt" endcap="flat" joinstyle="miter" miterlimit="10" on="false" color="#000000" opacity="0"/>
                  <v:fill on="true" color="#000000"/>
                </v:shape>
                <v:shape id="Shape 21925" style="position:absolute;width:91;height:91;left:15270;top:3503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26" style="position:absolute;width:14218;height:91;left:15331;top:35036;" coordsize="1421892,9144" path="m0,0l1421892,0l1421892,9144l0,9144l0,0">
                  <v:stroke weight="0pt" endcap="flat" joinstyle="miter" miterlimit="10" on="false" color="#000000" opacity="0"/>
                  <v:fill on="true" color="#000000"/>
                </v:shape>
                <v:shape id="Shape 21927" style="position:absolute;width:91;height:91;left:29550;top:3503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28" style="position:absolute;width:59222;height:91;left:29611;top:35036;" coordsize="5922277,9144" path="m0,0l5922277,0l5922277,9144l0,9144l0,0">
                  <v:stroke weight="0pt" endcap="flat" joinstyle="miter" miterlimit="10" on="false" color="#000000" opacity="0"/>
                  <v:fill on="true" color="#000000"/>
                </v:shape>
                <v:shape id="Shape 21929" style="position:absolute;width:91;height:91;left:88833;top:3503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30" style="position:absolute;width:9235;height:91;left:88894;top:35036;" coordsize="923544,9144" path="m0,0l923544,0l923544,9144l0,9144l0,0">
                  <v:stroke weight="0pt" endcap="flat" joinstyle="miter" miterlimit="10" on="false" color="#000000" opacity="0"/>
                  <v:fill on="true" color="#000000"/>
                </v:shape>
                <v:shape id="Shape 21931" style="position:absolute;width:91;height:91;left:98130;top:3503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32" style="position:absolute;width:91;height:6873;left:30;top:35097;" coordsize="9144,687324" path="m0,0l9144,0l9144,687324l0,687324l0,0">
                  <v:stroke weight="0pt" endcap="flat" joinstyle="miter" miterlimit="10" on="false" color="#000000" opacity="0"/>
                  <v:fill on="true" color="#000000"/>
                </v:shape>
                <v:shape id="Shape 21933" style="position:absolute;width:91;height:6873;left:3611;top:35097;" coordsize="9144,687324" path="m0,0l9144,0l9144,687324l0,687324l0,0">
                  <v:stroke weight="0pt" endcap="flat" joinstyle="miter" miterlimit="10" on="false" color="#000000" opacity="0"/>
                  <v:fill on="true" color="#000000"/>
                </v:shape>
                <v:shape id="Shape 21934" style="position:absolute;width:91;height:6873;left:15270;top:35097;" coordsize="9144,687324" path="m0,0l9144,0l9144,687324l0,687324l0,0">
                  <v:stroke weight="0pt" endcap="flat" joinstyle="miter" miterlimit="10" on="false" color="#000000" opacity="0"/>
                  <v:fill on="true" color="#000000"/>
                </v:shape>
                <v:shape id="Shape 21935" style="position:absolute;width:91;height:6873;left:29550;top:35097;" coordsize="9144,687324" path="m0,0l9144,0l9144,687324l0,687324l0,0">
                  <v:stroke weight="0pt" endcap="flat" joinstyle="miter" miterlimit="10" on="false" color="#000000" opacity="0"/>
                  <v:fill on="true" color="#000000"/>
                </v:shape>
                <v:shape id="Shape 21936" style="position:absolute;width:91;height:6873;left:88833;top:35097;" coordsize="9144,687324" path="m0,0l9144,0l9144,687324l0,687324l0,0">
                  <v:stroke weight="0pt" endcap="flat" joinstyle="miter" miterlimit="10" on="false" color="#000000" opacity="0"/>
                  <v:fill on="true" color="#000000"/>
                </v:shape>
                <v:shape id="Shape 21937" style="position:absolute;width:91;height:6873;left:98130;top:35097;" coordsize="9144,687324" path="m0,0l9144,0l9144,687324l0,687324l0,0">
                  <v:stroke weight="0pt" endcap="flat" joinstyle="miter" miterlimit="10" on="false" color="#000000" opacity="0"/>
                  <v:fill on="true" color="#000000"/>
                </v:shape>
                <v:shape id="Shape 21938" style="position:absolute;width:91;height:91;left:30;top:419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39" style="position:absolute;width:3520;height:91;left:91;top:41971;" coordsize="352044,9144" path="m0,0l352044,0l352044,9144l0,9144l0,0">
                  <v:stroke weight="0pt" endcap="flat" joinstyle="miter" miterlimit="10" on="false" color="#000000" opacity="0"/>
                  <v:fill on="true" color="#000000"/>
                </v:shape>
                <v:shape id="Shape 21940" style="position:absolute;width:91;height:91;left:3611;top:419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41" style="position:absolute;width:11567;height:91;left:3703;top:41971;" coordsize="1156716,9144" path="m0,0l1156716,0l1156716,9144l0,9144l0,0">
                  <v:stroke weight="0pt" endcap="flat" joinstyle="miter" miterlimit="10" on="false" color="#000000" opacity="0"/>
                  <v:fill on="true" color="#000000"/>
                </v:shape>
                <v:shape id="Shape 21942" style="position:absolute;width:91;height:91;left:15270;top:419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43" style="position:absolute;width:14188;height:91;left:15361;top:41971;" coordsize="1418844,9144" path="m0,0l1418844,0l1418844,9144l0,9144l0,0">
                  <v:stroke weight="0pt" endcap="flat" joinstyle="miter" miterlimit="10" on="false" color="#000000" opacity="0"/>
                  <v:fill on="true" color="#000000"/>
                </v:shape>
                <v:shape id="Shape 21944" style="position:absolute;width:91;height:91;left:29550;top:419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45" style="position:absolute;width:59192;height:91;left:29641;top:41971;" coordsize="5919216,9144" path="m0,0l5919216,0l5919216,9144l0,9144l0,0">
                  <v:stroke weight="0pt" endcap="flat" joinstyle="miter" miterlimit="10" on="false" color="#000000" opacity="0"/>
                  <v:fill on="true" color="#000000"/>
                </v:shape>
                <v:shape id="Shape 21946" style="position:absolute;width:91;height:91;left:88833;top:419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47" style="position:absolute;width:9204;height:91;left:88925;top:41971;" coordsize="920496,9144" path="m0,0l920496,0l920496,9144l0,9144l0,0">
                  <v:stroke weight="0pt" endcap="flat" joinstyle="miter" miterlimit="10" on="false" color="#000000" opacity="0"/>
                  <v:fill on="true" color="#000000"/>
                </v:shape>
                <v:shape id="Shape 21948" style="position:absolute;width:91;height:91;left:98130;top:419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49" style="position:absolute;width:91;height:8565;left:30;top:42062;" coordsize="9144,856501" path="m0,0l9144,0l9144,856501l0,856501l0,0">
                  <v:stroke weight="0pt" endcap="flat" joinstyle="miter" miterlimit="10" on="false" color="#000000" opacity="0"/>
                  <v:fill on="true" color="#000000"/>
                </v:shape>
                <v:shape id="Shape 21950" style="position:absolute;width:91;height:8565;left:3611;top:42062;" coordsize="9144,856501" path="m0,0l9144,0l9144,856501l0,856501l0,0">
                  <v:stroke weight="0pt" endcap="flat" joinstyle="miter" miterlimit="10" on="false" color="#000000" opacity="0"/>
                  <v:fill on="true" color="#000000"/>
                </v:shape>
                <v:shape id="Shape 21951" style="position:absolute;width:91;height:8565;left:15270;top:42062;" coordsize="9144,856501" path="m0,0l9144,0l9144,856501l0,856501l0,0">
                  <v:stroke weight="0pt" endcap="flat" joinstyle="miter" miterlimit="10" on="false" color="#000000" opacity="0"/>
                  <v:fill on="true" color="#000000"/>
                </v:shape>
                <v:shape id="Shape 21952" style="position:absolute;width:91;height:8565;left:29550;top:42062;" coordsize="9144,856501" path="m0,0l9144,0l9144,856501l0,856501l0,0">
                  <v:stroke weight="0pt" endcap="flat" joinstyle="miter" miterlimit="10" on="false" color="#000000" opacity="0"/>
                  <v:fill on="true" color="#000000"/>
                </v:shape>
                <v:shape id="Shape 21953" style="position:absolute;width:91;height:8565;left:88833;top:42062;" coordsize="9144,856501" path="m0,0l9144,0l9144,856501l0,856501l0,0">
                  <v:stroke weight="0pt" endcap="flat" joinstyle="miter" miterlimit="10" on="false" color="#000000" opacity="0"/>
                  <v:fill on="true" color="#000000"/>
                </v:shape>
                <v:shape id="Shape 21954" style="position:absolute;width:91;height:8565;left:98130;top:42062;" coordsize="9144,856501" path="m0,0l9144,0l9144,856501l0,856501l0,0">
                  <v:stroke weight="0pt" endcap="flat" joinstyle="miter" miterlimit="10" on="false" color="#000000" opacity="0"/>
                  <v:fill on="true" color="#000000"/>
                </v:shape>
                <v:shape id="Shape 21955" style="position:absolute;width:91;height:91;left:30;top:5062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56" style="position:absolute;width:3520;height:91;left:91;top:50627;" coordsize="352044,9144" path="m0,0l352044,0l352044,9144l0,9144l0,0">
                  <v:stroke weight="0pt" endcap="flat" joinstyle="miter" miterlimit="10" on="false" color="#000000" opacity="0"/>
                  <v:fill on="true" color="#000000"/>
                </v:shape>
                <v:shape id="Shape 21957" style="position:absolute;width:91;height:91;left:3611;top:5062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58" style="position:absolute;width:11597;height:91;left:3672;top:50627;" coordsize="1159764,9144" path="m0,0l1159764,0l1159764,9144l0,9144l0,0">
                  <v:stroke weight="0pt" endcap="flat" joinstyle="miter" miterlimit="10" on="false" color="#000000" opacity="0"/>
                  <v:fill on="true" color="#000000"/>
                </v:shape>
                <v:shape id="Shape 21959" style="position:absolute;width:91;height:91;left:15270;top:5062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60" style="position:absolute;width:14218;height:91;left:15331;top:50627;" coordsize="1421892,9144" path="m0,0l1421892,0l1421892,9144l0,9144l0,0">
                  <v:stroke weight="0pt" endcap="flat" joinstyle="miter" miterlimit="10" on="false" color="#000000" opacity="0"/>
                  <v:fill on="true" color="#000000"/>
                </v:shape>
                <v:shape id="Shape 21961" style="position:absolute;width:91;height:91;left:29550;top:5062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62" style="position:absolute;width:59222;height:91;left:29611;top:50627;" coordsize="5922277,9144" path="m0,0l5922277,0l5922277,9144l0,9144l0,0">
                  <v:stroke weight="0pt" endcap="flat" joinstyle="miter" miterlimit="10" on="false" color="#000000" opacity="0"/>
                  <v:fill on="true" color="#000000"/>
                </v:shape>
                <v:shape id="Shape 21963" style="position:absolute;width:91;height:91;left:88833;top:5062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64" style="position:absolute;width:9235;height:91;left:88894;top:50627;" coordsize="923544,9144" path="m0,0l923544,0l923544,9144l0,9144l0,0">
                  <v:stroke weight="0pt" endcap="flat" joinstyle="miter" miterlimit="10" on="false" color="#000000" opacity="0"/>
                  <v:fill on="true" color="#000000"/>
                </v:shape>
                <v:shape id="Shape 21965" style="position:absolute;width:91;height:91;left:98130;top:5062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66" style="position:absolute;width:91;height:3459;left:30;top:50688;" coordsize="9144,345948" path="m0,0l9144,0l9144,345948l0,345948l0,0">
                  <v:stroke weight="0pt" endcap="flat" joinstyle="miter" miterlimit="10" on="false" color="#000000" opacity="0"/>
                  <v:fill on="true" color="#000000"/>
                </v:shape>
                <v:shape id="Shape 21967" style="position:absolute;width:91;height:91;left:30;top:541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68" style="position:absolute;width:3520;height:91;left:91;top:54147;" coordsize="352044,9144" path="m0,0l352044,0l352044,9144l0,9144l0,0">
                  <v:stroke weight="0pt" endcap="flat" joinstyle="miter" miterlimit="10" on="false" color="#000000" opacity="0"/>
                  <v:fill on="true" color="#000000"/>
                </v:shape>
                <v:shape id="Shape 21969" style="position:absolute;width:91;height:3459;left:3611;top:50688;" coordsize="9144,345948" path="m0,0l9144,0l9144,345948l0,345948l0,0">
                  <v:stroke weight="0pt" endcap="flat" joinstyle="miter" miterlimit="10" on="false" color="#000000" opacity="0"/>
                  <v:fill on="true" color="#000000"/>
                </v:shape>
                <v:shape id="Shape 21970" style="position:absolute;width:91;height:91;left:3611;top:541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71" style="position:absolute;width:11597;height:91;left:3672;top:54147;" coordsize="1159764,9144" path="m0,0l1159764,0l1159764,9144l0,9144l0,0">
                  <v:stroke weight="0pt" endcap="flat" joinstyle="miter" miterlimit="10" on="false" color="#000000" opacity="0"/>
                  <v:fill on="true" color="#000000"/>
                </v:shape>
                <v:shape id="Shape 21972" style="position:absolute;width:91;height:3459;left:15270;top:50688;" coordsize="9144,345948" path="m0,0l9144,0l9144,345948l0,345948l0,0">
                  <v:stroke weight="0pt" endcap="flat" joinstyle="miter" miterlimit="10" on="false" color="#000000" opacity="0"/>
                  <v:fill on="true" color="#000000"/>
                </v:shape>
                <v:shape id="Shape 21973" style="position:absolute;width:91;height:91;left:15270;top:541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74" style="position:absolute;width:14218;height:91;left:15331;top:54147;" coordsize="1421892,9144" path="m0,0l1421892,0l1421892,9144l0,9144l0,0">
                  <v:stroke weight="0pt" endcap="flat" joinstyle="miter" miterlimit="10" on="false" color="#000000" opacity="0"/>
                  <v:fill on="true" color="#000000"/>
                </v:shape>
                <v:shape id="Shape 21975" style="position:absolute;width:91;height:3459;left:29550;top:50688;" coordsize="9144,345948" path="m0,0l9144,0l9144,345948l0,345948l0,0">
                  <v:stroke weight="0pt" endcap="flat" joinstyle="miter" miterlimit="10" on="false" color="#000000" opacity="0"/>
                  <v:fill on="true" color="#000000"/>
                </v:shape>
                <v:shape id="Shape 21976" style="position:absolute;width:91;height:91;left:29550;top:541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77" style="position:absolute;width:59222;height:91;left:29611;top:54147;" coordsize="5922277,9144" path="m0,0l5922277,0l5922277,9144l0,9144l0,0">
                  <v:stroke weight="0pt" endcap="flat" joinstyle="miter" miterlimit="10" on="false" color="#000000" opacity="0"/>
                  <v:fill on="true" color="#000000"/>
                </v:shape>
                <v:shape id="Shape 21978" style="position:absolute;width:91;height:3459;left:88833;top:50688;" coordsize="9144,345948" path="m0,0l9144,0l9144,345948l0,345948l0,0">
                  <v:stroke weight="0pt" endcap="flat" joinstyle="miter" miterlimit="10" on="false" color="#000000" opacity="0"/>
                  <v:fill on="true" color="#000000"/>
                </v:shape>
                <v:shape id="Shape 21979" style="position:absolute;width:91;height:91;left:88833;top:541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80" style="position:absolute;width:9235;height:91;left:88894;top:54147;" coordsize="923544,9144" path="m0,0l923544,0l923544,9144l0,9144l0,0">
                  <v:stroke weight="0pt" endcap="flat" joinstyle="miter" miterlimit="10" on="false" color="#000000" opacity="0"/>
                  <v:fill on="true" color="#000000"/>
                </v:shape>
                <v:shape id="Shape 21981" style="position:absolute;width:91;height:3459;left:98130;top:50688;" coordsize="9144,345948" path="m0,0l9144,0l9144,345948l0,345948l0,0">
                  <v:stroke weight="0pt" endcap="flat" joinstyle="miter" miterlimit="10" on="false" color="#000000" opacity="0"/>
                  <v:fill on="true" color="#000000"/>
                </v:shape>
                <v:shape id="Shape 21982" style="position:absolute;width:91;height:91;left:98130;top:541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Regulation – </w:t>
      </w:r>
      <w:r>
        <w:tab/>
        <w:t xml:space="preserve">Underground Shotfirer </w:t>
      </w:r>
      <w:r>
        <w:tab/>
        <w:t>•</w:t>
      </w:r>
      <w:r>
        <w:tab/>
        <w:t xml:space="preserve">Relevant Shotfirer's Licence issued under the </w:t>
      </w:r>
      <w:r>
        <w:rPr>
          <w:i/>
        </w:rPr>
        <w:t>Explosives Act 1999</w:t>
      </w:r>
      <w:r>
        <w:t>; or</w:t>
      </w:r>
      <w:r>
        <w:tab/>
        <w:t>01/01/2002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section 209 </w:t>
      </w:r>
      <w:r>
        <w:tab/>
        <w:t>•</w:t>
      </w:r>
      <w:r>
        <w:tab/>
        <w:t xml:space="preserve">Deputy’s Certificate granted under the </w:t>
      </w:r>
      <w:r>
        <w:rPr>
          <w:i/>
        </w:rPr>
        <w:t xml:space="preserve">Coal </w:t>
      </w:r>
      <w:r>
        <w:rPr>
          <w:i/>
        </w:rPr>
        <w:t>Mining Act 1925</w:t>
      </w:r>
      <w:r>
        <w:t xml:space="preserve"> free from an endorsement </w:t>
      </w:r>
      <w:proofErr w:type="gramStart"/>
      <w:r>
        <w:t>prohibiting</w:t>
      </w:r>
      <w:proofErr w:type="gramEnd"/>
    </w:p>
    <w:p w14:paraId="7786B2B5" w14:textId="77777777" w:rsidR="00947A03" w:rsidRDefault="001359E4">
      <w:pPr>
        <w:ind w:left="5524" w:right="1036"/>
      </w:pPr>
      <w:proofErr w:type="spellStart"/>
      <w:r>
        <w:t>shotfiring</w:t>
      </w:r>
      <w:proofErr w:type="spellEnd"/>
      <w:r>
        <w:t>; or</w:t>
      </w:r>
    </w:p>
    <w:p w14:paraId="0582BA73" w14:textId="77777777" w:rsidR="00947A03" w:rsidRDefault="001359E4">
      <w:pPr>
        <w:numPr>
          <w:ilvl w:val="1"/>
          <w:numId w:val="2"/>
        </w:numPr>
        <w:spacing w:after="125"/>
        <w:ind w:right="1036" w:hanging="360"/>
      </w:pPr>
      <w:r>
        <w:t>RIIBLA302D (previously RIIBLA302A, MNCU1048B, MNCU1048A or MNC.U</w:t>
      </w:r>
      <w:proofErr w:type="gramStart"/>
      <w:r>
        <w:t>48.A</w:t>
      </w:r>
      <w:proofErr w:type="gramEnd"/>
      <w:r>
        <w:t>)</w:t>
      </w:r>
    </w:p>
    <w:p w14:paraId="03378873" w14:textId="77777777" w:rsidR="00947A03" w:rsidRDefault="001359E4">
      <w:pPr>
        <w:numPr>
          <w:ilvl w:val="0"/>
          <w:numId w:val="2"/>
        </w:numPr>
        <w:spacing w:after="0" w:line="301" w:lineRule="auto"/>
        <w:ind w:left="1107" w:right="0" w:hanging="569"/>
      </w:pPr>
      <w:r>
        <w:t xml:space="preserve">Regulation – </w:t>
      </w:r>
      <w:r>
        <w:tab/>
        <w:t xml:space="preserve">Underground assistant </w:t>
      </w:r>
      <w:r>
        <w:tab/>
        <w:t>•</w:t>
      </w:r>
      <w:r>
        <w:tab/>
        <w:t xml:space="preserve">Relevant Shotfirer's Licence issued under the </w:t>
      </w:r>
      <w:r>
        <w:rPr>
          <w:i/>
        </w:rPr>
        <w:t>Explosives Act 1999</w:t>
      </w:r>
      <w:r>
        <w:t>; or</w:t>
      </w:r>
      <w:r>
        <w:tab/>
        <w:t>01/01/200</w:t>
      </w:r>
      <w:r>
        <w:t>2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section 209 </w:t>
      </w:r>
      <w:r>
        <w:tab/>
      </w:r>
      <w:proofErr w:type="gramStart"/>
      <w:r>
        <w:t xml:space="preserve">Shotfirer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proofErr w:type="gramEnd"/>
      <w:r>
        <w:t>•</w:t>
      </w:r>
      <w:r>
        <w:tab/>
        <w:t xml:space="preserve">Deputy’s Certificate granted under the </w:t>
      </w:r>
      <w:r>
        <w:rPr>
          <w:i/>
        </w:rPr>
        <w:t>Coal Mining Act 1925</w:t>
      </w:r>
      <w:r>
        <w:t xml:space="preserve"> free from an endorsement prohibiting</w:t>
      </w:r>
    </w:p>
    <w:p w14:paraId="047A5FE0" w14:textId="77777777" w:rsidR="00947A03" w:rsidRDefault="001359E4">
      <w:pPr>
        <w:ind w:left="5524" w:right="1036"/>
      </w:pPr>
      <w:proofErr w:type="spellStart"/>
      <w:r>
        <w:t>shotfiring</w:t>
      </w:r>
      <w:proofErr w:type="spellEnd"/>
      <w:r>
        <w:t>; or</w:t>
      </w:r>
    </w:p>
    <w:p w14:paraId="65BCBB6A" w14:textId="77777777" w:rsidR="00947A03" w:rsidRDefault="001359E4">
      <w:pPr>
        <w:numPr>
          <w:ilvl w:val="1"/>
          <w:numId w:val="2"/>
        </w:numPr>
        <w:spacing w:after="54"/>
        <w:ind w:right="1036" w:hanging="360"/>
      </w:pPr>
      <w:r>
        <w:t>RIIBLA302D (previously RIIBLA302A, MNCU1048B, MNCU1048A or MNC.U</w:t>
      </w:r>
      <w:proofErr w:type="gramStart"/>
      <w:r>
        <w:t>48.A</w:t>
      </w:r>
      <w:proofErr w:type="gramEnd"/>
      <w:r>
        <w:t>) or</w:t>
      </w:r>
    </w:p>
    <w:p w14:paraId="146EB455" w14:textId="77777777" w:rsidR="00947A03" w:rsidRDefault="001359E4">
      <w:pPr>
        <w:numPr>
          <w:ilvl w:val="1"/>
          <w:numId w:val="2"/>
        </w:numPr>
        <w:spacing w:after="122"/>
        <w:ind w:right="1036" w:hanging="360"/>
      </w:pPr>
      <w:r>
        <w:lastRenderedPageBreak/>
        <w:t>RIIBLA202D (previously RIIBLA202B, RIIBLA2</w:t>
      </w:r>
      <w:r>
        <w:t>02A, MNCU1049B, MNCU1049A or MNC.U</w:t>
      </w:r>
      <w:proofErr w:type="gramStart"/>
      <w:r>
        <w:t>49.A</w:t>
      </w:r>
      <w:proofErr w:type="gramEnd"/>
      <w:r>
        <w:t>)</w:t>
      </w:r>
    </w:p>
    <w:p w14:paraId="7608DB78" w14:textId="77777777" w:rsidR="00947A03" w:rsidRDefault="001359E4">
      <w:pPr>
        <w:numPr>
          <w:ilvl w:val="0"/>
          <w:numId w:val="2"/>
        </w:numPr>
        <w:spacing w:after="7"/>
        <w:ind w:left="1107" w:right="0" w:hanging="569"/>
      </w:pPr>
      <w:r>
        <w:t xml:space="preserve">Regulation – </w:t>
      </w:r>
      <w:r>
        <w:tab/>
        <w:t xml:space="preserve">Underground Fire </w:t>
      </w:r>
      <w:r>
        <w:tab/>
        <w:t>RIIERR201D (previously RIIERR201A, MNCG1005A or MNC.G</w:t>
      </w:r>
      <w:proofErr w:type="gramStart"/>
      <w:r>
        <w:t>5.A</w:t>
      </w:r>
      <w:proofErr w:type="gramEnd"/>
      <w:r>
        <w:t xml:space="preserve">) </w:t>
      </w:r>
      <w:r>
        <w:tab/>
        <w:t>01/01/2003</w:t>
      </w:r>
      <w:r>
        <w:rPr>
          <w:rFonts w:ascii="Calibri" w:eastAsia="Calibri" w:hAnsi="Calibri" w:cs="Calibri"/>
          <w:sz w:val="22"/>
        </w:rPr>
        <w:t xml:space="preserve"> </w:t>
      </w:r>
    </w:p>
    <w:p w14:paraId="4CD88C72" w14:textId="77777777" w:rsidR="00947A03" w:rsidRDefault="001359E4">
      <w:pPr>
        <w:tabs>
          <w:tab w:val="center" w:pos="1738"/>
          <w:tab w:val="center" w:pos="3235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section 155(1) </w:t>
      </w:r>
      <w:r>
        <w:tab/>
        <w:t xml:space="preserve">Officer 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pPr w:vertAnchor="text" w:tblpX="430" w:tblpY="91"/>
        <w:tblOverlap w:val="never"/>
        <w:tblW w:w="15446" w:type="dxa"/>
        <w:tblInd w:w="0" w:type="dxa"/>
        <w:tblCellMar>
          <w:top w:w="71" w:type="dxa"/>
          <w:left w:w="103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563"/>
        <w:gridCol w:w="1835"/>
        <w:gridCol w:w="2249"/>
        <w:gridCol w:w="9335"/>
        <w:gridCol w:w="1464"/>
      </w:tblGrid>
      <w:tr w:rsidR="00947A03" w14:paraId="25E91C8C" w14:textId="77777777">
        <w:trPr>
          <w:trHeight w:val="568"/>
        </w:trPr>
        <w:tc>
          <w:tcPr>
            <w:tcW w:w="563" w:type="dxa"/>
            <w:tcBorders>
              <w:top w:val="doub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90C303" w14:textId="77777777" w:rsidR="00947A03" w:rsidRDefault="001359E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No.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5" w:type="dxa"/>
            <w:tcBorders>
              <w:top w:val="doub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961C84" w14:textId="77777777" w:rsidR="00947A03" w:rsidRDefault="001359E4">
            <w:pPr>
              <w:spacing w:after="0" w:line="259" w:lineRule="auto"/>
              <w:ind w:left="4" w:right="0" w:firstLine="0"/>
            </w:pPr>
            <w:r>
              <w:rPr>
                <w:b/>
              </w:rPr>
              <w:t>Act/Regulation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49" w:type="dxa"/>
            <w:tcBorders>
              <w:top w:val="doub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D09FF0" w14:textId="77777777" w:rsidR="00947A03" w:rsidRDefault="001359E4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>Position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36" w:type="dxa"/>
            <w:tcBorders>
              <w:top w:val="doub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948590" w14:textId="77777777" w:rsidR="00947A03" w:rsidRDefault="001359E4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Required competency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4" w:type="dxa"/>
            <w:tcBorders>
              <w:top w:val="doub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D9D9D9"/>
          </w:tcPr>
          <w:p w14:paraId="69D4DB2C" w14:textId="77777777" w:rsidR="00947A03" w:rsidRDefault="001359E4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Required from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47A03" w14:paraId="50EC03A6" w14:textId="77777777">
        <w:trPr>
          <w:trHeight w:val="2620"/>
        </w:trPr>
        <w:tc>
          <w:tcPr>
            <w:tcW w:w="563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0078" w14:textId="77777777" w:rsidR="00947A03" w:rsidRDefault="001359E4">
            <w:pPr>
              <w:spacing w:after="0" w:line="259" w:lineRule="auto"/>
              <w:ind w:left="5" w:right="0" w:firstLine="0"/>
            </w:pPr>
            <w: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5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0516" w14:textId="77777777" w:rsidR="00947A03" w:rsidRPr="001359E4" w:rsidRDefault="001359E4">
            <w:pPr>
              <w:spacing w:after="0" w:line="259" w:lineRule="auto"/>
              <w:ind w:left="11" w:right="25" w:firstLine="0"/>
              <w:rPr>
                <w:color w:val="FF0000"/>
                <w:highlight w:val="yellow"/>
              </w:rPr>
            </w:pPr>
            <w:r w:rsidRPr="001359E4">
              <w:rPr>
                <w:color w:val="FF0000"/>
                <w:highlight w:val="yellow"/>
              </w:rPr>
              <w:t xml:space="preserve">Act – section 61(2) </w:t>
            </w:r>
          </w:p>
        </w:tc>
        <w:tc>
          <w:tcPr>
            <w:tcW w:w="2249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02D1" w14:textId="77777777" w:rsidR="00947A03" w:rsidRPr="001359E4" w:rsidRDefault="001359E4">
            <w:pPr>
              <w:spacing w:after="0" w:line="259" w:lineRule="auto"/>
              <w:ind w:left="10" w:right="0" w:firstLine="0"/>
              <w:rPr>
                <w:color w:val="FF0000"/>
                <w:highlight w:val="yellow"/>
              </w:rPr>
            </w:pPr>
            <w:r w:rsidRPr="001359E4">
              <w:rPr>
                <w:color w:val="FF0000"/>
                <w:highlight w:val="yellow"/>
              </w:rPr>
              <w:t xml:space="preserve">Underground </w:t>
            </w:r>
            <w:r w:rsidRPr="001359E4">
              <w:rPr>
                <w:rFonts w:ascii="Calibri" w:eastAsia="Calibri" w:hAnsi="Calibri" w:cs="Calibri"/>
                <w:color w:val="FF0000"/>
                <w:sz w:val="22"/>
                <w:highlight w:val="yellow"/>
              </w:rPr>
              <w:t xml:space="preserve"> </w:t>
            </w:r>
          </w:p>
          <w:p w14:paraId="333D065C" w14:textId="77777777" w:rsidR="00947A03" w:rsidRPr="001359E4" w:rsidRDefault="001359E4">
            <w:pPr>
              <w:spacing w:after="0" w:line="259" w:lineRule="auto"/>
              <w:ind w:left="10" w:right="0" w:firstLine="0"/>
              <w:rPr>
                <w:color w:val="FF0000"/>
                <w:highlight w:val="yellow"/>
              </w:rPr>
            </w:pPr>
            <w:r w:rsidRPr="001359E4">
              <w:rPr>
                <w:color w:val="FF0000"/>
                <w:highlight w:val="yellow"/>
              </w:rPr>
              <w:t xml:space="preserve">Ventilation Officer </w:t>
            </w:r>
          </w:p>
        </w:tc>
        <w:tc>
          <w:tcPr>
            <w:tcW w:w="9336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C9C5" w14:textId="77777777" w:rsidR="00947A03" w:rsidRPr="001359E4" w:rsidRDefault="001359E4">
            <w:pPr>
              <w:spacing w:after="41" w:line="259" w:lineRule="auto"/>
              <w:ind w:left="10" w:right="0" w:firstLine="0"/>
              <w:rPr>
                <w:color w:val="FF0000"/>
                <w:highlight w:val="yellow"/>
              </w:rPr>
            </w:pPr>
            <w:r w:rsidRPr="001359E4">
              <w:rPr>
                <w:color w:val="FF0000"/>
                <w:highlight w:val="yellow"/>
              </w:rPr>
              <w:t xml:space="preserve">More than three years’ experience working in ventilation: </w:t>
            </w:r>
          </w:p>
          <w:p w14:paraId="292E55F2" w14:textId="77777777" w:rsidR="00947A03" w:rsidRPr="001359E4" w:rsidRDefault="001359E4">
            <w:pPr>
              <w:numPr>
                <w:ilvl w:val="0"/>
                <w:numId w:val="7"/>
              </w:numPr>
              <w:spacing w:after="57" w:line="245" w:lineRule="auto"/>
              <w:ind w:right="0" w:hanging="360"/>
              <w:rPr>
                <w:color w:val="FF0000"/>
                <w:highlight w:val="yellow"/>
              </w:rPr>
            </w:pPr>
            <w:r w:rsidRPr="001359E4">
              <w:rPr>
                <w:color w:val="FF0000"/>
                <w:highlight w:val="yellow"/>
              </w:rPr>
              <w:t>RIIUND603D (previously RIIUND603A, MNCU1109A or MNC.U109.A) or the University of New South Wales Graduate Diploma of Mine Ventilation.</w:t>
            </w:r>
          </w:p>
          <w:p w14:paraId="71A3F469" w14:textId="77777777" w:rsidR="00947A03" w:rsidRPr="001359E4" w:rsidRDefault="001359E4">
            <w:pPr>
              <w:numPr>
                <w:ilvl w:val="0"/>
                <w:numId w:val="7"/>
              </w:numPr>
              <w:spacing w:after="0" w:line="259" w:lineRule="auto"/>
              <w:ind w:right="0" w:hanging="360"/>
              <w:rPr>
                <w:color w:val="FF0000"/>
                <w:highlight w:val="yellow"/>
              </w:rPr>
            </w:pPr>
            <w:r w:rsidRPr="001359E4">
              <w:rPr>
                <w:color w:val="FF0000"/>
                <w:highlight w:val="yellow"/>
              </w:rPr>
              <w:t>RIIRIS402D (Previously RIIRIS402A, MNCG1002A) or a recognised equivalent or superior</w:t>
            </w:r>
          </w:p>
          <w:p w14:paraId="39E455A2" w14:textId="77777777" w:rsidR="00947A03" w:rsidRPr="001359E4" w:rsidRDefault="001359E4">
            <w:pPr>
              <w:spacing w:after="292" w:line="259" w:lineRule="auto"/>
              <w:ind w:left="370" w:right="0" w:firstLine="0"/>
              <w:rPr>
                <w:color w:val="FF0000"/>
                <w:highlight w:val="yellow"/>
              </w:rPr>
            </w:pPr>
            <w:r w:rsidRPr="001359E4">
              <w:rPr>
                <w:color w:val="FF0000"/>
                <w:highlight w:val="yellow"/>
              </w:rPr>
              <w:t>qualification</w:t>
            </w:r>
          </w:p>
          <w:p w14:paraId="07B5FA80" w14:textId="77777777" w:rsidR="00947A03" w:rsidRPr="001359E4" w:rsidRDefault="001359E4">
            <w:pPr>
              <w:spacing w:after="41" w:line="259" w:lineRule="auto"/>
              <w:ind w:left="10" w:right="0" w:firstLine="0"/>
              <w:rPr>
                <w:color w:val="FF0000"/>
                <w:highlight w:val="yellow"/>
              </w:rPr>
            </w:pPr>
            <w:r w:rsidRPr="001359E4">
              <w:rPr>
                <w:color w:val="FF0000"/>
                <w:highlight w:val="yellow"/>
              </w:rPr>
              <w:t>Less than three years’</w:t>
            </w:r>
            <w:r w:rsidRPr="001359E4">
              <w:rPr>
                <w:color w:val="FF0000"/>
                <w:highlight w:val="yellow"/>
              </w:rPr>
              <w:t xml:space="preserve"> experience working in ventilation: </w:t>
            </w:r>
          </w:p>
          <w:p w14:paraId="6B57C163" w14:textId="77777777" w:rsidR="00947A03" w:rsidRPr="001359E4" w:rsidRDefault="001359E4">
            <w:pPr>
              <w:numPr>
                <w:ilvl w:val="0"/>
                <w:numId w:val="7"/>
              </w:numPr>
              <w:spacing w:after="52" w:line="245" w:lineRule="auto"/>
              <w:ind w:right="0" w:hanging="360"/>
              <w:rPr>
                <w:color w:val="FF0000"/>
                <w:highlight w:val="yellow"/>
              </w:rPr>
            </w:pPr>
            <w:r w:rsidRPr="001359E4">
              <w:rPr>
                <w:color w:val="FF0000"/>
                <w:highlight w:val="yellow"/>
              </w:rPr>
              <w:t>RIIUND603D, RIIUND601D, RIIMCU601D, RIIMCU602D, RIIMCU603D, RIIMCU604D, RIIRIS402D; or</w:t>
            </w:r>
          </w:p>
          <w:p w14:paraId="20A2D858" w14:textId="77777777" w:rsidR="00947A03" w:rsidRPr="001359E4" w:rsidRDefault="001359E4">
            <w:pPr>
              <w:numPr>
                <w:ilvl w:val="0"/>
                <w:numId w:val="7"/>
              </w:numPr>
              <w:spacing w:after="0" w:line="259" w:lineRule="auto"/>
              <w:ind w:right="0" w:hanging="360"/>
              <w:rPr>
                <w:color w:val="FF0000"/>
                <w:highlight w:val="yellow"/>
              </w:rPr>
            </w:pPr>
            <w:r w:rsidRPr="001359E4">
              <w:rPr>
                <w:color w:val="FF0000"/>
                <w:highlight w:val="yellow"/>
              </w:rPr>
              <w:t>University of New South Wales Graduate Diploma of Mine Ventilation</w:t>
            </w:r>
          </w:p>
        </w:tc>
        <w:tc>
          <w:tcPr>
            <w:tcW w:w="1464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78AB" w14:textId="77777777" w:rsidR="00947A03" w:rsidRPr="001359E4" w:rsidRDefault="001359E4">
            <w:pPr>
              <w:spacing w:after="0" w:line="259" w:lineRule="auto"/>
              <w:ind w:left="10" w:right="0" w:firstLine="0"/>
              <w:rPr>
                <w:color w:val="FF0000"/>
                <w:highlight w:val="yellow"/>
              </w:rPr>
            </w:pPr>
            <w:r w:rsidRPr="001359E4">
              <w:rPr>
                <w:color w:val="FF0000"/>
                <w:highlight w:val="yellow"/>
              </w:rPr>
              <w:t>1/07/2020</w:t>
            </w:r>
            <w:r w:rsidRPr="001359E4">
              <w:rPr>
                <w:rFonts w:ascii="Calibri" w:eastAsia="Calibri" w:hAnsi="Calibri" w:cs="Calibri"/>
                <w:color w:val="FF0000"/>
                <w:sz w:val="22"/>
                <w:highlight w:val="yellow"/>
              </w:rPr>
              <w:t xml:space="preserve"> </w:t>
            </w:r>
          </w:p>
        </w:tc>
      </w:tr>
      <w:tr w:rsidR="00947A03" w14:paraId="69CB4BC4" w14:textId="77777777">
        <w:trPr>
          <w:trHeight w:val="87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D4BE" w14:textId="77777777" w:rsidR="00947A03" w:rsidRDefault="001359E4">
            <w:pPr>
              <w:spacing w:after="0" w:line="259" w:lineRule="auto"/>
              <w:ind w:left="5" w:right="0" w:firstLine="0"/>
            </w:pPr>
            <w: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43E9" w14:textId="77777777" w:rsidR="00947A03" w:rsidRDefault="001359E4">
            <w:pPr>
              <w:spacing w:after="0" w:line="259" w:lineRule="auto"/>
              <w:ind w:left="11" w:right="0" w:firstLine="0"/>
            </w:pPr>
            <w:r>
              <w:t xml:space="preserve">Regulation – section 371(sch7)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EEAD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 xml:space="preserve">Persons undertaking electrical activities or electrical work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430F" w14:textId="77777777" w:rsidR="00947A03" w:rsidRDefault="001359E4">
            <w:pPr>
              <w:spacing w:after="0" w:line="259" w:lineRule="auto"/>
              <w:ind w:left="10" w:right="0" w:firstLine="0"/>
              <w:jc w:val="both"/>
            </w:pPr>
            <w:r>
              <w:t xml:space="preserve">Appropriate electrical workers licence or competency required under the </w:t>
            </w:r>
            <w:r>
              <w:rPr>
                <w:i/>
              </w:rPr>
              <w:t>Electrical Safety Act 2002</w:t>
            </w:r>
            <w:r>
              <w:t xml:space="preserve">, for the activity or work undertaken.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529E" w14:textId="77777777" w:rsidR="00947A03" w:rsidRDefault="00947A03">
            <w:pPr>
              <w:spacing w:after="160" w:line="259" w:lineRule="auto"/>
              <w:ind w:left="0" w:right="0" w:firstLine="0"/>
            </w:pPr>
          </w:p>
        </w:tc>
      </w:tr>
      <w:tr w:rsidR="00947A03" w14:paraId="322BCC8C" w14:textId="77777777">
        <w:trPr>
          <w:trHeight w:val="864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8C46" w14:textId="77777777" w:rsidR="00947A03" w:rsidRDefault="001359E4">
            <w:pPr>
              <w:spacing w:after="0" w:line="259" w:lineRule="auto"/>
              <w:ind w:left="5" w:right="0" w:firstLine="0"/>
            </w:pPr>
            <w: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2CC0" w14:textId="77777777" w:rsidR="00947A03" w:rsidRDefault="001359E4">
            <w:pPr>
              <w:spacing w:after="0" w:line="259" w:lineRule="auto"/>
              <w:ind w:left="11" w:right="25" w:firstLine="0"/>
            </w:pPr>
            <w:r>
              <w:t xml:space="preserve">Act – section 67(6)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9AFE" w14:textId="77777777" w:rsidR="00947A03" w:rsidRDefault="001359E4">
            <w:pPr>
              <w:spacing w:after="15" w:line="244" w:lineRule="auto"/>
              <w:ind w:left="10" w:right="0" w:firstLine="0"/>
            </w:pPr>
            <w:r>
              <w:t xml:space="preserve">Certifying Mine Survey Plans Underground </w:t>
            </w:r>
          </w:p>
          <w:p w14:paraId="6743C28F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 xml:space="preserve">Plans only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E24F" w14:textId="77777777" w:rsidR="00947A03" w:rsidRDefault="001359E4">
            <w:pPr>
              <w:spacing w:after="5" w:line="259" w:lineRule="auto"/>
              <w:ind w:left="10" w:right="0" w:firstLine="0"/>
            </w:pPr>
            <w:r>
              <w:t xml:space="preserve">A person holding a registration as a surveyor under the </w:t>
            </w:r>
            <w:r>
              <w:rPr>
                <w:i/>
              </w:rPr>
              <w:t>Surveyors Act 2003</w:t>
            </w:r>
            <w:r>
              <w:t xml:space="preserve"> with an endorsement of </w:t>
            </w:r>
          </w:p>
          <w:p w14:paraId="6A75BBED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>‘Mining (UC)’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5B06" w14:textId="77777777" w:rsidR="00947A03" w:rsidRDefault="00947A03">
            <w:pPr>
              <w:spacing w:after="160" w:line="259" w:lineRule="auto"/>
              <w:ind w:left="0" w:right="0" w:firstLine="0"/>
            </w:pPr>
          </w:p>
        </w:tc>
      </w:tr>
      <w:tr w:rsidR="00947A03" w14:paraId="68A02FA5" w14:textId="77777777">
        <w:trPr>
          <w:trHeight w:val="8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E8C1" w14:textId="77777777" w:rsidR="00947A03" w:rsidRDefault="00947A03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2268" w14:textId="77777777" w:rsidR="00947A03" w:rsidRDefault="00947A03">
            <w:pPr>
              <w:spacing w:after="160" w:line="259" w:lineRule="auto"/>
              <w:ind w:left="0" w:right="0" w:firstLine="0"/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D801" w14:textId="77777777" w:rsidR="00947A03" w:rsidRDefault="001359E4">
            <w:pPr>
              <w:spacing w:after="16" w:line="241" w:lineRule="auto"/>
              <w:ind w:left="10" w:right="0" w:firstLine="0"/>
            </w:pPr>
            <w:r>
              <w:t xml:space="preserve">Certifying Mine Survey Plans Surface Plans </w:t>
            </w:r>
          </w:p>
          <w:p w14:paraId="36C7919B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 xml:space="preserve">only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A8E0" w14:textId="77777777" w:rsidR="00947A03" w:rsidRDefault="001359E4">
            <w:pPr>
              <w:spacing w:after="43" w:line="259" w:lineRule="auto"/>
              <w:ind w:left="10" w:right="0" w:firstLine="0"/>
            </w:pPr>
            <w:r>
              <w:t xml:space="preserve">A person holding a registration as a surveyor under the </w:t>
            </w:r>
            <w:r>
              <w:rPr>
                <w:i/>
              </w:rPr>
              <w:t>Surveyors Act 2003</w:t>
            </w:r>
            <w:r>
              <w:t xml:space="preserve"> with an endorsement of </w:t>
            </w:r>
          </w:p>
          <w:p w14:paraId="56404A61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 xml:space="preserve">‘Mining (O)’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3D22" w14:textId="77777777" w:rsidR="00947A03" w:rsidRDefault="00947A03">
            <w:pPr>
              <w:spacing w:after="160" w:line="259" w:lineRule="auto"/>
              <w:ind w:left="0" w:right="0" w:firstLine="0"/>
            </w:pPr>
          </w:p>
        </w:tc>
      </w:tr>
      <w:tr w:rsidR="00947A03" w14:paraId="2FCD04CA" w14:textId="77777777">
        <w:trPr>
          <w:trHeight w:val="109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B52A" w14:textId="77777777" w:rsidR="00947A03" w:rsidRDefault="001359E4">
            <w:pPr>
              <w:spacing w:after="0" w:line="259" w:lineRule="auto"/>
              <w:ind w:left="5" w:right="0" w:firstLine="0"/>
            </w:pPr>
            <w:r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FF80" w14:textId="77777777" w:rsidR="00947A03" w:rsidRDefault="001359E4">
            <w:pPr>
              <w:spacing w:after="0" w:line="259" w:lineRule="auto"/>
              <w:ind w:left="11" w:right="0" w:firstLine="0"/>
            </w:pPr>
            <w:r>
              <w:t xml:space="preserve">Regulation – section 371(sch7)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92EA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 xml:space="preserve">Opencut Shotfirer </w:t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E471" w14:textId="77777777" w:rsidR="00947A03" w:rsidRDefault="001359E4">
            <w:pPr>
              <w:numPr>
                <w:ilvl w:val="0"/>
                <w:numId w:val="8"/>
              </w:numPr>
              <w:spacing w:after="48" w:line="259" w:lineRule="auto"/>
              <w:ind w:right="0" w:hanging="360"/>
            </w:pPr>
            <w:r>
              <w:t xml:space="preserve">Relevant shotfirer's licence issued under the </w:t>
            </w:r>
            <w:r>
              <w:rPr>
                <w:i/>
              </w:rPr>
              <w:t>Explosives Act 1999</w:t>
            </w:r>
            <w:r>
              <w:t>; or</w:t>
            </w:r>
          </w:p>
          <w:p w14:paraId="6EE876D3" w14:textId="77777777" w:rsidR="00947A03" w:rsidRDefault="001359E4">
            <w:pPr>
              <w:numPr>
                <w:ilvl w:val="0"/>
                <w:numId w:val="8"/>
              </w:numPr>
              <w:spacing w:after="52" w:line="248" w:lineRule="auto"/>
              <w:ind w:right="0" w:hanging="360"/>
            </w:pPr>
            <w:r>
              <w:t xml:space="preserve">Open-cut Examiner’s Certificate granted under the </w:t>
            </w:r>
            <w:r>
              <w:rPr>
                <w:i/>
              </w:rPr>
              <w:t>Coal Mining Act 1925</w:t>
            </w:r>
            <w:r>
              <w:t xml:space="preserve"> free from an endorsement prohibiting </w:t>
            </w:r>
            <w:proofErr w:type="spellStart"/>
            <w:r>
              <w:t>shotfiring</w:t>
            </w:r>
            <w:proofErr w:type="spellEnd"/>
            <w:r>
              <w:t>; or</w:t>
            </w:r>
          </w:p>
          <w:p w14:paraId="67236A32" w14:textId="77777777" w:rsidR="00947A03" w:rsidRDefault="001359E4">
            <w:pPr>
              <w:numPr>
                <w:ilvl w:val="0"/>
                <w:numId w:val="8"/>
              </w:numPr>
              <w:spacing w:after="0" w:line="259" w:lineRule="auto"/>
              <w:ind w:right="0" w:hanging="360"/>
            </w:pPr>
            <w:r>
              <w:t>RIIBLA301D (previously RIIBLA301A, MNCO1040B, MNCO1040A or MNC.</w:t>
            </w:r>
            <w:r>
              <w:t>O</w:t>
            </w:r>
            <w:proofErr w:type="gramStart"/>
            <w:r>
              <w:t>40.A</w:t>
            </w:r>
            <w:proofErr w:type="gramEnd"/>
            <w:r>
              <w:t>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EF95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>01/01/2002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47A03" w14:paraId="53C0F844" w14:textId="77777777">
        <w:trPr>
          <w:trHeight w:val="136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3D952B" w14:textId="77777777" w:rsidR="00947A03" w:rsidRDefault="001359E4">
            <w:pPr>
              <w:spacing w:after="0" w:line="259" w:lineRule="auto"/>
              <w:ind w:left="5" w:right="0" w:firstLine="0"/>
            </w:pPr>
            <w: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908004" w14:textId="77777777" w:rsidR="00947A03" w:rsidRDefault="001359E4">
            <w:pPr>
              <w:spacing w:after="0" w:line="259" w:lineRule="auto"/>
              <w:ind w:left="11" w:right="0" w:firstLine="0"/>
            </w:pPr>
            <w:r>
              <w:t xml:space="preserve">Regulation – section 371(sch7)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8BFACA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 xml:space="preserve">Opencut Assistant Shotfirer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20C8FC" w14:textId="77777777" w:rsidR="00947A03" w:rsidRDefault="001359E4">
            <w:pPr>
              <w:numPr>
                <w:ilvl w:val="0"/>
                <w:numId w:val="9"/>
              </w:numPr>
              <w:spacing w:after="48" w:line="259" w:lineRule="auto"/>
              <w:ind w:right="0" w:hanging="360"/>
            </w:pPr>
            <w:r>
              <w:t xml:space="preserve">Relevant shotfirer's licence issued under the </w:t>
            </w:r>
            <w:r>
              <w:rPr>
                <w:i/>
              </w:rPr>
              <w:t>Explosives Act 1999</w:t>
            </w:r>
            <w:r>
              <w:t>; or</w:t>
            </w:r>
          </w:p>
          <w:p w14:paraId="37CB4ED4" w14:textId="77777777" w:rsidR="00947A03" w:rsidRDefault="001359E4">
            <w:pPr>
              <w:numPr>
                <w:ilvl w:val="0"/>
                <w:numId w:val="9"/>
              </w:numPr>
              <w:spacing w:after="52" w:line="248" w:lineRule="auto"/>
              <w:ind w:right="0" w:hanging="360"/>
            </w:pPr>
            <w:r>
              <w:t xml:space="preserve">Open-cut Examiner’s Certificate granted under the </w:t>
            </w:r>
            <w:r>
              <w:rPr>
                <w:i/>
              </w:rPr>
              <w:t>Coal Mining Act 1925</w:t>
            </w:r>
            <w:r>
              <w:t xml:space="preserve"> free from an endorsement prohibiting </w:t>
            </w:r>
            <w:proofErr w:type="spellStart"/>
            <w:r>
              <w:t>shotfiring</w:t>
            </w:r>
            <w:proofErr w:type="spellEnd"/>
            <w:r>
              <w:t>; or</w:t>
            </w:r>
          </w:p>
          <w:p w14:paraId="0D9BFF59" w14:textId="77777777" w:rsidR="00947A03" w:rsidRDefault="001359E4">
            <w:pPr>
              <w:numPr>
                <w:ilvl w:val="0"/>
                <w:numId w:val="9"/>
              </w:numPr>
              <w:spacing w:after="45" w:line="259" w:lineRule="auto"/>
              <w:ind w:right="0" w:hanging="360"/>
            </w:pPr>
            <w:r>
              <w:t>RIIBLA301D (previously RIIBLA301A, MNCO1040B, MNCO1040A or MNC.O</w:t>
            </w:r>
            <w:proofErr w:type="gramStart"/>
            <w:r>
              <w:t>40.A</w:t>
            </w:r>
            <w:proofErr w:type="gramEnd"/>
            <w:r>
              <w:t>); or</w:t>
            </w:r>
          </w:p>
          <w:p w14:paraId="349FB520" w14:textId="77777777" w:rsidR="00947A03" w:rsidRDefault="001359E4">
            <w:pPr>
              <w:numPr>
                <w:ilvl w:val="0"/>
                <w:numId w:val="9"/>
              </w:numPr>
              <w:spacing w:after="0" w:line="259" w:lineRule="auto"/>
              <w:ind w:right="0" w:hanging="360"/>
            </w:pPr>
            <w:r>
              <w:t xml:space="preserve">RIIBLA201D (previously RIIBLA201A, MNCO1041B, MNCO1041A or </w:t>
            </w:r>
            <w:r>
              <w:t>MNC.O</w:t>
            </w:r>
            <w:proofErr w:type="gramStart"/>
            <w:r>
              <w:t>41.A</w:t>
            </w:r>
            <w:proofErr w:type="gramEnd"/>
            <w:r>
              <w:t>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F46483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>01/07/2002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47A03" w14:paraId="5A234685" w14:textId="77777777">
        <w:trPr>
          <w:trHeight w:val="1284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011A27" w14:textId="77777777" w:rsidR="00947A03" w:rsidRDefault="001359E4">
            <w:pPr>
              <w:spacing w:after="0" w:line="259" w:lineRule="auto"/>
              <w:ind w:left="5" w:right="0" w:firstLine="0"/>
            </w:pPr>
            <w:r>
              <w:lastRenderedPageBreak/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550EA8" w14:textId="77777777" w:rsidR="00947A03" w:rsidRDefault="001359E4">
            <w:pPr>
              <w:spacing w:after="0" w:line="259" w:lineRule="auto"/>
              <w:ind w:left="11" w:right="0" w:firstLine="0"/>
            </w:pPr>
            <w:r>
              <w:t xml:space="preserve">Regulation – section 275 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1FF742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 xml:space="preserve">Person in charge of winders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5D699B" w14:textId="77777777" w:rsidR="00947A03" w:rsidRDefault="001359E4">
            <w:pPr>
              <w:spacing w:after="30" w:line="231" w:lineRule="auto"/>
              <w:ind w:left="10" w:right="0" w:firstLine="0"/>
            </w:pPr>
            <w:r>
              <w:t xml:space="preserve">For a manually operated winder, slope haulage and hoist equipment, a machine and mode specific competency is required. It must meet the minimum requirements in RIIUND301D Operate manual winder.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BA935DB" w14:textId="77777777" w:rsidR="00947A03" w:rsidRDefault="001359E4">
            <w:pPr>
              <w:spacing w:after="0" w:line="259" w:lineRule="auto"/>
              <w:ind w:left="10" w:right="0" w:firstLine="0"/>
              <w:jc w:val="both"/>
            </w:pPr>
            <w:r>
              <w:t xml:space="preserve">The machine and mode specific competency package </w:t>
            </w:r>
            <w:proofErr w:type="gramStart"/>
            <w:r>
              <w:t>is</w:t>
            </w:r>
            <w:proofErr w:type="gramEnd"/>
            <w:r>
              <w:t xml:space="preserve"> to be au</w:t>
            </w:r>
            <w:r>
              <w:t xml:space="preserve">dited by an RTO and content expert familiar with winder operations prior to its application.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83BE2A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>17/10/2016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16554080" w14:textId="77777777" w:rsidR="00947A03" w:rsidRDefault="001359E4">
      <w:pPr>
        <w:spacing w:after="3" w:line="259" w:lineRule="auto"/>
        <w:ind w:left="12431" w:right="0"/>
      </w:pPr>
      <w:r>
        <w:rPr>
          <w:color w:val="7F007F"/>
          <w:sz w:val="24"/>
        </w:rPr>
        <w:t>MMA.001.001.017.0004</w:t>
      </w:r>
      <w:r>
        <w:br w:type="page"/>
      </w:r>
    </w:p>
    <w:tbl>
      <w:tblPr>
        <w:tblStyle w:val="TableGrid"/>
        <w:tblpPr w:vertAnchor="text" w:tblpX="430" w:tblpY="91"/>
        <w:tblOverlap w:val="never"/>
        <w:tblW w:w="15445" w:type="dxa"/>
        <w:tblInd w:w="0" w:type="dxa"/>
        <w:tblCellMar>
          <w:top w:w="76" w:type="dxa"/>
          <w:left w:w="103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563"/>
        <w:gridCol w:w="1835"/>
        <w:gridCol w:w="2249"/>
        <w:gridCol w:w="9335"/>
        <w:gridCol w:w="1463"/>
      </w:tblGrid>
      <w:tr w:rsidR="00947A03" w14:paraId="721D6777" w14:textId="77777777">
        <w:trPr>
          <w:trHeight w:val="568"/>
        </w:trPr>
        <w:tc>
          <w:tcPr>
            <w:tcW w:w="563" w:type="dxa"/>
            <w:tcBorders>
              <w:top w:val="doub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981C5B" w14:textId="77777777" w:rsidR="00947A03" w:rsidRDefault="001359E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lastRenderedPageBreak/>
              <w:t>No.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5" w:type="dxa"/>
            <w:tcBorders>
              <w:top w:val="doub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84AF30" w14:textId="77777777" w:rsidR="00947A03" w:rsidRDefault="001359E4">
            <w:pPr>
              <w:spacing w:after="0" w:line="259" w:lineRule="auto"/>
              <w:ind w:left="4" w:right="0" w:firstLine="0"/>
            </w:pPr>
            <w:r>
              <w:rPr>
                <w:b/>
              </w:rPr>
              <w:t>Act/Regulation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49" w:type="dxa"/>
            <w:tcBorders>
              <w:top w:val="doub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41C65E" w14:textId="77777777" w:rsidR="00947A03" w:rsidRDefault="001359E4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>Position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36" w:type="dxa"/>
            <w:tcBorders>
              <w:top w:val="doub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63B646" w14:textId="77777777" w:rsidR="00947A03" w:rsidRDefault="001359E4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Required competency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3" w:type="dxa"/>
            <w:tcBorders>
              <w:top w:val="double" w:sz="4" w:space="0" w:color="000000"/>
              <w:left w:val="single" w:sz="4" w:space="0" w:color="000000"/>
              <w:bottom w:val="single" w:sz="16" w:space="0" w:color="000000"/>
              <w:right w:val="single" w:sz="7" w:space="0" w:color="000000"/>
            </w:tcBorders>
            <w:shd w:val="clear" w:color="auto" w:fill="D9D9D9"/>
          </w:tcPr>
          <w:p w14:paraId="1C548921" w14:textId="77777777" w:rsidR="00947A03" w:rsidRDefault="001359E4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Required from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47A03" w14:paraId="3FEB1FEA" w14:textId="77777777">
        <w:trPr>
          <w:trHeight w:val="1468"/>
        </w:trPr>
        <w:tc>
          <w:tcPr>
            <w:tcW w:w="563" w:type="dxa"/>
            <w:tcBorders>
              <w:top w:val="single" w:sz="1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172E13" w14:textId="77777777" w:rsidR="00947A03" w:rsidRDefault="001359E4">
            <w:pPr>
              <w:spacing w:after="0" w:line="259" w:lineRule="auto"/>
              <w:ind w:left="5" w:right="0" w:firstLine="0"/>
            </w:pPr>
            <w: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5" w:type="dxa"/>
            <w:tcBorders>
              <w:top w:val="single" w:sz="1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4F73D5" w14:textId="77777777" w:rsidR="00947A03" w:rsidRDefault="001359E4">
            <w:pPr>
              <w:spacing w:after="0" w:line="259" w:lineRule="auto"/>
              <w:ind w:left="11" w:right="0" w:firstLine="0"/>
            </w:pPr>
            <w:r>
              <w:t xml:space="preserve">Regulation – section 82(2)(f)  </w:t>
            </w:r>
          </w:p>
        </w:tc>
        <w:tc>
          <w:tcPr>
            <w:tcW w:w="2249" w:type="dxa"/>
            <w:tcBorders>
              <w:top w:val="single" w:sz="1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1B7FA1" w14:textId="77777777" w:rsidR="00947A03" w:rsidRDefault="001359E4">
            <w:pPr>
              <w:spacing w:after="0" w:line="244" w:lineRule="auto"/>
              <w:ind w:left="10" w:right="0" w:firstLine="0"/>
            </w:pPr>
            <w:r>
              <w:t xml:space="preserve">Training Designers, Developers or </w:t>
            </w:r>
          </w:p>
          <w:p w14:paraId="25FC27BF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>Deliverers and persons managing and implementing mines training schemes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36" w:type="dxa"/>
            <w:tcBorders>
              <w:top w:val="single" w:sz="1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8D7F36" w14:textId="77777777" w:rsidR="00947A03" w:rsidRDefault="001359E4">
            <w:pPr>
              <w:numPr>
                <w:ilvl w:val="0"/>
                <w:numId w:val="10"/>
              </w:numPr>
              <w:spacing w:after="52" w:line="248" w:lineRule="auto"/>
              <w:ind w:right="0" w:hanging="360"/>
            </w:pPr>
            <w:r>
              <w:t>Competencies from the BSZ98, TAA04, TAE10</w:t>
            </w:r>
            <w:r>
              <w:rPr>
                <w:b/>
              </w:rPr>
              <w:t xml:space="preserve"> </w:t>
            </w:r>
            <w:r>
              <w:t>or</w:t>
            </w:r>
            <w:r>
              <w:rPr>
                <w:b/>
              </w:rPr>
              <w:t xml:space="preserve"> </w:t>
            </w:r>
            <w:r>
              <w:t>TAE16 suites of competency standards relevant to the training being provided; or</w:t>
            </w:r>
          </w:p>
          <w:p w14:paraId="305616A1" w14:textId="77777777" w:rsidR="00947A03" w:rsidRDefault="001359E4">
            <w:pPr>
              <w:numPr>
                <w:ilvl w:val="0"/>
                <w:numId w:val="10"/>
              </w:numPr>
              <w:spacing w:after="14" w:line="259" w:lineRule="auto"/>
              <w:ind w:right="0" w:hanging="360"/>
            </w:pPr>
            <w:r>
              <w:t>Course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in field-based training and assessment (10235NAT); or</w:t>
            </w:r>
          </w:p>
          <w:p w14:paraId="71AEFA6C" w14:textId="77777777" w:rsidR="00947A03" w:rsidRDefault="001359E4">
            <w:pPr>
              <w:numPr>
                <w:ilvl w:val="0"/>
                <w:numId w:val="10"/>
              </w:numPr>
              <w:spacing w:after="0" w:line="259" w:lineRule="auto"/>
              <w:ind w:right="0" w:hanging="360"/>
            </w:pPr>
            <w:r>
              <w:t>Possession of an equivalent training qualification</w:t>
            </w:r>
          </w:p>
        </w:tc>
        <w:tc>
          <w:tcPr>
            <w:tcW w:w="1463" w:type="dxa"/>
            <w:tcBorders>
              <w:top w:val="single" w:sz="1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14:paraId="60C9FC91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>01/01/2018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47A03" w14:paraId="53FC3B21" w14:textId="77777777">
        <w:trPr>
          <w:trHeight w:val="1133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343AA9" w14:textId="77777777" w:rsidR="00947A03" w:rsidRDefault="001359E4">
            <w:pPr>
              <w:spacing w:after="0" w:line="259" w:lineRule="auto"/>
              <w:ind w:left="5" w:right="0" w:firstLine="0"/>
            </w:pPr>
            <w:r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BB3965" w14:textId="77777777" w:rsidR="00947A03" w:rsidRDefault="001359E4">
            <w:pPr>
              <w:spacing w:after="0" w:line="259" w:lineRule="auto"/>
              <w:ind w:left="11" w:right="0" w:firstLine="0"/>
            </w:pPr>
            <w:r>
              <w:t xml:space="preserve">Regulation </w:t>
            </w:r>
            <w:proofErr w:type="gramStart"/>
            <w:r>
              <w:t>–  section</w:t>
            </w:r>
            <w:proofErr w:type="gramEnd"/>
            <w:r>
              <w:t xml:space="preserve"> 82(2)(f) 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957C8F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 xml:space="preserve">Training Assessors  </w:t>
            </w:r>
          </w:p>
        </w:tc>
        <w:tc>
          <w:tcPr>
            <w:tcW w:w="9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D83B83" w14:textId="77777777" w:rsidR="00947A03" w:rsidRDefault="001359E4">
            <w:pPr>
              <w:numPr>
                <w:ilvl w:val="0"/>
                <w:numId w:val="11"/>
              </w:numPr>
              <w:spacing w:after="54" w:line="245" w:lineRule="auto"/>
              <w:ind w:right="0" w:hanging="360"/>
            </w:pPr>
            <w:r>
              <w:t>Competencies from the BSZ98, TAA04, TAE10 or TAE16 suites of competency standards relevant to the assessment being provided; or</w:t>
            </w:r>
          </w:p>
          <w:p w14:paraId="106FF376" w14:textId="77777777" w:rsidR="00947A03" w:rsidRDefault="001359E4">
            <w:pPr>
              <w:numPr>
                <w:ilvl w:val="0"/>
                <w:numId w:val="11"/>
              </w:numPr>
              <w:spacing w:after="0" w:line="259" w:lineRule="auto"/>
              <w:ind w:right="0" w:hanging="360"/>
            </w:pPr>
            <w:r>
              <w:t>Course in field-based training and assessment (10235NAT)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14:paraId="31DBB003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>16/03/2001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47A03" w14:paraId="1FFC2885" w14:textId="77777777">
        <w:trPr>
          <w:trHeight w:val="674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754B3D" w14:textId="77777777" w:rsidR="00947A03" w:rsidRDefault="001359E4">
            <w:pPr>
              <w:spacing w:after="0" w:line="259" w:lineRule="auto"/>
              <w:ind w:left="5" w:right="0" w:firstLine="0"/>
            </w:pPr>
            <w:r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D42C5D" w14:textId="77777777" w:rsidR="00947A03" w:rsidRDefault="001359E4">
            <w:pPr>
              <w:spacing w:after="0" w:line="259" w:lineRule="auto"/>
              <w:ind w:left="11" w:right="0" w:firstLine="0"/>
            </w:pPr>
            <w:r>
              <w:t xml:space="preserve">Regulation </w:t>
            </w:r>
            <w:proofErr w:type="gramStart"/>
            <w:r>
              <w:t>–  section</w:t>
            </w:r>
            <w:proofErr w:type="gramEnd"/>
            <w:r>
              <w:t xml:space="preserve"> 371(sch7)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B6D763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 xml:space="preserve">Underground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3719E25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 xml:space="preserve">Mechanical Engineer  </w:t>
            </w:r>
          </w:p>
        </w:tc>
        <w:tc>
          <w:tcPr>
            <w:tcW w:w="9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CCDF95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 xml:space="preserve">RIIRIS402D (previously RIIRIS402A, MNCG1002B, MNCG1002A)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14:paraId="16AA57EF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>01/12/2002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47A03" w14:paraId="3957FC8E" w14:textId="77777777">
        <w:trPr>
          <w:trHeight w:val="1726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2EBD" w14:textId="77777777" w:rsidR="00947A03" w:rsidRDefault="001359E4">
            <w:pPr>
              <w:spacing w:after="0" w:line="259" w:lineRule="auto"/>
              <w:ind w:left="5" w:right="0" w:firstLine="0"/>
            </w:pPr>
            <w: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D9E1" w14:textId="77777777" w:rsidR="00947A03" w:rsidRDefault="001359E4">
            <w:pPr>
              <w:spacing w:after="0" w:line="259" w:lineRule="auto"/>
              <w:ind w:left="11" w:right="0" w:firstLine="0"/>
            </w:pPr>
            <w:r>
              <w:t xml:space="preserve">Regulation – </w:t>
            </w:r>
          </w:p>
          <w:p w14:paraId="6CAF890B" w14:textId="77777777" w:rsidR="00947A03" w:rsidRDefault="001359E4">
            <w:pPr>
              <w:spacing w:after="0" w:line="259" w:lineRule="auto"/>
              <w:ind w:left="11" w:right="0" w:firstLine="0"/>
            </w:pPr>
            <w:r>
              <w:t xml:space="preserve">Section 20(1)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5206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 xml:space="preserve">Persons repairing, </w:t>
            </w:r>
            <w:proofErr w:type="gramStart"/>
            <w:r>
              <w:t>overhauling</w:t>
            </w:r>
            <w:proofErr w:type="gramEnd"/>
            <w:r>
              <w:t xml:space="preserve"> and maintaining electrical equipment for explosive atmospheres at a coal mine.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80BA" w14:textId="77777777" w:rsidR="00947A03" w:rsidRDefault="001359E4">
            <w:pPr>
              <w:spacing w:after="15" w:line="262" w:lineRule="auto"/>
              <w:ind w:left="10" w:right="0" w:firstLine="0"/>
            </w:pPr>
            <w:r>
              <w:t>UEENEEM080A (previously UEENEEM001B, UTENES010A), UEENEEM019A (</w:t>
            </w:r>
            <w:proofErr w:type="gramStart"/>
            <w:r>
              <w:t xml:space="preserve">previously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UEENEEM</w:t>
            </w:r>
            <w:proofErr w:type="gramEnd"/>
            <w:r>
              <w:t xml:space="preserve">002B, UTENES012A), UEENEEM023A (previously UEENEEM004B, UTENES107A),  UEENEEM027A (previously UEENEEM006B, UTENES214A), UEENEEM038A (previously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5234386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>UEENEEM009B, UTENES408A</w:t>
            </w:r>
            <w:proofErr w:type="gramStart"/>
            <w:r>
              <w:t>),  U</w:t>
            </w:r>
            <w:r>
              <w:t>EENEEM</w:t>
            </w:r>
            <w:proofErr w:type="gramEnd"/>
            <w:r>
              <w:t xml:space="preserve">042A (previously UEENEEM010B, UTENES409A),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UEENEEM043A (previously UEENEEM011B, UTENES410A), with endorsements, where applicable, relevant to the explosion protection techniques at the coal mine.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4E2515B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>31/12/2003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47A03" w14:paraId="25B2791A" w14:textId="77777777">
        <w:trPr>
          <w:trHeight w:val="147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80AE05" w14:textId="77777777" w:rsidR="00947A03" w:rsidRDefault="001359E4">
            <w:pPr>
              <w:spacing w:after="0" w:line="259" w:lineRule="auto"/>
              <w:ind w:left="5" w:right="0" w:firstLine="0"/>
            </w:pPr>
            <w:r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A0FF3D" w14:textId="77777777" w:rsidR="00947A03" w:rsidRDefault="001359E4">
            <w:pPr>
              <w:spacing w:after="0" w:line="259" w:lineRule="auto"/>
              <w:ind w:left="11" w:right="0" w:firstLine="0"/>
            </w:pPr>
            <w:r>
              <w:t xml:space="preserve">Regulation – </w:t>
            </w:r>
          </w:p>
          <w:p w14:paraId="696C7FBB" w14:textId="77777777" w:rsidR="00947A03" w:rsidRDefault="001359E4">
            <w:pPr>
              <w:spacing w:after="0" w:line="259" w:lineRule="auto"/>
              <w:ind w:left="11" w:right="0" w:firstLine="0"/>
            </w:pPr>
            <w:r>
              <w:t xml:space="preserve">Section 20(2)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6D0819" w14:textId="77777777" w:rsidR="00947A03" w:rsidRDefault="001359E4">
            <w:pPr>
              <w:spacing w:after="18" w:line="241" w:lineRule="auto"/>
              <w:ind w:left="10" w:right="0" w:firstLine="0"/>
            </w:pPr>
            <w:r>
              <w:t xml:space="preserve">Persons carrying out work on extra low voltage systems associated with mobile plant for an </w:t>
            </w:r>
          </w:p>
          <w:p w14:paraId="2BDC4E6C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>underground coal mine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B94693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 xml:space="preserve">UEENEEM080A (previously UEENEEM001B, UTENES010A), UEENEEM019A (previously </w:t>
            </w:r>
          </w:p>
          <w:p w14:paraId="07D54EDF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 xml:space="preserve">UEENEEM002B, UTENES012A), with endorsements, where </w:t>
            </w:r>
            <w:r>
              <w:t xml:space="preserve">applicable, relevant to the explosion protection techniques at the coal mine.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14:paraId="1D3F6FD8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>31/12/2003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47A03" w14:paraId="21573AAC" w14:textId="77777777">
        <w:trPr>
          <w:trHeight w:val="1044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DCA6CC" w14:textId="77777777" w:rsidR="00947A03" w:rsidRDefault="001359E4">
            <w:pPr>
              <w:spacing w:after="0" w:line="259" w:lineRule="auto"/>
              <w:ind w:left="67" w:right="0" w:firstLine="0"/>
            </w:pPr>
            <w: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F7BD79" w14:textId="77777777" w:rsidR="00947A03" w:rsidRDefault="001359E4">
            <w:pPr>
              <w:spacing w:after="0" w:line="259" w:lineRule="auto"/>
              <w:ind w:left="11" w:right="0" w:firstLine="0"/>
            </w:pPr>
            <w:r>
              <w:t xml:space="preserve">Regulation – </w:t>
            </w:r>
          </w:p>
          <w:p w14:paraId="742C8ADE" w14:textId="77777777" w:rsidR="00947A03" w:rsidRDefault="001359E4">
            <w:pPr>
              <w:spacing w:after="0" w:line="259" w:lineRule="auto"/>
              <w:ind w:left="11" w:right="0" w:firstLine="0"/>
            </w:pPr>
            <w:r>
              <w:t xml:space="preserve">Sections 71, </w:t>
            </w:r>
          </w:p>
          <w:p w14:paraId="6BD86487" w14:textId="77777777" w:rsidR="00947A03" w:rsidRDefault="001359E4">
            <w:pPr>
              <w:spacing w:after="0" w:line="259" w:lineRule="auto"/>
              <w:ind w:left="11" w:right="0" w:firstLine="0"/>
            </w:pPr>
            <w:r>
              <w:t xml:space="preserve">260(2)(b) &amp; </w:t>
            </w:r>
          </w:p>
          <w:p w14:paraId="67956EE0" w14:textId="77777777" w:rsidR="00947A03" w:rsidRDefault="001359E4">
            <w:pPr>
              <w:spacing w:after="0" w:line="259" w:lineRule="auto"/>
              <w:ind w:left="11" w:right="0" w:firstLine="0"/>
            </w:pPr>
            <w:r>
              <w:t xml:space="preserve">371(sch 7(5))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CB6D80" w14:textId="77777777" w:rsidR="00947A03" w:rsidRDefault="001359E4">
            <w:pPr>
              <w:spacing w:after="0" w:line="259" w:lineRule="auto"/>
              <w:ind w:left="10" w:right="57" w:firstLine="0"/>
            </w:pPr>
            <w:r>
              <w:t xml:space="preserve">Persons inspecting, </w:t>
            </w:r>
            <w:proofErr w:type="gramStart"/>
            <w:r>
              <w:t>testing</w:t>
            </w:r>
            <w:proofErr w:type="gramEnd"/>
            <w:r>
              <w:t xml:space="preserve"> and maintaining diesel engine systems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34B772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 xml:space="preserve">RIIDES301D, RIIDES302D, RIIDES303D, RIIDES304D, RIIDES305D, RIIDES306D, RIIDES307D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14:paraId="166E5247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>01/01/2014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47A03" w14:paraId="0730A02D" w14:textId="77777777">
        <w:trPr>
          <w:trHeight w:val="1015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7299E6" w14:textId="77777777" w:rsidR="00947A03" w:rsidRDefault="001359E4">
            <w:pPr>
              <w:spacing w:after="0" w:line="259" w:lineRule="auto"/>
              <w:ind w:left="67" w:right="0" w:firstLine="0"/>
            </w:pPr>
            <w: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86D5FD" w14:textId="77777777" w:rsidR="00947A03" w:rsidRDefault="001359E4">
            <w:pPr>
              <w:spacing w:after="0" w:line="244" w:lineRule="auto"/>
              <w:ind w:left="11" w:right="0" w:firstLine="0"/>
            </w:pPr>
            <w:r>
              <w:t xml:space="preserve">Regulation </w:t>
            </w:r>
            <w:proofErr w:type="gramStart"/>
            <w:r>
              <w:t>–  Sections</w:t>
            </w:r>
            <w:proofErr w:type="gramEnd"/>
            <w:r>
              <w:t xml:space="preserve"> 66, 71, </w:t>
            </w:r>
          </w:p>
          <w:p w14:paraId="14CBFEB0" w14:textId="77777777" w:rsidR="00947A03" w:rsidRDefault="001359E4">
            <w:pPr>
              <w:spacing w:after="1" w:line="259" w:lineRule="auto"/>
              <w:ind w:left="11" w:right="0" w:firstLine="0"/>
            </w:pPr>
            <w:r>
              <w:t xml:space="preserve">260(2)(h) &amp; </w:t>
            </w:r>
          </w:p>
          <w:p w14:paraId="70F66D1E" w14:textId="77777777" w:rsidR="00947A03" w:rsidRDefault="001359E4">
            <w:pPr>
              <w:spacing w:after="0" w:line="259" w:lineRule="auto"/>
              <w:ind w:left="11" w:right="0" w:firstLine="0"/>
            </w:pPr>
            <w:r>
              <w:t xml:space="preserve">371(sch 7(5))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C5072B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 xml:space="preserve">Persons analysing and evaluating light vehicle braking systems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B0CC6B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 xml:space="preserve">AURLTB002 (previously AURLTB5002) with Range of Variable endorsements, where applicable, relating to the braking testing techniques and equipment used at the coal mine.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14:paraId="0E9F0FDF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>01/01/2014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47A03" w14:paraId="1552EF52" w14:textId="77777777">
        <w:trPr>
          <w:trHeight w:val="1066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7DA0BB" w14:textId="77777777" w:rsidR="00947A03" w:rsidRDefault="001359E4">
            <w:pPr>
              <w:spacing w:after="0" w:line="259" w:lineRule="auto"/>
              <w:ind w:left="67" w:right="0" w:firstLine="0"/>
            </w:pPr>
            <w:r>
              <w:lastRenderedPageBreak/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8C2397" w14:textId="77777777" w:rsidR="00947A03" w:rsidRDefault="001359E4">
            <w:pPr>
              <w:spacing w:after="0" w:line="244" w:lineRule="auto"/>
              <w:ind w:left="11" w:right="0" w:firstLine="0"/>
            </w:pPr>
            <w:r>
              <w:t xml:space="preserve">Regulation </w:t>
            </w:r>
            <w:proofErr w:type="gramStart"/>
            <w:r>
              <w:t>–  Sections</w:t>
            </w:r>
            <w:proofErr w:type="gramEnd"/>
            <w:r>
              <w:t xml:space="preserve"> 66, 71, </w:t>
            </w:r>
          </w:p>
          <w:p w14:paraId="383E22DC" w14:textId="77777777" w:rsidR="00947A03" w:rsidRDefault="001359E4">
            <w:pPr>
              <w:spacing w:after="1" w:line="259" w:lineRule="auto"/>
              <w:ind w:left="11" w:right="0" w:firstLine="0"/>
            </w:pPr>
            <w:r>
              <w:t xml:space="preserve">260(2)(h) &amp; </w:t>
            </w:r>
          </w:p>
          <w:p w14:paraId="42CC24F1" w14:textId="77777777" w:rsidR="00947A03" w:rsidRDefault="001359E4">
            <w:pPr>
              <w:spacing w:after="0" w:line="259" w:lineRule="auto"/>
              <w:ind w:left="11" w:right="0" w:firstLine="0"/>
            </w:pPr>
            <w:r>
              <w:t xml:space="preserve">371(sch 7(5))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B21548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 xml:space="preserve">Persons analysing and evaluating wheeled mobile plant braking systems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E73BEE" w14:textId="77777777" w:rsidR="00947A03" w:rsidRDefault="001359E4">
            <w:pPr>
              <w:spacing w:after="0" w:line="259" w:lineRule="auto"/>
              <w:ind w:left="10" w:right="0" w:firstLine="0"/>
              <w:jc w:val="both"/>
            </w:pPr>
            <w:r>
              <w:t>AURKTB002 (previously AURKTB</w:t>
            </w:r>
            <w:proofErr w:type="gramStart"/>
            <w:r>
              <w:t>5002,AURT</w:t>
            </w:r>
            <w:proofErr w:type="gramEnd"/>
            <w:r>
              <w:t xml:space="preserve">572593A) with Range of Variable endorsements, where applicable, relating to the braking testing techniques and equipment used at the coal mine.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14:paraId="2FF2EBF5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>01/01/2014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29B3E40C" w14:textId="77777777" w:rsidR="00947A03" w:rsidRDefault="001359E4">
      <w:pPr>
        <w:spacing w:after="3" w:line="259" w:lineRule="auto"/>
        <w:ind w:left="12431" w:right="0"/>
      </w:pPr>
      <w:r>
        <w:rPr>
          <w:color w:val="7F007F"/>
          <w:sz w:val="24"/>
        </w:rPr>
        <w:t>MMA.001.001.017.0005</w:t>
      </w:r>
      <w:r>
        <w:br w:type="page"/>
      </w:r>
    </w:p>
    <w:tbl>
      <w:tblPr>
        <w:tblStyle w:val="TableGrid"/>
        <w:tblpPr w:vertAnchor="text" w:tblpX="430" w:tblpY="91"/>
        <w:tblOverlap w:val="never"/>
        <w:tblW w:w="15445" w:type="dxa"/>
        <w:tblInd w:w="0" w:type="dxa"/>
        <w:tblCellMar>
          <w:top w:w="76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835"/>
        <w:gridCol w:w="2249"/>
        <w:gridCol w:w="9335"/>
        <w:gridCol w:w="1463"/>
      </w:tblGrid>
      <w:tr w:rsidR="00947A03" w14:paraId="2BA017DE" w14:textId="77777777">
        <w:trPr>
          <w:trHeight w:val="568"/>
        </w:trPr>
        <w:tc>
          <w:tcPr>
            <w:tcW w:w="563" w:type="dxa"/>
            <w:tcBorders>
              <w:top w:val="doub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40703B" w14:textId="77777777" w:rsidR="00947A03" w:rsidRDefault="001359E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lastRenderedPageBreak/>
              <w:t>No.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5" w:type="dxa"/>
            <w:tcBorders>
              <w:top w:val="doub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1E7966" w14:textId="77777777" w:rsidR="00947A03" w:rsidRDefault="001359E4">
            <w:pPr>
              <w:spacing w:after="0" w:line="259" w:lineRule="auto"/>
              <w:ind w:left="4" w:right="0" w:firstLine="0"/>
            </w:pPr>
            <w:r>
              <w:rPr>
                <w:b/>
              </w:rPr>
              <w:t>Act/Regulation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49" w:type="dxa"/>
            <w:tcBorders>
              <w:top w:val="doub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242288" w14:textId="77777777" w:rsidR="00947A03" w:rsidRDefault="001359E4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>Position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36" w:type="dxa"/>
            <w:tcBorders>
              <w:top w:val="doub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4DAB7F" w14:textId="77777777" w:rsidR="00947A03" w:rsidRDefault="001359E4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Required competency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3" w:type="dxa"/>
            <w:tcBorders>
              <w:top w:val="double" w:sz="4" w:space="0" w:color="000000"/>
              <w:left w:val="single" w:sz="4" w:space="0" w:color="000000"/>
              <w:bottom w:val="single" w:sz="16" w:space="0" w:color="000000"/>
              <w:right w:val="single" w:sz="7" w:space="0" w:color="000000"/>
            </w:tcBorders>
            <w:shd w:val="clear" w:color="auto" w:fill="D9D9D9"/>
          </w:tcPr>
          <w:p w14:paraId="6FB91D25" w14:textId="77777777" w:rsidR="00947A03" w:rsidRDefault="001359E4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Required from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47A03" w14:paraId="4F2712EB" w14:textId="77777777">
        <w:trPr>
          <w:trHeight w:val="1129"/>
        </w:trPr>
        <w:tc>
          <w:tcPr>
            <w:tcW w:w="563" w:type="dxa"/>
            <w:tcBorders>
              <w:top w:val="single" w:sz="1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C06A34" w14:textId="77777777" w:rsidR="00947A03" w:rsidRDefault="001359E4">
            <w:pPr>
              <w:spacing w:after="0" w:line="259" w:lineRule="auto"/>
              <w:ind w:left="67" w:right="0" w:firstLine="0"/>
            </w:pPr>
            <w: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35" w:type="dxa"/>
            <w:tcBorders>
              <w:top w:val="single" w:sz="1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B71C76" w14:textId="77777777" w:rsidR="00947A03" w:rsidRDefault="001359E4">
            <w:pPr>
              <w:spacing w:after="0" w:line="244" w:lineRule="auto"/>
              <w:ind w:left="11" w:right="0" w:firstLine="0"/>
            </w:pPr>
            <w:r>
              <w:t xml:space="preserve">Regulation </w:t>
            </w:r>
            <w:proofErr w:type="gramStart"/>
            <w:r>
              <w:t>–  Sections</w:t>
            </w:r>
            <w:proofErr w:type="gramEnd"/>
            <w:r>
              <w:t xml:space="preserve"> 66, 71, </w:t>
            </w:r>
          </w:p>
          <w:p w14:paraId="6ACBD752" w14:textId="77777777" w:rsidR="00947A03" w:rsidRDefault="001359E4">
            <w:pPr>
              <w:spacing w:after="1" w:line="259" w:lineRule="auto"/>
              <w:ind w:left="11" w:right="0" w:firstLine="0"/>
            </w:pPr>
            <w:r>
              <w:t xml:space="preserve">260(2)(h) &amp; </w:t>
            </w:r>
          </w:p>
          <w:p w14:paraId="291059C1" w14:textId="77777777" w:rsidR="00947A03" w:rsidRDefault="001359E4">
            <w:pPr>
              <w:spacing w:after="0" w:line="259" w:lineRule="auto"/>
              <w:ind w:left="11" w:right="0" w:firstLine="0"/>
            </w:pPr>
            <w:r>
              <w:t xml:space="preserve">371(sch 7(5))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49" w:type="dxa"/>
            <w:tcBorders>
              <w:top w:val="single" w:sz="1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50096B" w14:textId="77777777" w:rsidR="00947A03" w:rsidRDefault="001359E4">
            <w:pPr>
              <w:spacing w:after="0" w:line="259" w:lineRule="auto"/>
              <w:ind w:left="10" w:right="13" w:firstLine="0"/>
            </w:pPr>
            <w:r>
              <w:t xml:space="preserve">Persons analysing and evaluating heavy vehicle braking systems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36" w:type="dxa"/>
            <w:tcBorders>
              <w:top w:val="single" w:sz="1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863293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 xml:space="preserve">AURHTB005 (previously AURHTB5005) with Range of Variable endorsements, where applicable, relating to the braking testing techniques and equipment used at the coal mine.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3" w:type="dxa"/>
            <w:tcBorders>
              <w:top w:val="single" w:sz="1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14:paraId="174F100A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>01/01/2014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47A03" w14:paraId="11143D95" w14:textId="77777777">
        <w:trPr>
          <w:trHeight w:val="3391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0D9F8F" w14:textId="77777777" w:rsidR="00947A03" w:rsidRDefault="001359E4">
            <w:pPr>
              <w:spacing w:after="0" w:line="259" w:lineRule="auto"/>
              <w:ind w:left="67" w:right="0" w:firstLine="0"/>
            </w:pPr>
            <w:r>
              <w:t xml:space="preserve">29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AEF0CB" w14:textId="77777777" w:rsidR="00947A03" w:rsidRDefault="001359E4">
            <w:pPr>
              <w:spacing w:after="0" w:line="259" w:lineRule="auto"/>
              <w:ind w:left="11" w:right="266" w:firstLine="0"/>
            </w:pPr>
            <w:r>
              <w:t xml:space="preserve">Regulation – section 371 (sch 7(9))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5845EE" w14:textId="77777777" w:rsidR="00947A03" w:rsidRDefault="001359E4">
            <w:pPr>
              <w:spacing w:after="0" w:line="241" w:lineRule="auto"/>
              <w:ind w:left="10" w:right="0" w:firstLine="0"/>
            </w:pPr>
            <w:r>
              <w:t xml:space="preserve">Persons carrying out respirable dust sampling at a coal mine in accordance with </w:t>
            </w:r>
          </w:p>
          <w:p w14:paraId="797F9F6A" w14:textId="77777777" w:rsidR="00947A03" w:rsidRDefault="001359E4">
            <w:pPr>
              <w:spacing w:after="0" w:line="259" w:lineRule="auto"/>
              <w:ind w:left="10" w:right="0" w:firstLine="0"/>
            </w:pPr>
            <w:r>
              <w:t xml:space="preserve">AS 2985 </w:t>
            </w:r>
          </w:p>
        </w:tc>
        <w:tc>
          <w:tcPr>
            <w:tcW w:w="9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138B56" w14:textId="77777777" w:rsidR="00947A03" w:rsidRDefault="001359E4">
            <w:pPr>
              <w:numPr>
                <w:ilvl w:val="0"/>
                <w:numId w:val="12"/>
              </w:numPr>
              <w:spacing w:after="50" w:line="259" w:lineRule="auto"/>
              <w:ind w:right="0" w:hanging="600"/>
            </w:pPr>
            <w:r>
              <w:t xml:space="preserve">BSBWHS409 delivered by SIMTARS </w:t>
            </w:r>
            <w:r>
              <w:rPr>
                <w:b/>
              </w:rPr>
              <w:t>or</w:t>
            </w:r>
          </w:p>
          <w:p w14:paraId="78D53662" w14:textId="77777777" w:rsidR="00947A03" w:rsidRDefault="001359E4">
            <w:pPr>
              <w:tabs>
                <w:tab w:val="center" w:pos="729"/>
                <w:tab w:val="center" w:pos="5075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(b)</w:t>
            </w:r>
            <w:r>
              <w:tab/>
            </w:r>
            <w:proofErr w:type="gramStart"/>
            <w:r>
              <w:t>competency based</w:t>
            </w:r>
            <w:proofErr w:type="gramEnd"/>
            <w:r>
              <w:t xml:space="preserve"> training equivalent to BSBWHS409 delivered by Coal Services</w:t>
            </w:r>
          </w:p>
          <w:p w14:paraId="26944D22" w14:textId="77777777" w:rsidR="00947A03" w:rsidRDefault="001359E4">
            <w:pPr>
              <w:spacing w:after="19" w:line="259" w:lineRule="auto"/>
              <w:ind w:left="607" w:right="0" w:firstLine="0"/>
            </w:pPr>
            <w:r>
              <w:t>NSW</w:t>
            </w:r>
          </w:p>
          <w:p w14:paraId="225FCAD3" w14:textId="77777777" w:rsidR="00947A03" w:rsidRDefault="001359E4">
            <w:pPr>
              <w:spacing w:after="44" w:line="259" w:lineRule="auto"/>
              <w:ind w:left="607" w:right="0" w:firstLine="0"/>
            </w:pPr>
            <w:r>
              <w:rPr>
                <w:b/>
              </w:rPr>
              <w:t>and</w:t>
            </w:r>
            <w:r>
              <w:t xml:space="preserve"> </w:t>
            </w:r>
          </w:p>
          <w:p w14:paraId="4FF4C057" w14:textId="77777777" w:rsidR="00947A03" w:rsidRDefault="001359E4">
            <w:pPr>
              <w:numPr>
                <w:ilvl w:val="0"/>
                <w:numId w:val="12"/>
              </w:numPr>
              <w:spacing w:after="54" w:line="246" w:lineRule="auto"/>
              <w:ind w:right="0" w:hanging="600"/>
            </w:pPr>
            <w:r>
              <w:t>competency based training delivered by SIMTARS or Coal Services NSW that addresses each of the following:</w:t>
            </w:r>
          </w:p>
          <w:p w14:paraId="7B83B294" w14:textId="77777777" w:rsidR="00947A03" w:rsidRDefault="001359E4">
            <w:pPr>
              <w:numPr>
                <w:ilvl w:val="1"/>
                <w:numId w:val="13"/>
              </w:numPr>
              <w:spacing w:after="11" w:line="248" w:lineRule="auto"/>
              <w:ind w:right="0" w:hanging="799"/>
            </w:pPr>
            <w:r>
              <w:t xml:space="preserve">sampling to </w:t>
            </w:r>
            <w:r>
              <w:rPr>
                <w:i/>
              </w:rPr>
              <w:t>AS 2985—2009 Australian standard: workplace atmospheres—method for sampling and gravimetric determination of respirable dust</w:t>
            </w:r>
          </w:p>
          <w:p w14:paraId="0666C3F7" w14:textId="77777777" w:rsidR="00947A03" w:rsidRDefault="001359E4">
            <w:pPr>
              <w:numPr>
                <w:ilvl w:val="1"/>
                <w:numId w:val="13"/>
              </w:numPr>
              <w:spacing w:after="7" w:line="259" w:lineRule="auto"/>
              <w:ind w:right="0" w:hanging="799"/>
            </w:pPr>
            <w:r>
              <w:t xml:space="preserve">appropriate data to be collected during sampling, including </w:t>
            </w:r>
            <w:proofErr w:type="gramStart"/>
            <w:r>
              <w:t>observations</w:t>
            </w:r>
            <w:proofErr w:type="gramEnd"/>
          </w:p>
          <w:p w14:paraId="2F78994C" w14:textId="77777777" w:rsidR="00947A03" w:rsidRDefault="001359E4">
            <w:pPr>
              <w:numPr>
                <w:ilvl w:val="1"/>
                <w:numId w:val="13"/>
              </w:numPr>
              <w:spacing w:after="7" w:line="259" w:lineRule="auto"/>
              <w:ind w:right="0" w:hanging="799"/>
            </w:pPr>
            <w:r>
              <w:t xml:space="preserve">use and applications of real-time </w:t>
            </w:r>
            <w:proofErr w:type="gramStart"/>
            <w:r>
              <w:t>monitors</w:t>
            </w:r>
            <w:proofErr w:type="gramEnd"/>
          </w:p>
          <w:p w14:paraId="409DC5C9" w14:textId="77777777" w:rsidR="00947A03" w:rsidRDefault="001359E4">
            <w:pPr>
              <w:numPr>
                <w:ilvl w:val="1"/>
                <w:numId w:val="13"/>
              </w:numPr>
              <w:spacing w:after="7" w:line="259" w:lineRule="auto"/>
              <w:ind w:right="0" w:hanging="799"/>
            </w:pPr>
            <w:r>
              <w:t>use and applica</w:t>
            </w:r>
            <w:r>
              <w:t xml:space="preserve">tion of an </w:t>
            </w:r>
            <w:proofErr w:type="gramStart"/>
            <w:r>
              <w:t>anemometer</w:t>
            </w:r>
            <w:proofErr w:type="gramEnd"/>
          </w:p>
          <w:p w14:paraId="7FB98D4D" w14:textId="77777777" w:rsidR="00947A03" w:rsidRDefault="001359E4">
            <w:pPr>
              <w:numPr>
                <w:ilvl w:val="1"/>
                <w:numId w:val="13"/>
              </w:numPr>
              <w:spacing w:after="0" w:line="259" w:lineRule="auto"/>
              <w:ind w:right="0" w:hanging="799"/>
            </w:pPr>
            <w:r>
              <w:t>dust observation methods and best practices for underground mines vi.</w:t>
            </w:r>
            <w:r>
              <w:tab/>
              <w:t>dust observation methods and best practices for surface mines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 w14:paraId="0C6EC8A6" w14:textId="77777777" w:rsidR="00947A03" w:rsidRDefault="001359E4">
            <w:pPr>
              <w:spacing w:after="0" w:line="259" w:lineRule="auto"/>
              <w:ind w:left="9" w:right="0" w:firstLine="0"/>
            </w:pPr>
            <w:r>
              <w:t xml:space="preserve">01/07/2017 </w:t>
            </w:r>
          </w:p>
        </w:tc>
      </w:tr>
    </w:tbl>
    <w:p w14:paraId="508B3639" w14:textId="77777777" w:rsidR="00947A03" w:rsidRDefault="001359E4">
      <w:pPr>
        <w:spacing w:after="3" w:line="259" w:lineRule="auto"/>
        <w:ind w:left="12431" w:right="0"/>
      </w:pPr>
      <w:r>
        <w:rPr>
          <w:color w:val="7F007F"/>
          <w:sz w:val="24"/>
        </w:rPr>
        <w:t>MMA.001.001.017.0006</w:t>
      </w:r>
      <w:r>
        <w:br w:type="page"/>
      </w:r>
    </w:p>
    <w:p w14:paraId="07AC1249" w14:textId="77777777" w:rsidR="00947A03" w:rsidRDefault="001359E4">
      <w:pPr>
        <w:tabs>
          <w:tab w:val="center" w:pos="13717"/>
        </w:tabs>
        <w:spacing w:after="3" w:line="259" w:lineRule="auto"/>
        <w:ind w:left="0" w:right="0" w:firstLine="0"/>
      </w:pPr>
      <w:r>
        <w:rPr>
          <w:sz w:val="3"/>
          <w:vertAlign w:val="superscript"/>
        </w:rPr>
        <w:lastRenderedPageBreak/>
        <w:t xml:space="preserve"> </w:t>
      </w:r>
      <w:r>
        <w:rPr>
          <w:sz w:val="3"/>
          <w:vertAlign w:val="superscript"/>
        </w:rPr>
        <w:tab/>
      </w:r>
      <w:r>
        <w:rPr>
          <w:color w:val="7F007F"/>
          <w:sz w:val="24"/>
        </w:rPr>
        <w:t>MMA.001.001.017.0007</w:t>
      </w:r>
    </w:p>
    <w:p w14:paraId="6F462B5F" w14:textId="77777777" w:rsidR="00947A03" w:rsidRDefault="001359E4">
      <w:pPr>
        <w:spacing w:after="163" w:line="259" w:lineRule="auto"/>
        <w:ind w:left="0" w:right="0" w:firstLine="0"/>
      </w:pPr>
      <w:r>
        <w:rPr>
          <w:sz w:val="2"/>
        </w:rPr>
        <w:t xml:space="preserve"> </w:t>
      </w:r>
    </w:p>
    <w:p w14:paraId="71FAC5D5" w14:textId="77777777" w:rsidR="00947A03" w:rsidRDefault="001359E4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"/>
        </w:rPr>
        <w:t xml:space="preserve"> </w:t>
      </w:r>
    </w:p>
    <w:tbl>
      <w:tblPr>
        <w:tblStyle w:val="TableGrid"/>
        <w:tblW w:w="15449" w:type="dxa"/>
        <w:tblInd w:w="432" w:type="dxa"/>
        <w:tblCellMar>
          <w:top w:w="83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449"/>
      </w:tblGrid>
      <w:tr w:rsidR="00947A03" w14:paraId="05461A4B" w14:textId="77777777">
        <w:trPr>
          <w:trHeight w:val="1706"/>
        </w:trPr>
        <w:tc>
          <w:tcPr>
            <w:tcW w:w="1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72FE" w14:textId="77777777" w:rsidR="00947A03" w:rsidRDefault="001359E4">
            <w:pPr>
              <w:spacing w:after="21" w:line="259" w:lineRule="auto"/>
              <w:ind w:left="0" w:right="0" w:firstLine="0"/>
            </w:pPr>
            <w:r>
              <w:rPr>
                <w:b/>
              </w:rPr>
              <w:t>Notes on qualifications and competency standards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03C426E" w14:textId="77777777" w:rsidR="00947A03" w:rsidRDefault="001359E4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2CD4CBA" w14:textId="77777777" w:rsidR="00947A03" w:rsidRDefault="001359E4">
            <w:pPr>
              <w:spacing w:after="61" w:line="224" w:lineRule="auto"/>
              <w:ind w:left="0" w:right="0" w:firstLine="0"/>
            </w:pPr>
            <w:r>
              <w:rPr>
                <w:b/>
              </w:rPr>
              <w:t>Equivalent qualifications:</w:t>
            </w:r>
            <w:r>
              <w:t xml:space="preserve"> Inherent in Section 55 of the </w:t>
            </w:r>
            <w:r>
              <w:rPr>
                <w:i/>
              </w:rPr>
              <w:t>Coal Mining Safety and Health Act 1999</w:t>
            </w:r>
            <w:r>
              <w:t xml:space="preserve"> is the obligation on the site senior executive to ensure that there is an auditable system to determine that</w:t>
            </w:r>
            <w:r>
              <w:t xml:space="preserve"> other qualifications adopted, where allowed by the Committee, are equivalent to those recognised by the Committee.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9056272" w14:textId="77777777" w:rsidR="00947A03" w:rsidRDefault="001359E4">
            <w:pPr>
              <w:spacing w:after="1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E9E9850" w14:textId="77777777" w:rsidR="00947A03" w:rsidRDefault="001359E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Applicable Units of Competency, Training Packages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47A03" w14:paraId="4DFEAAA0" w14:textId="77777777">
        <w:trPr>
          <w:trHeight w:val="780"/>
        </w:trPr>
        <w:tc>
          <w:tcPr>
            <w:tcW w:w="1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71EE" w14:textId="77777777" w:rsidR="00947A03" w:rsidRDefault="001359E4">
            <w:pPr>
              <w:spacing w:after="0" w:line="259" w:lineRule="auto"/>
              <w:ind w:left="0" w:right="2763" w:firstLine="0"/>
            </w:pPr>
            <w:r>
              <w:t xml:space="preserve">RIIRIS301D Apply risk management processes, (previously RIIRIS301B, RIIRIS301A, MNCG1001A or QMS1) and </w:t>
            </w:r>
            <w:proofErr w:type="gramStart"/>
            <w:r>
              <w:t>equivalent,  RIIWHS</w:t>
            </w:r>
            <w:proofErr w:type="gramEnd"/>
            <w:r>
              <w:t xml:space="preserve">301D Conduct safety and health investigations, (previously RIIOHS301A, MNCG1008A or QMS2) and equivalent, and  RIICOM301D Communicate </w:t>
            </w:r>
            <w:r>
              <w:t xml:space="preserve">information, (previously RIICOM301B, RIICOM301A, MNCG1009A or QMS3) and equivalent.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47A03" w14:paraId="15D9B1E3" w14:textId="77777777">
        <w:trPr>
          <w:trHeight w:val="5990"/>
        </w:trPr>
        <w:tc>
          <w:tcPr>
            <w:tcW w:w="1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9D02" w14:textId="77777777" w:rsidR="00947A03" w:rsidRDefault="001359E4">
            <w:pPr>
              <w:spacing w:after="15" w:line="259" w:lineRule="auto"/>
              <w:ind w:left="0" w:right="0" w:firstLine="0"/>
            </w:pPr>
            <w:r>
              <w:t xml:space="preserve">General, all operations –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6682A40" w14:textId="77777777" w:rsidR="00947A03" w:rsidRDefault="001359E4">
            <w:pPr>
              <w:numPr>
                <w:ilvl w:val="0"/>
                <w:numId w:val="14"/>
              </w:numPr>
              <w:spacing w:after="18" w:line="259" w:lineRule="auto"/>
              <w:ind w:right="0" w:hanging="360"/>
            </w:pPr>
            <w:r>
              <w:t>RIIRIS201D Conduct local risk control (Previously RIIRIS201B, RIIRIS201A, MNCC1006B, MNCC1006A or MNC.C</w:t>
            </w:r>
            <w:proofErr w:type="gramStart"/>
            <w:r>
              <w:t>6.A</w:t>
            </w:r>
            <w:proofErr w:type="gramEnd"/>
            <w:r>
              <w:t xml:space="preserve">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5298887" w14:textId="77777777" w:rsidR="00947A03" w:rsidRDefault="001359E4">
            <w:pPr>
              <w:numPr>
                <w:ilvl w:val="0"/>
                <w:numId w:val="14"/>
              </w:numPr>
              <w:spacing w:after="15" w:line="259" w:lineRule="auto"/>
              <w:ind w:right="0" w:hanging="360"/>
            </w:pPr>
            <w:r>
              <w:t>RIIERR201D Conduct fire team operations (previously RIIERR201A, MNCG1005A or MNC.G</w:t>
            </w:r>
            <w:proofErr w:type="gramStart"/>
            <w:r>
              <w:t>5.A</w:t>
            </w:r>
            <w:proofErr w:type="gramEnd"/>
            <w:r>
              <w:t xml:space="preserve">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567947D" w14:textId="77777777" w:rsidR="00947A03" w:rsidRDefault="001359E4">
            <w:pPr>
              <w:numPr>
                <w:ilvl w:val="0"/>
                <w:numId w:val="14"/>
              </w:numPr>
              <w:spacing w:after="18" w:line="259" w:lineRule="auto"/>
              <w:ind w:right="0" w:hanging="360"/>
            </w:pPr>
            <w:r>
              <w:t xml:space="preserve">RIIRIS402D Carry out the risk management process (previously RIIRIS402A, MNCG1002B, MNCG1002A)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1B83308" w14:textId="77777777" w:rsidR="00947A03" w:rsidRDefault="001359E4">
            <w:pPr>
              <w:numPr>
                <w:ilvl w:val="0"/>
                <w:numId w:val="14"/>
              </w:numPr>
              <w:spacing w:after="15" w:line="259" w:lineRule="auto"/>
              <w:ind w:right="0" w:hanging="360"/>
            </w:pPr>
            <w:r>
              <w:t>RIIRIS601D Establish and maintain the risk management system (previous</w:t>
            </w:r>
            <w:r>
              <w:t xml:space="preserve">ly RIIRIS601A, MNCG1003A)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28ABFE1" w14:textId="77777777" w:rsidR="00947A03" w:rsidRDefault="001359E4">
            <w:pPr>
              <w:numPr>
                <w:ilvl w:val="0"/>
                <w:numId w:val="14"/>
              </w:numPr>
              <w:spacing w:after="17" w:line="259" w:lineRule="auto"/>
              <w:ind w:right="0" w:hanging="360"/>
            </w:pPr>
            <w:r>
              <w:t xml:space="preserve">MINE7033 Minerals Industry Risk Management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FEFEBE2" w14:textId="77777777" w:rsidR="00947A03" w:rsidRDefault="001359E4">
            <w:pPr>
              <w:numPr>
                <w:ilvl w:val="0"/>
                <w:numId w:val="14"/>
              </w:numPr>
              <w:spacing w:after="15" w:line="259" w:lineRule="auto"/>
              <w:ind w:right="0" w:hanging="360"/>
            </w:pPr>
            <w:r>
              <w:t xml:space="preserve">GMIRM Global Minerals Industry Risk Management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2393271" w14:textId="77777777" w:rsidR="00947A03" w:rsidRDefault="001359E4">
            <w:pPr>
              <w:numPr>
                <w:ilvl w:val="0"/>
                <w:numId w:val="14"/>
              </w:numPr>
              <w:spacing w:after="18" w:line="259" w:lineRule="auto"/>
              <w:ind w:right="0" w:hanging="360"/>
            </w:pPr>
            <w:r>
              <w:t xml:space="preserve">MINE7041 Mine Occupational Health and Safety Management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750DDC3" w14:textId="77777777" w:rsidR="00947A03" w:rsidRDefault="001359E4">
            <w:pPr>
              <w:numPr>
                <w:ilvl w:val="0"/>
                <w:numId w:val="14"/>
              </w:numPr>
              <w:spacing w:after="15" w:line="259" w:lineRule="auto"/>
              <w:ind w:right="0" w:hanging="360"/>
            </w:pPr>
            <w:r>
              <w:t>RIIWHS601D Establish and maintain the OHS management system (previously RII</w:t>
            </w:r>
            <w:r>
              <w:t xml:space="preserve">OHS601A, MNCG1107A)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4584AF9" w14:textId="77777777" w:rsidR="00947A03" w:rsidRDefault="001359E4">
            <w:pPr>
              <w:numPr>
                <w:ilvl w:val="0"/>
                <w:numId w:val="14"/>
              </w:numPr>
              <w:spacing w:after="17" w:line="259" w:lineRule="auto"/>
              <w:ind w:right="0" w:hanging="360"/>
            </w:pPr>
            <w:r>
              <w:t xml:space="preserve">BSZ98 Business services national training package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A40F0B9" w14:textId="77777777" w:rsidR="00947A03" w:rsidRDefault="001359E4">
            <w:pPr>
              <w:numPr>
                <w:ilvl w:val="0"/>
                <w:numId w:val="14"/>
              </w:numPr>
              <w:spacing w:after="15" w:line="259" w:lineRule="auto"/>
              <w:ind w:right="0" w:hanging="360"/>
            </w:pPr>
            <w:r>
              <w:t xml:space="preserve">TAA04 Training and assessment training package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85FC0DF" w14:textId="77777777" w:rsidR="00947A03" w:rsidRDefault="001359E4">
            <w:pPr>
              <w:numPr>
                <w:ilvl w:val="0"/>
                <w:numId w:val="14"/>
              </w:numPr>
              <w:spacing w:after="17" w:line="259" w:lineRule="auto"/>
              <w:ind w:right="0" w:hanging="360"/>
            </w:pPr>
            <w:r>
              <w:t xml:space="preserve">TAE10 Training and assessment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C7718C8" w14:textId="77777777" w:rsidR="00947A03" w:rsidRDefault="001359E4">
            <w:pPr>
              <w:numPr>
                <w:ilvl w:val="0"/>
                <w:numId w:val="14"/>
              </w:numPr>
              <w:spacing w:after="15" w:line="259" w:lineRule="auto"/>
              <w:ind w:right="0" w:hanging="360"/>
            </w:pPr>
            <w:r>
              <w:t>TAE16 Training and assessment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FFE8E78" w14:textId="77777777" w:rsidR="00947A03" w:rsidRDefault="001359E4">
            <w:pPr>
              <w:numPr>
                <w:ilvl w:val="0"/>
                <w:numId w:val="14"/>
              </w:numPr>
              <w:spacing w:after="17" w:line="259" w:lineRule="auto"/>
              <w:ind w:right="0" w:hanging="360"/>
            </w:pPr>
            <w:r>
              <w:t>10235NAT Field-based training and assessment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3AC54F5" w14:textId="77777777" w:rsidR="00947A03" w:rsidRDefault="001359E4">
            <w:pPr>
              <w:numPr>
                <w:ilvl w:val="0"/>
                <w:numId w:val="14"/>
              </w:numPr>
              <w:spacing w:after="15" w:line="259" w:lineRule="auto"/>
              <w:ind w:right="0" w:hanging="360"/>
            </w:pPr>
            <w:r>
              <w:t>MNC98 National coal ind</w:t>
            </w:r>
            <w:r>
              <w:t xml:space="preserve">ustry training package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543F9CC" w14:textId="77777777" w:rsidR="00947A03" w:rsidRDefault="001359E4">
            <w:pPr>
              <w:numPr>
                <w:ilvl w:val="0"/>
                <w:numId w:val="14"/>
              </w:numPr>
              <w:spacing w:after="17" w:line="259" w:lineRule="auto"/>
              <w:ind w:right="0" w:hanging="360"/>
            </w:pPr>
            <w:r>
              <w:t xml:space="preserve">MNC04 Coal Training Package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BD2C2D4" w14:textId="77777777" w:rsidR="00947A03" w:rsidRDefault="001359E4">
            <w:pPr>
              <w:numPr>
                <w:ilvl w:val="0"/>
                <w:numId w:val="14"/>
              </w:numPr>
              <w:spacing w:after="15" w:line="259" w:lineRule="auto"/>
              <w:ind w:right="0" w:hanging="360"/>
            </w:pPr>
            <w:r>
              <w:t xml:space="preserve">RII09 Resource and Infrastructure Industry Training Package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F890FF1" w14:textId="77777777" w:rsidR="00947A03" w:rsidRDefault="001359E4">
            <w:pPr>
              <w:numPr>
                <w:ilvl w:val="0"/>
                <w:numId w:val="14"/>
              </w:numPr>
              <w:spacing w:after="17" w:line="259" w:lineRule="auto"/>
              <w:ind w:right="0" w:hanging="360"/>
            </w:pPr>
            <w:r>
              <w:t xml:space="preserve">RII Resource and Infrastructure Industry Training Package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8354A9E" w14:textId="77777777" w:rsidR="00947A03" w:rsidRDefault="001359E4">
            <w:pPr>
              <w:numPr>
                <w:ilvl w:val="0"/>
                <w:numId w:val="14"/>
              </w:numPr>
              <w:spacing w:after="12" w:line="259" w:lineRule="auto"/>
              <w:ind w:right="0" w:hanging="360"/>
            </w:pPr>
            <w:r>
              <w:t xml:space="preserve">MNC50404 Diploma of Mine Electrical Engineering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F7C86D5" w14:textId="77777777" w:rsidR="00947A03" w:rsidRDefault="001359E4">
            <w:pPr>
              <w:numPr>
                <w:ilvl w:val="0"/>
                <w:numId w:val="14"/>
              </w:numPr>
              <w:spacing w:after="47" w:line="259" w:lineRule="auto"/>
              <w:ind w:right="0" w:hanging="360"/>
            </w:pPr>
            <w:r>
              <w:t xml:space="preserve">AURLTB002 Analyse and evaluate faults in light vehicle braking systems (previously AURLTB5002) </w:t>
            </w:r>
          </w:p>
          <w:p w14:paraId="474D87C0" w14:textId="77777777" w:rsidR="00947A03" w:rsidRDefault="001359E4">
            <w:pPr>
              <w:numPr>
                <w:ilvl w:val="0"/>
                <w:numId w:val="14"/>
              </w:numPr>
              <w:spacing w:after="48" w:line="259" w:lineRule="auto"/>
              <w:ind w:right="0" w:hanging="360"/>
            </w:pPr>
            <w:r>
              <w:t>AURKTB002 Analyse and evaluate faults in wheeled mobile plant braking systems (previously AURKTB5002, AURT 57</w:t>
            </w:r>
            <w:r>
              <w:t xml:space="preserve">2593A) </w:t>
            </w:r>
          </w:p>
          <w:p w14:paraId="045D9996" w14:textId="77777777" w:rsidR="00947A03" w:rsidRDefault="001359E4">
            <w:pPr>
              <w:numPr>
                <w:ilvl w:val="0"/>
                <w:numId w:val="14"/>
              </w:numPr>
              <w:spacing w:after="0" w:line="259" w:lineRule="auto"/>
              <w:ind w:right="0" w:hanging="360"/>
            </w:pPr>
            <w:r>
              <w:t>AURHTB005 Analyse and evaluate faults in heavy vehicle braking systems (previously AURHTB5005)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tbl>
      <w:tblPr>
        <w:tblStyle w:val="TableGrid"/>
        <w:tblpPr w:vertAnchor="text" w:tblpX="432" w:tblpY="79"/>
        <w:tblOverlap w:val="never"/>
        <w:tblW w:w="15449" w:type="dxa"/>
        <w:tblInd w:w="0" w:type="dxa"/>
        <w:tblCellMar>
          <w:top w:w="82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449"/>
      </w:tblGrid>
      <w:tr w:rsidR="00947A03" w14:paraId="175DC8C9" w14:textId="77777777">
        <w:trPr>
          <w:trHeight w:val="3288"/>
        </w:trPr>
        <w:tc>
          <w:tcPr>
            <w:tcW w:w="1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1340" w14:textId="77777777" w:rsidR="00947A03" w:rsidRDefault="001359E4">
            <w:pPr>
              <w:spacing w:after="15" w:line="259" w:lineRule="auto"/>
              <w:ind w:left="1" w:right="0" w:firstLine="0"/>
            </w:pPr>
            <w:r>
              <w:lastRenderedPageBreak/>
              <w:t xml:space="preserve">Underground operations – 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B116A85" w14:textId="77777777" w:rsidR="00947A03" w:rsidRDefault="001359E4">
            <w:pPr>
              <w:numPr>
                <w:ilvl w:val="0"/>
                <w:numId w:val="15"/>
              </w:numPr>
              <w:spacing w:after="15" w:line="259" w:lineRule="auto"/>
              <w:ind w:right="0" w:firstLine="0"/>
            </w:pPr>
            <w:r>
              <w:t xml:space="preserve">RIIBLA302D Conduct </w:t>
            </w:r>
            <w:proofErr w:type="spellStart"/>
            <w:r>
              <w:t>shotfiring</w:t>
            </w:r>
            <w:proofErr w:type="spellEnd"/>
            <w:r>
              <w:t xml:space="preserve"> operations in underground coal mines (previously RIIBLA302A, MNCU1048B, MNCU1048A or MNC.U</w:t>
            </w:r>
            <w:proofErr w:type="gramStart"/>
            <w:r>
              <w:t>48.A</w:t>
            </w:r>
            <w:proofErr w:type="gramEnd"/>
            <w:r>
              <w:t xml:space="preserve">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6305C37" w14:textId="77777777" w:rsidR="00947A03" w:rsidRDefault="001359E4">
            <w:pPr>
              <w:numPr>
                <w:ilvl w:val="0"/>
                <w:numId w:val="15"/>
              </w:numPr>
              <w:spacing w:after="18" w:line="259" w:lineRule="auto"/>
              <w:ind w:right="0" w:firstLine="0"/>
            </w:pPr>
            <w:r>
              <w:t xml:space="preserve">RIIBLA202D Support underground </w:t>
            </w:r>
            <w:proofErr w:type="spellStart"/>
            <w:r>
              <w:t>shotfiring</w:t>
            </w:r>
            <w:proofErr w:type="spellEnd"/>
            <w:r>
              <w:t xml:space="preserve"> operations, (previously RIIBLA202B, RIIBLA202A, MNCU1049B, MNCU1049A or MNC.U</w:t>
            </w:r>
            <w:proofErr w:type="gramStart"/>
            <w:r>
              <w:t>49.A</w:t>
            </w:r>
            <w:proofErr w:type="gramEnd"/>
            <w:r>
              <w:t xml:space="preserve">,)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84E7309" w14:textId="77777777" w:rsidR="00947A03" w:rsidRDefault="001359E4">
            <w:pPr>
              <w:numPr>
                <w:ilvl w:val="0"/>
                <w:numId w:val="15"/>
              </w:numPr>
              <w:spacing w:after="15" w:line="259" w:lineRule="auto"/>
              <w:ind w:right="0" w:firstLine="0"/>
            </w:pPr>
            <w:r>
              <w:t xml:space="preserve">RIIDES301D Inspect, test and maintain diesel engines and their ancillary </w:t>
            </w:r>
            <w:proofErr w:type="gramStart"/>
            <w:r>
              <w:t>systems</w:t>
            </w:r>
            <w:proofErr w:type="gramEnd"/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49FFDEF" w14:textId="77777777" w:rsidR="00947A03" w:rsidRDefault="001359E4">
            <w:pPr>
              <w:numPr>
                <w:ilvl w:val="0"/>
                <w:numId w:val="15"/>
              </w:numPr>
              <w:spacing w:after="18" w:line="259" w:lineRule="auto"/>
              <w:ind w:right="0" w:firstLine="0"/>
            </w:pPr>
            <w:r>
              <w:t xml:space="preserve">RIIDES302D Inspect, test and maintain joints on diesel engine </w:t>
            </w:r>
            <w:proofErr w:type="gramStart"/>
            <w:r>
              <w:t>systems</w:t>
            </w:r>
            <w:proofErr w:type="gramEnd"/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8DD6F40" w14:textId="77777777" w:rsidR="00947A03" w:rsidRDefault="001359E4">
            <w:pPr>
              <w:numPr>
                <w:ilvl w:val="0"/>
                <w:numId w:val="15"/>
              </w:numPr>
              <w:spacing w:after="15" w:line="259" w:lineRule="auto"/>
              <w:ind w:right="0" w:firstLine="0"/>
            </w:pPr>
            <w:r>
              <w:t xml:space="preserve">RIIDES303D inspect, test and maintain cooling systems on diesel engine </w:t>
            </w:r>
            <w:proofErr w:type="gramStart"/>
            <w:r>
              <w:t>systems</w:t>
            </w:r>
            <w:proofErr w:type="gramEnd"/>
            <w: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201B148" w14:textId="77777777" w:rsidR="00947A03" w:rsidRDefault="001359E4">
            <w:pPr>
              <w:numPr>
                <w:ilvl w:val="0"/>
                <w:numId w:val="15"/>
              </w:numPr>
              <w:spacing w:after="18" w:line="259" w:lineRule="auto"/>
              <w:ind w:right="0" w:firstLine="0"/>
            </w:pPr>
            <w:r>
              <w:t>RIIDES304D Inspect,</w:t>
            </w:r>
            <w:r>
              <w:t xml:space="preserve"> test and maintain inlet systems on diesel engine </w:t>
            </w:r>
            <w:proofErr w:type="gramStart"/>
            <w:r>
              <w:t>systems</w:t>
            </w:r>
            <w:proofErr w:type="gramEnd"/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5FAF87E" w14:textId="77777777" w:rsidR="00947A03" w:rsidRDefault="001359E4">
            <w:pPr>
              <w:numPr>
                <w:ilvl w:val="0"/>
                <w:numId w:val="15"/>
              </w:numPr>
              <w:spacing w:after="15" w:line="259" w:lineRule="auto"/>
              <w:ind w:right="0" w:firstLine="0"/>
            </w:pPr>
            <w:r>
              <w:t xml:space="preserve">RIIDES305D Inspect, test and maintain exhaust systems on diesel engine </w:t>
            </w:r>
            <w:proofErr w:type="gramStart"/>
            <w:r>
              <w:t>systems</w:t>
            </w:r>
            <w:proofErr w:type="gramEnd"/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81BAB61" w14:textId="77777777" w:rsidR="00947A03" w:rsidRDefault="001359E4">
            <w:pPr>
              <w:numPr>
                <w:ilvl w:val="0"/>
                <w:numId w:val="15"/>
              </w:numPr>
              <w:spacing w:after="18" w:line="259" w:lineRule="auto"/>
              <w:ind w:right="0" w:firstLine="0"/>
            </w:pPr>
            <w:r>
              <w:t xml:space="preserve">RIIDES306D Inspect, test and maintain safety shutdown systems on diesel engine </w:t>
            </w:r>
            <w:proofErr w:type="gramStart"/>
            <w:r>
              <w:t>systems</w:t>
            </w:r>
            <w:proofErr w:type="gramEnd"/>
            <w: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88A6528" w14:textId="77777777" w:rsidR="00947A03" w:rsidRDefault="001359E4">
            <w:pPr>
              <w:numPr>
                <w:ilvl w:val="0"/>
                <w:numId w:val="15"/>
              </w:numPr>
              <w:spacing w:after="2" w:line="273" w:lineRule="auto"/>
              <w:ind w:right="0" w:firstLine="0"/>
            </w:pPr>
            <w:r>
              <w:t>RIIDES307D Test, determin</w:t>
            </w:r>
            <w:r>
              <w:t xml:space="preserve">e the cause and rectify excessive emission levels on diesel engine systems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• </w:t>
            </w:r>
            <w:r>
              <w:tab/>
              <w:t xml:space="preserve">RIIUND301D Operate manual </w:t>
            </w:r>
            <w:proofErr w:type="gramStart"/>
            <w:r>
              <w:t>winder</w:t>
            </w:r>
            <w:proofErr w:type="gramEnd"/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0577CDB" w14:textId="77777777" w:rsidR="00947A03" w:rsidRDefault="001359E4">
            <w:pPr>
              <w:numPr>
                <w:ilvl w:val="0"/>
                <w:numId w:val="15"/>
              </w:numPr>
              <w:spacing w:after="0" w:line="259" w:lineRule="auto"/>
              <w:ind w:right="0" w:firstLine="0"/>
            </w:pPr>
            <w:r>
              <w:t xml:space="preserve">RIIUND603D Manage, </w:t>
            </w:r>
            <w:proofErr w:type="gramStart"/>
            <w:r>
              <w:t>operate</w:t>
            </w:r>
            <w:proofErr w:type="gramEnd"/>
            <w:r>
              <w:t xml:space="preserve"> and maintain the mine ventilation system (previously RIIUND603A, MNCU1109A or MNC.U109.A)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47A03" w14:paraId="1A244095" w14:textId="77777777">
        <w:trPr>
          <w:trHeight w:val="862"/>
        </w:trPr>
        <w:tc>
          <w:tcPr>
            <w:tcW w:w="1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77BA" w14:textId="77777777" w:rsidR="00947A03" w:rsidRDefault="001359E4">
            <w:pPr>
              <w:spacing w:after="15" w:line="259" w:lineRule="auto"/>
              <w:ind w:left="1" w:right="0" w:firstLine="0"/>
            </w:pPr>
            <w:r>
              <w:t xml:space="preserve">Surface (open cut) operations –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1B9D099" w14:textId="77777777" w:rsidR="00947A03" w:rsidRDefault="001359E4">
            <w:pPr>
              <w:numPr>
                <w:ilvl w:val="0"/>
                <w:numId w:val="16"/>
              </w:numPr>
              <w:spacing w:after="15" w:line="259" w:lineRule="auto"/>
              <w:ind w:right="0" w:hanging="360"/>
            </w:pPr>
            <w:r>
              <w:t xml:space="preserve">RIIBLA301D = Conduct surface </w:t>
            </w:r>
            <w:proofErr w:type="spellStart"/>
            <w:r>
              <w:t>shotfiring</w:t>
            </w:r>
            <w:proofErr w:type="spellEnd"/>
            <w:r>
              <w:t xml:space="preserve"> operations (previously RIIBLA301A, MNCO1040B, MNCO1040A or MNC.O</w:t>
            </w:r>
            <w:proofErr w:type="gramStart"/>
            <w:r>
              <w:t>40.A</w:t>
            </w:r>
            <w:proofErr w:type="gramEnd"/>
            <w:r>
              <w:t xml:space="preserve"> or) 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0842FA2" w14:textId="77777777" w:rsidR="00947A03" w:rsidRDefault="001359E4">
            <w:pPr>
              <w:numPr>
                <w:ilvl w:val="0"/>
                <w:numId w:val="16"/>
              </w:numPr>
              <w:spacing w:after="0" w:line="259" w:lineRule="auto"/>
              <w:ind w:right="0" w:hanging="360"/>
            </w:pPr>
            <w:r>
              <w:t xml:space="preserve">RIIBLA201D = Support </w:t>
            </w:r>
            <w:proofErr w:type="spellStart"/>
            <w:r>
              <w:t>shotfiring</w:t>
            </w:r>
            <w:proofErr w:type="spellEnd"/>
            <w:r>
              <w:t xml:space="preserve"> operations (previously RIIBLA201A, MNCO1041B, MNCO1041A or MNC.O</w:t>
            </w:r>
            <w:proofErr w:type="gramStart"/>
            <w:r>
              <w:t>41.A</w:t>
            </w:r>
            <w:proofErr w:type="gramEnd"/>
            <w:r>
              <w:t xml:space="preserve">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47A03" w14:paraId="33CBD4EA" w14:textId="77777777">
        <w:trPr>
          <w:trHeight w:val="389"/>
        </w:trPr>
        <w:tc>
          <w:tcPr>
            <w:tcW w:w="1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48CD" w14:textId="77777777" w:rsidR="00947A03" w:rsidRDefault="001359E4">
            <w:pPr>
              <w:spacing w:after="0" w:line="259" w:lineRule="auto"/>
              <w:ind w:left="1" w:right="0" w:firstLine="0"/>
            </w:pPr>
            <w:r>
              <w:t xml:space="preserve">Information on training packages, providers and competency standards is available from </w:t>
            </w:r>
            <w:hyperlink r:id="rId5">
              <w:r>
                <w:rPr>
                  <w:color w:val="0000FF"/>
                  <w:u w:val="single" w:color="0000FF"/>
                </w:rPr>
                <w:t>http://www.training.gov.au</w:t>
              </w:r>
            </w:hyperlink>
            <w:hyperlink r:id="rId6">
              <w:r>
                <w:rPr>
                  <w:color w:val="0000FF"/>
                </w:rPr>
                <w:t>.</w:t>
              </w:r>
            </w:hyperlink>
            <w:hyperlink r:id="rId7">
              <w:r>
                <w:rPr>
                  <w:color w:val="0000FF"/>
                </w:rPr>
                <w:t xml:space="preserve"> </w:t>
              </w:r>
            </w:hyperlink>
            <w:r>
              <w:rPr>
                <w:color w:val="0000FF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47A03" w14:paraId="44436BBC" w14:textId="77777777">
        <w:trPr>
          <w:trHeight w:val="5290"/>
        </w:trPr>
        <w:tc>
          <w:tcPr>
            <w:tcW w:w="1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D2FA" w14:textId="77777777" w:rsidR="00947A03" w:rsidRDefault="001359E4">
            <w:pPr>
              <w:spacing w:after="16" w:line="259" w:lineRule="auto"/>
              <w:ind w:left="1" w:right="0" w:firstLine="0"/>
            </w:pPr>
            <w:r>
              <w:rPr>
                <w:b/>
              </w:rPr>
              <w:lastRenderedPageBreak/>
              <w:t xml:space="preserve">Updates: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14:paraId="66B17C9C" w14:textId="77777777" w:rsidR="00947A03" w:rsidRPr="001359E4" w:rsidRDefault="001359E4">
            <w:pPr>
              <w:numPr>
                <w:ilvl w:val="0"/>
                <w:numId w:val="17"/>
              </w:numPr>
              <w:spacing w:after="2" w:line="306" w:lineRule="auto"/>
              <w:ind w:right="0" w:firstLine="0"/>
              <w:rPr>
                <w:color w:val="FF0000"/>
                <w:highlight w:val="yellow"/>
              </w:rPr>
            </w:pPr>
            <w:r w:rsidRPr="001359E4">
              <w:rPr>
                <w:color w:val="FF0000"/>
                <w:highlight w:val="yellow"/>
              </w:rPr>
              <w:t xml:space="preserve">14 July 2020—amendments to competencies for underground ventilation officers; row 14 • </w:t>
            </w:r>
            <w:r w:rsidRPr="001359E4">
              <w:rPr>
                <w:color w:val="FF0000"/>
                <w:highlight w:val="yellow"/>
              </w:rPr>
              <w:tab/>
              <w:t xml:space="preserve">22 January 2018— </w:t>
            </w:r>
          </w:p>
          <w:p w14:paraId="42066AED" w14:textId="77777777" w:rsidR="00947A03" w:rsidRDefault="001359E4">
            <w:pPr>
              <w:numPr>
                <w:ilvl w:val="1"/>
                <w:numId w:val="17"/>
              </w:numPr>
              <w:spacing w:after="7" w:line="259" w:lineRule="auto"/>
              <w:ind w:right="0" w:firstLine="0"/>
            </w:pPr>
            <w:r>
              <w:t xml:space="preserve">amendments and additions to positions and competencies; rows 20 and 21 </w:t>
            </w:r>
          </w:p>
          <w:p w14:paraId="0B40E26A" w14:textId="77777777" w:rsidR="00947A03" w:rsidRDefault="001359E4">
            <w:pPr>
              <w:numPr>
                <w:ilvl w:val="1"/>
                <w:numId w:val="17"/>
              </w:numPr>
              <w:spacing w:after="45" w:line="259" w:lineRule="auto"/>
              <w:ind w:right="0" w:firstLine="0"/>
            </w:pPr>
            <w:r>
              <w:t xml:space="preserve">Coal Mining Safety and Health Regulation 2001 superseded by Coal Mining Safety and Health Regulation 2017 </w:t>
            </w:r>
          </w:p>
          <w:p w14:paraId="533AA797" w14:textId="77777777" w:rsidR="00947A03" w:rsidRDefault="001359E4">
            <w:pPr>
              <w:numPr>
                <w:ilvl w:val="0"/>
                <w:numId w:val="17"/>
              </w:numPr>
              <w:spacing w:after="47" w:line="259" w:lineRule="auto"/>
              <w:ind w:right="0" w:firstLine="0"/>
            </w:pPr>
            <w:r>
              <w:t xml:space="preserve">March 2017—  </w:t>
            </w:r>
          </w:p>
          <w:p w14:paraId="0C3C36B5" w14:textId="77777777" w:rsidR="00947A03" w:rsidRDefault="001359E4">
            <w:pPr>
              <w:numPr>
                <w:ilvl w:val="1"/>
                <w:numId w:val="17"/>
              </w:numPr>
              <w:spacing w:after="0" w:line="266" w:lineRule="auto"/>
              <w:ind w:right="0" w:firstLine="0"/>
            </w:pPr>
            <w:r>
              <w:t>updated units of competency for Underground Electrical Engineer</w:t>
            </w:r>
            <w:r>
              <w:t xml:space="preserve">ing Manager and Surface Electrical Engineering Manager; rows 9 and </w:t>
            </w:r>
            <w:proofErr w:type="gramStart"/>
            <w:r>
              <w:t>10,  –</w:t>
            </w:r>
            <w:proofErr w:type="gramEnd"/>
            <w:r>
              <w:t xml:space="preserve"> </w:t>
            </w:r>
            <w:r>
              <w:tab/>
              <w:t xml:space="preserve">amendments to requirements for Person in charge of winders; row 19, and </w:t>
            </w:r>
          </w:p>
          <w:p w14:paraId="7D0B71FA" w14:textId="77777777" w:rsidR="00947A03" w:rsidRDefault="001359E4">
            <w:pPr>
              <w:numPr>
                <w:ilvl w:val="1"/>
                <w:numId w:val="17"/>
              </w:numPr>
              <w:spacing w:after="7" w:line="259" w:lineRule="auto"/>
              <w:ind w:right="0" w:firstLine="0"/>
            </w:pPr>
            <w:r>
              <w:t xml:space="preserve">updated units of competency for analysing and evaluating braking systems; rows 26, 27 and </w:t>
            </w:r>
            <w:proofErr w:type="gramStart"/>
            <w:r>
              <w:t>28</w:t>
            </w:r>
            <w:proofErr w:type="gramEnd"/>
            <w:r>
              <w:t xml:space="preserve"> </w:t>
            </w:r>
          </w:p>
          <w:p w14:paraId="3B2074D0" w14:textId="77777777" w:rsidR="00947A03" w:rsidRDefault="001359E4">
            <w:pPr>
              <w:numPr>
                <w:ilvl w:val="1"/>
                <w:numId w:val="17"/>
              </w:numPr>
              <w:spacing w:after="45" w:line="259" w:lineRule="auto"/>
              <w:ind w:right="0" w:firstLine="0"/>
            </w:pPr>
            <w:r>
              <w:t xml:space="preserve">update of the </w:t>
            </w:r>
            <w:r>
              <w:t xml:space="preserve">wording of the competency for person carrying out respirable dust sampling at a coal mine in accordance with AS 2985; row </w:t>
            </w:r>
            <w:proofErr w:type="gramStart"/>
            <w:r>
              <w:t>29</w:t>
            </w:r>
            <w:proofErr w:type="gramEnd"/>
            <w:r>
              <w:t xml:space="preserve"> </w:t>
            </w:r>
          </w:p>
          <w:p w14:paraId="672E261A" w14:textId="77777777" w:rsidR="00947A03" w:rsidRDefault="001359E4">
            <w:pPr>
              <w:numPr>
                <w:ilvl w:val="0"/>
                <w:numId w:val="17"/>
              </w:numPr>
              <w:spacing w:after="45" w:line="259" w:lineRule="auto"/>
              <w:ind w:right="0" w:firstLine="0"/>
            </w:pPr>
            <w:r>
              <w:t>December 2016—addition of competencies for person carrying out respirable dust sampling at a coal mine in accordance with AS 2985;</w:t>
            </w:r>
            <w:r>
              <w:t xml:space="preserve"> row </w:t>
            </w:r>
            <w:proofErr w:type="gramStart"/>
            <w:r>
              <w:t>29</w:t>
            </w:r>
            <w:proofErr w:type="gramEnd"/>
            <w:r>
              <w:t xml:space="preserve"> </w:t>
            </w:r>
          </w:p>
          <w:p w14:paraId="7078ABC7" w14:textId="77777777" w:rsidR="00947A03" w:rsidRDefault="001359E4">
            <w:pPr>
              <w:numPr>
                <w:ilvl w:val="0"/>
                <w:numId w:val="17"/>
              </w:numPr>
              <w:spacing w:after="45" w:line="259" w:lineRule="auto"/>
              <w:ind w:right="0" w:firstLine="0"/>
            </w:pPr>
            <w:r>
              <w:t xml:space="preserve">April 2016—amendments to requirements for Person in charge of winders; row 19, and minor changes to text in rows 9, 10, 23 and 24 </w:t>
            </w:r>
          </w:p>
          <w:p w14:paraId="6062E68E" w14:textId="77777777" w:rsidR="00947A03" w:rsidRDefault="001359E4">
            <w:pPr>
              <w:numPr>
                <w:ilvl w:val="0"/>
                <w:numId w:val="17"/>
              </w:numPr>
              <w:spacing w:after="47" w:line="259" w:lineRule="auto"/>
              <w:ind w:right="0" w:firstLine="0"/>
            </w:pPr>
            <w:r>
              <w:t>August 2015—updated units of competency from RII09 to RII training package and updated requirements for certifying m</w:t>
            </w:r>
            <w:r>
              <w:t xml:space="preserve">ine survey plans; row </w:t>
            </w:r>
            <w:proofErr w:type="gramStart"/>
            <w:r>
              <w:t>16</w:t>
            </w:r>
            <w:proofErr w:type="gramEnd"/>
            <w:r>
              <w:t xml:space="preserve"> </w:t>
            </w:r>
          </w:p>
          <w:p w14:paraId="4D33B9C4" w14:textId="77777777" w:rsidR="00947A03" w:rsidRDefault="001359E4">
            <w:pPr>
              <w:numPr>
                <w:ilvl w:val="0"/>
                <w:numId w:val="17"/>
              </w:numPr>
              <w:spacing w:after="45" w:line="259" w:lineRule="auto"/>
              <w:ind w:right="0" w:firstLine="0"/>
            </w:pPr>
            <w:r>
              <w:t xml:space="preserve">10 October 2014—amendments to requirements for certifying mine survey plans; row </w:t>
            </w:r>
            <w:proofErr w:type="gramStart"/>
            <w:r>
              <w:t>16</w:t>
            </w:r>
            <w:proofErr w:type="gramEnd"/>
            <w:r>
              <w:t xml:space="preserve">  </w:t>
            </w:r>
          </w:p>
          <w:p w14:paraId="546A686C" w14:textId="77777777" w:rsidR="00947A03" w:rsidRDefault="001359E4">
            <w:pPr>
              <w:numPr>
                <w:ilvl w:val="0"/>
                <w:numId w:val="17"/>
              </w:numPr>
              <w:spacing w:after="47" w:line="259" w:lineRule="auto"/>
              <w:ind w:right="0" w:firstLine="0"/>
            </w:pPr>
            <w:r>
              <w:t xml:space="preserve">12 December 2013—amendments to competencies on diesel engine systems and braking systems; rows 26, 27 and 28  </w:t>
            </w:r>
          </w:p>
          <w:p w14:paraId="1134D75F" w14:textId="77777777" w:rsidR="00947A03" w:rsidRDefault="001359E4">
            <w:pPr>
              <w:numPr>
                <w:ilvl w:val="0"/>
                <w:numId w:val="17"/>
              </w:numPr>
              <w:spacing w:after="45" w:line="259" w:lineRule="auto"/>
              <w:ind w:right="0" w:firstLine="0"/>
            </w:pPr>
            <w:r>
              <w:t xml:space="preserve">9 September 2013—amendments to competencies on diesel engine systems and braking systems; rows 26, 27 and 28  </w:t>
            </w:r>
          </w:p>
          <w:p w14:paraId="33370CB6" w14:textId="77777777" w:rsidR="00947A03" w:rsidRDefault="001359E4">
            <w:pPr>
              <w:numPr>
                <w:ilvl w:val="0"/>
                <w:numId w:val="17"/>
              </w:numPr>
              <w:spacing w:after="47" w:line="259" w:lineRule="auto"/>
              <w:ind w:right="0" w:firstLine="0"/>
            </w:pPr>
            <w:r>
              <w:t>25 July 2013—addition of competenc</w:t>
            </w:r>
            <w:r>
              <w:t xml:space="preserve">ies on diesel engine systems and braking systems; rows 25 and 26  </w:t>
            </w:r>
          </w:p>
          <w:p w14:paraId="61EF7A9B" w14:textId="77777777" w:rsidR="00947A03" w:rsidRDefault="001359E4">
            <w:pPr>
              <w:numPr>
                <w:ilvl w:val="0"/>
                <w:numId w:val="17"/>
              </w:numPr>
              <w:spacing w:after="45" w:line="259" w:lineRule="auto"/>
              <w:ind w:right="0" w:firstLine="0"/>
            </w:pPr>
            <w:r>
              <w:t xml:space="preserve">7 December 2011—addition of updated competency suite for trainers and training assessors; rows 20 and 21  </w:t>
            </w:r>
          </w:p>
          <w:p w14:paraId="3B3F7A01" w14:textId="77777777" w:rsidR="00947A03" w:rsidRDefault="001359E4">
            <w:pPr>
              <w:numPr>
                <w:ilvl w:val="0"/>
                <w:numId w:val="17"/>
              </w:numPr>
              <w:spacing w:after="51" w:line="259" w:lineRule="auto"/>
              <w:ind w:right="0" w:firstLine="0"/>
            </w:pPr>
            <w:r>
              <w:t>14 November 2011—update to requirements for Site Senior Executives; row 8, and tho</w:t>
            </w:r>
            <w:r>
              <w:t xml:space="preserve">se certifying mine survey plans; row </w:t>
            </w:r>
            <w:proofErr w:type="gramStart"/>
            <w:r>
              <w:t>16</w:t>
            </w:r>
            <w:proofErr w:type="gramEnd"/>
            <w:r>
              <w:t xml:space="preserve">  </w:t>
            </w:r>
          </w:p>
          <w:p w14:paraId="0D384F35" w14:textId="77777777" w:rsidR="00947A03" w:rsidRDefault="001359E4">
            <w:pPr>
              <w:numPr>
                <w:ilvl w:val="0"/>
                <w:numId w:val="17"/>
              </w:numPr>
              <w:spacing w:after="0" w:line="259" w:lineRule="auto"/>
              <w:ind w:right="0" w:firstLine="0"/>
            </w:pPr>
            <w:r>
              <w:t xml:space="preserve">14 December 2009—amalgamation of several training packages into ‘RII09 Resources and Infrastructure Industry Training Package’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6988F013" w14:textId="77777777" w:rsidR="00947A03" w:rsidRDefault="001359E4">
      <w:pPr>
        <w:spacing w:after="9656" w:line="265" w:lineRule="auto"/>
        <w:ind w:left="10" w:right="511"/>
        <w:jc w:val="right"/>
      </w:pPr>
      <w:r>
        <w:rPr>
          <w:color w:val="7F007F"/>
          <w:sz w:val="24"/>
        </w:rPr>
        <w:t>MMA.001.001.017.0008</w:t>
      </w:r>
    </w:p>
    <w:p w14:paraId="456EEE81" w14:textId="77777777" w:rsidR="00947A03" w:rsidRDefault="001359E4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sectPr w:rsidR="00947A03">
      <w:pgSz w:w="16841" w:h="11899" w:orient="landscape"/>
      <w:pgMar w:top="495" w:right="914" w:bottom="1147" w:left="4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78B"/>
    <w:multiLevelType w:val="hybridMultilevel"/>
    <w:tmpl w:val="A02E88DC"/>
    <w:lvl w:ilvl="0" w:tplc="E522EA14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C2CF28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9421EA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1872F8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F0AC88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9EF5C8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14733E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967206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A69538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C6BB6"/>
    <w:multiLevelType w:val="hybridMultilevel"/>
    <w:tmpl w:val="F4726142"/>
    <w:lvl w:ilvl="0" w:tplc="A45E5BA8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7AF5F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E82D6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E4FCD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62595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0C413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10F1C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6654A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024E6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991306"/>
    <w:multiLevelType w:val="hybridMultilevel"/>
    <w:tmpl w:val="2684FD16"/>
    <w:lvl w:ilvl="0" w:tplc="D822219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04683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0610F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1E7B0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D8716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20A7A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43D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0A131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684AA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9E55DB"/>
    <w:multiLevelType w:val="hybridMultilevel"/>
    <w:tmpl w:val="F03A6934"/>
    <w:lvl w:ilvl="0" w:tplc="8C9807AC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C4E224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823C6A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A4DDB2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6C8CBC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80044C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885694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C263C8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685F74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233DA0"/>
    <w:multiLevelType w:val="hybridMultilevel"/>
    <w:tmpl w:val="D99259E4"/>
    <w:lvl w:ilvl="0" w:tplc="E17CF968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6CEB3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2401D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58F3D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94C9B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CE050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AEFEA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36FE5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68036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8743BE"/>
    <w:multiLevelType w:val="hybridMultilevel"/>
    <w:tmpl w:val="08089E68"/>
    <w:lvl w:ilvl="0" w:tplc="8E44345A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92FE44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38037A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728172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0EB99C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F830EC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E66558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284150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74ACFE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9133B5"/>
    <w:multiLevelType w:val="hybridMultilevel"/>
    <w:tmpl w:val="A8541664"/>
    <w:lvl w:ilvl="0" w:tplc="535A16FE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6692AA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2E6AE0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749E28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F06156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66A7C8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6E017C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A63E82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1C1F7E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DF6083"/>
    <w:multiLevelType w:val="hybridMultilevel"/>
    <w:tmpl w:val="AB6238CA"/>
    <w:lvl w:ilvl="0" w:tplc="05B2EF0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3400E4">
      <w:start w:val="1"/>
      <w:numFmt w:val="bullet"/>
      <w:lvlText w:val="o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1A26BC">
      <w:start w:val="1"/>
      <w:numFmt w:val="bullet"/>
      <w:lvlText w:val="▪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D4B454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6CB2DE">
      <w:start w:val="1"/>
      <w:numFmt w:val="bullet"/>
      <w:lvlText w:val="o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BCA7FC">
      <w:start w:val="1"/>
      <w:numFmt w:val="bullet"/>
      <w:lvlText w:val="▪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B69170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CCFFF2">
      <w:start w:val="1"/>
      <w:numFmt w:val="bullet"/>
      <w:lvlText w:val="o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AC733E">
      <w:start w:val="1"/>
      <w:numFmt w:val="bullet"/>
      <w:lvlText w:val="▪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981747"/>
    <w:multiLevelType w:val="hybridMultilevel"/>
    <w:tmpl w:val="89F862B6"/>
    <w:lvl w:ilvl="0" w:tplc="39A4AB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76C20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1CBED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D2A53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D8EE8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D4B45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A4B7E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80E3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3A025E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890011"/>
    <w:multiLevelType w:val="hybridMultilevel"/>
    <w:tmpl w:val="8E5CF8BE"/>
    <w:lvl w:ilvl="0" w:tplc="5622B74C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707518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C8D7E8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B2FDC2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12F208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0CD1A8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183C06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1A98D2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18A60E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E46FC5"/>
    <w:multiLevelType w:val="hybridMultilevel"/>
    <w:tmpl w:val="51AA456A"/>
    <w:lvl w:ilvl="0" w:tplc="6096B5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56BFC2">
      <w:start w:val="1"/>
      <w:numFmt w:val="bullet"/>
      <w:lvlText w:val="o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5A6A1C">
      <w:start w:val="1"/>
      <w:numFmt w:val="bullet"/>
      <w:lvlText w:val="▪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FE39D8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70EE1C">
      <w:start w:val="1"/>
      <w:numFmt w:val="bullet"/>
      <w:lvlText w:val="o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1C39E2">
      <w:start w:val="1"/>
      <w:numFmt w:val="bullet"/>
      <w:lvlText w:val="▪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C8BD7C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A23706">
      <w:start w:val="1"/>
      <w:numFmt w:val="bullet"/>
      <w:lvlText w:val="o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CC6316">
      <w:start w:val="1"/>
      <w:numFmt w:val="bullet"/>
      <w:lvlText w:val="▪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813E63"/>
    <w:multiLevelType w:val="hybridMultilevel"/>
    <w:tmpl w:val="517C52AC"/>
    <w:lvl w:ilvl="0" w:tplc="EAB25B6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F4BFAA">
      <w:start w:val="1"/>
      <w:numFmt w:val="bullet"/>
      <w:lvlText w:val="–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BA9004">
      <w:start w:val="1"/>
      <w:numFmt w:val="bullet"/>
      <w:lvlText w:val="▪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E0263E">
      <w:start w:val="1"/>
      <w:numFmt w:val="bullet"/>
      <w:lvlText w:val="•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1C8158">
      <w:start w:val="1"/>
      <w:numFmt w:val="bullet"/>
      <w:lvlText w:val="o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0CE1D8">
      <w:start w:val="1"/>
      <w:numFmt w:val="bullet"/>
      <w:lvlText w:val="▪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C41A02">
      <w:start w:val="1"/>
      <w:numFmt w:val="bullet"/>
      <w:lvlText w:val="•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EE7348">
      <w:start w:val="1"/>
      <w:numFmt w:val="bullet"/>
      <w:lvlText w:val="o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3A3BC6">
      <w:start w:val="1"/>
      <w:numFmt w:val="bullet"/>
      <w:lvlText w:val="▪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3662CE"/>
    <w:multiLevelType w:val="hybridMultilevel"/>
    <w:tmpl w:val="75B0764E"/>
    <w:lvl w:ilvl="0" w:tplc="FD787DE2">
      <w:start w:val="10"/>
      <w:numFmt w:val="decimal"/>
      <w:lvlText w:val="%1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345F82">
      <w:start w:val="1"/>
      <w:numFmt w:val="bullet"/>
      <w:lvlText w:val="•"/>
      <w:lvlJc w:val="left"/>
      <w:pPr>
        <w:ind w:left="5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E4D14">
      <w:start w:val="1"/>
      <w:numFmt w:val="bullet"/>
      <w:lvlText w:val="▪"/>
      <w:lvlJc w:val="left"/>
      <w:pPr>
        <w:ind w:left="5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ECF6E4">
      <w:start w:val="1"/>
      <w:numFmt w:val="bullet"/>
      <w:lvlText w:val="•"/>
      <w:lvlJc w:val="left"/>
      <w:pPr>
        <w:ind w:left="6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54B9FE">
      <w:start w:val="1"/>
      <w:numFmt w:val="bullet"/>
      <w:lvlText w:val="o"/>
      <w:lvlJc w:val="left"/>
      <w:pPr>
        <w:ind w:left="7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EA3F10">
      <w:start w:val="1"/>
      <w:numFmt w:val="bullet"/>
      <w:lvlText w:val="▪"/>
      <w:lvlJc w:val="left"/>
      <w:pPr>
        <w:ind w:left="7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9E3042">
      <w:start w:val="1"/>
      <w:numFmt w:val="bullet"/>
      <w:lvlText w:val="•"/>
      <w:lvlJc w:val="left"/>
      <w:pPr>
        <w:ind w:left="8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02B8F4">
      <w:start w:val="1"/>
      <w:numFmt w:val="bullet"/>
      <w:lvlText w:val="o"/>
      <w:lvlJc w:val="left"/>
      <w:pPr>
        <w:ind w:left="9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B6CBD4">
      <w:start w:val="1"/>
      <w:numFmt w:val="bullet"/>
      <w:lvlText w:val="▪"/>
      <w:lvlJc w:val="left"/>
      <w:pPr>
        <w:ind w:left="10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BD35F7"/>
    <w:multiLevelType w:val="hybridMultilevel"/>
    <w:tmpl w:val="11FA2718"/>
    <w:lvl w:ilvl="0" w:tplc="1E6ECA80">
      <w:start w:val="8"/>
      <w:numFmt w:val="decimal"/>
      <w:lvlText w:val="%1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568784">
      <w:start w:val="1"/>
      <w:numFmt w:val="bullet"/>
      <w:lvlText w:val="•"/>
      <w:lvlJc w:val="left"/>
      <w:pPr>
        <w:ind w:left="5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E09334">
      <w:start w:val="1"/>
      <w:numFmt w:val="bullet"/>
      <w:lvlText w:val="▪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7ECFEE">
      <w:start w:val="1"/>
      <w:numFmt w:val="bullet"/>
      <w:lvlText w:val="•"/>
      <w:lvlJc w:val="left"/>
      <w:pPr>
        <w:ind w:left="6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0827A8">
      <w:start w:val="1"/>
      <w:numFmt w:val="bullet"/>
      <w:lvlText w:val="o"/>
      <w:lvlJc w:val="left"/>
      <w:pPr>
        <w:ind w:left="7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1CE5CE">
      <w:start w:val="1"/>
      <w:numFmt w:val="bullet"/>
      <w:lvlText w:val="▪"/>
      <w:lvlJc w:val="left"/>
      <w:pPr>
        <w:ind w:left="7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C23EEE">
      <w:start w:val="1"/>
      <w:numFmt w:val="bullet"/>
      <w:lvlText w:val="•"/>
      <w:lvlJc w:val="left"/>
      <w:pPr>
        <w:ind w:left="8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A3764">
      <w:start w:val="1"/>
      <w:numFmt w:val="bullet"/>
      <w:lvlText w:val="o"/>
      <w:lvlJc w:val="left"/>
      <w:pPr>
        <w:ind w:left="9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3EF5C8">
      <w:start w:val="1"/>
      <w:numFmt w:val="bullet"/>
      <w:lvlText w:val="▪"/>
      <w:lvlJc w:val="left"/>
      <w:pPr>
        <w:ind w:left="10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484989"/>
    <w:multiLevelType w:val="hybridMultilevel"/>
    <w:tmpl w:val="B5EE0A5A"/>
    <w:lvl w:ilvl="0" w:tplc="6BBA16F4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6672B4">
      <w:start w:val="1"/>
      <w:numFmt w:val="bullet"/>
      <w:lvlText w:val="o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C8FF2">
      <w:start w:val="1"/>
      <w:numFmt w:val="bullet"/>
      <w:lvlText w:val="▪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189E82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E2EDE6">
      <w:start w:val="1"/>
      <w:numFmt w:val="bullet"/>
      <w:lvlText w:val="o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AE1CDA">
      <w:start w:val="1"/>
      <w:numFmt w:val="bullet"/>
      <w:lvlText w:val="▪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C01168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E0FF36">
      <w:start w:val="1"/>
      <w:numFmt w:val="bullet"/>
      <w:lvlText w:val="o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72A460">
      <w:start w:val="1"/>
      <w:numFmt w:val="bullet"/>
      <w:lvlText w:val="▪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9C0F82"/>
    <w:multiLevelType w:val="hybridMultilevel"/>
    <w:tmpl w:val="56B82B6C"/>
    <w:lvl w:ilvl="0" w:tplc="4FC217E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C2CC0E">
      <w:start w:val="1"/>
      <w:numFmt w:val="lowerRoman"/>
      <w:lvlText w:val="%2."/>
      <w:lvlJc w:val="left"/>
      <w:pPr>
        <w:ind w:left="1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8A6306">
      <w:start w:val="1"/>
      <w:numFmt w:val="lowerRoman"/>
      <w:lvlText w:val="%3"/>
      <w:lvlJc w:val="left"/>
      <w:pPr>
        <w:ind w:left="1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86EA2">
      <w:start w:val="1"/>
      <w:numFmt w:val="decimal"/>
      <w:lvlText w:val="%4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30741C">
      <w:start w:val="1"/>
      <w:numFmt w:val="lowerLetter"/>
      <w:lvlText w:val="%5"/>
      <w:lvlJc w:val="left"/>
      <w:pPr>
        <w:ind w:left="3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D8D1DE">
      <w:start w:val="1"/>
      <w:numFmt w:val="lowerRoman"/>
      <w:lvlText w:val="%6"/>
      <w:lvlJc w:val="left"/>
      <w:pPr>
        <w:ind w:left="4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DEA9FC">
      <w:start w:val="1"/>
      <w:numFmt w:val="decimal"/>
      <w:lvlText w:val="%7"/>
      <w:lvlJc w:val="left"/>
      <w:pPr>
        <w:ind w:left="4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665434">
      <w:start w:val="1"/>
      <w:numFmt w:val="lowerLetter"/>
      <w:lvlText w:val="%8"/>
      <w:lvlJc w:val="left"/>
      <w:pPr>
        <w:ind w:left="5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503BDA">
      <w:start w:val="1"/>
      <w:numFmt w:val="lowerRoman"/>
      <w:lvlText w:val="%9"/>
      <w:lvlJc w:val="left"/>
      <w:pPr>
        <w:ind w:left="6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F855D1"/>
    <w:multiLevelType w:val="hybridMultilevel"/>
    <w:tmpl w:val="E9E80820"/>
    <w:lvl w:ilvl="0" w:tplc="2534BD44">
      <w:start w:val="1"/>
      <w:numFmt w:val="decimal"/>
      <w:lvlText w:val="%1."/>
      <w:lvlJc w:val="left"/>
      <w:pPr>
        <w:ind w:left="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2AF44C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05798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6A6A8C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462A5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DCFF3E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6A100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DA5868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463948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 w:numId="12">
    <w:abstractNumId w:val="16"/>
  </w:num>
  <w:num w:numId="13">
    <w:abstractNumId w:val="15"/>
  </w:num>
  <w:num w:numId="14">
    <w:abstractNumId w:val="10"/>
  </w:num>
  <w:num w:numId="15">
    <w:abstractNumId w:val="14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A03"/>
    <w:rsid w:val="001359E4"/>
    <w:rsid w:val="0094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650D"/>
  <w15:docId w15:val="{B7E1AFC5-38FE-44C1-99D8-B479B5FC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2" w:line="251" w:lineRule="auto"/>
      <w:ind w:left="2715" w:right="140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ining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ining.gov.au/" TargetMode="External"/><Relationship Id="rId5" Type="http://schemas.openxmlformats.org/officeDocument/2006/relationships/hyperlink" Target="http://www.training.gov.a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2972</Words>
  <Characters>16944</Characters>
  <Application>Microsoft Office Word</Application>
  <DocSecurity>0</DocSecurity>
  <Lines>141</Lines>
  <Paragraphs>39</Paragraphs>
  <ScaleCrop>false</ScaleCrop>
  <Company/>
  <LinksUpToDate>false</LinksUpToDate>
  <CharactersWithSpaces>19877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Recognised Coal Competencies</dc:title>
  <dc:subject>Coal Mining Competencies</dc:subject>
  <dc:creator>QLD Dept Natural Resources, Mines &amp; Energy</dc:creator>
  <cp:keywords>mining industry; safety; publication</cp:keywords>
  <cp:lastModifiedBy>Stuart Vaccaneo</cp:lastModifiedBy>
  <cp:revision>2</cp:revision>
  <dcterms:created xsi:type="dcterms:W3CDTF">2021-04-22T22:38:00Z</dcterms:created>
  <dcterms:modified xsi:type="dcterms:W3CDTF">2021-04-22T22:38:00Z</dcterms:modified>
</cp:coreProperties>
</file>