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EC4E2" w14:textId="77777777" w:rsidR="007613BA" w:rsidRPr="007613BA" w:rsidRDefault="007613BA" w:rsidP="007613BA">
      <w:pPr>
        <w:rPr>
          <w:b/>
          <w:bCs/>
          <w:u w:val="single"/>
        </w:rPr>
      </w:pPr>
      <w:r w:rsidRPr="007613BA">
        <w:rPr>
          <w:b/>
          <w:bCs/>
          <w:u w:val="single"/>
        </w:rPr>
        <w:t>3rd SEPTEMBER</w:t>
      </w:r>
    </w:p>
    <w:p w14:paraId="679C9D03" w14:textId="437DE204" w:rsidR="000A3CDD" w:rsidRPr="00583F47" w:rsidRDefault="007613BA" w:rsidP="007613BA">
      <w:pPr>
        <w:rPr>
          <w:b/>
          <w:bCs/>
          <w:i/>
          <w:iCs/>
          <w:color w:val="FF0000"/>
        </w:rPr>
      </w:pPr>
      <w:r w:rsidRPr="00583F47">
        <w:rPr>
          <w:b/>
          <w:bCs/>
          <w:i/>
          <w:iCs/>
          <w:color w:val="FF0000"/>
        </w:rPr>
        <w:t>Mr Romanski stated that Underground power had been shut off as per Inspector Marlborough's recommendation.</w:t>
      </w:r>
    </w:p>
    <w:p w14:paraId="69A432B8" w14:textId="4C751817" w:rsidR="00755789" w:rsidRDefault="00755789" w:rsidP="007613BA">
      <w:pPr>
        <w:rPr>
          <w:b/>
          <w:bCs/>
          <w:u w:val="single"/>
        </w:rPr>
      </w:pPr>
    </w:p>
    <w:p w14:paraId="432A0325" w14:textId="3BF36ED2" w:rsidR="00755789" w:rsidRDefault="00755789" w:rsidP="007613BA">
      <w:pPr>
        <w:rPr>
          <w:b/>
          <w:bCs/>
          <w:u w:val="single"/>
        </w:rPr>
      </w:pPr>
      <w:r>
        <w:rPr>
          <w:b/>
          <w:bCs/>
          <w:u w:val="single"/>
        </w:rPr>
        <w:t>6</w:t>
      </w:r>
      <w:r w:rsidRPr="00755789">
        <w:rPr>
          <w:b/>
          <w:bCs/>
          <w:u w:val="single"/>
          <w:vertAlign w:val="superscript"/>
        </w:rPr>
        <w:t>th</w:t>
      </w:r>
      <w:r>
        <w:rPr>
          <w:b/>
          <w:bCs/>
          <w:u w:val="single"/>
        </w:rPr>
        <w:t xml:space="preserve"> SEPTEMBER</w:t>
      </w:r>
    </w:p>
    <w:p w14:paraId="0128E4AA" w14:textId="77777777" w:rsidR="00755789" w:rsidRPr="00755789" w:rsidRDefault="00755789" w:rsidP="00755789">
      <w:pPr>
        <w:rPr>
          <w:b/>
          <w:bCs/>
          <w:i/>
          <w:iCs/>
          <w:color w:val="FF0000"/>
        </w:rPr>
      </w:pPr>
      <w:r>
        <w:t xml:space="preserve">A risk assessment was to be conducted for the controlled re-entry to the Mine. ISHR Mr Stephen Woods had been invited to participate and would do so. The staged re-entry would commence with inspecting the Mine and conducting weekly stats on gas monitors and electrical system, as well as work necessary to ensure the safety of the Mine. </w:t>
      </w:r>
      <w:proofErr w:type="gramStart"/>
      <w:r>
        <w:t>Other  details</w:t>
      </w:r>
      <w:proofErr w:type="gramEnd"/>
      <w:r>
        <w:t xml:space="preserve"> of planned work was included in the staged re-entry plan</w:t>
      </w:r>
      <w:r w:rsidRPr="00755789">
        <w:rPr>
          <w:b/>
          <w:bCs/>
          <w:i/>
          <w:iCs/>
          <w:color w:val="FF0000"/>
        </w:rPr>
        <w:t xml:space="preserve">. I recommended that the Mine consider triggers that would be used during the re-entry process such that, should conditions worsen in the LW9 North, then the Mine would reassess and possibly withdraw people if deemed </w:t>
      </w:r>
      <w:proofErr w:type="gramStart"/>
      <w:r w:rsidRPr="00755789">
        <w:rPr>
          <w:b/>
          <w:bCs/>
          <w:i/>
          <w:iCs/>
          <w:color w:val="FF0000"/>
        </w:rPr>
        <w:t>necessary;  o</w:t>
      </w:r>
      <w:proofErr w:type="gramEnd"/>
      <w:r w:rsidRPr="00755789">
        <w:rPr>
          <w:b/>
          <w:bCs/>
          <w:i/>
          <w:iCs/>
          <w:color w:val="FF0000"/>
        </w:rPr>
        <w:t xml:space="preserve"> </w:t>
      </w:r>
    </w:p>
    <w:p w14:paraId="18D8F0D4" w14:textId="77777777" w:rsidR="00755789" w:rsidRDefault="00755789" w:rsidP="00755789">
      <w:r>
        <w:t>A large Floxal unit from NSW was expected to arrive on Friday afternoon.</w:t>
      </w:r>
    </w:p>
    <w:p w14:paraId="559BA8CB" w14:textId="77777777" w:rsidR="00755789" w:rsidRPr="00755789" w:rsidRDefault="00755789" w:rsidP="00755789">
      <w:pPr>
        <w:rPr>
          <w:b/>
          <w:bCs/>
          <w:i/>
          <w:iCs/>
        </w:rPr>
      </w:pPr>
      <w:r>
        <w:t xml:space="preserve"> </w:t>
      </w:r>
      <w:r w:rsidRPr="00755789">
        <w:rPr>
          <w:i/>
          <w:iCs/>
        </w:rPr>
        <w:t>I suggested that the best location to utilise this unit was to inject the Floxal gas at hole 1991. This would assist in purging the entire TG corner of the goaf area and would be more likely to treat the area where the heating was believed to be located</w:t>
      </w:r>
      <w:r w:rsidRPr="00755789">
        <w:rPr>
          <w:b/>
          <w:bCs/>
          <w:i/>
          <w:iCs/>
        </w:rPr>
        <w:t xml:space="preserve">. The Mine agreed that this would be the preferred location for this unit. It was expected to be commissioned and running Saturday </w:t>
      </w:r>
      <w:proofErr w:type="gramStart"/>
      <w:r w:rsidRPr="00755789">
        <w:rPr>
          <w:b/>
          <w:bCs/>
          <w:i/>
          <w:iCs/>
        </w:rPr>
        <w:t>morning;</w:t>
      </w:r>
      <w:proofErr w:type="gramEnd"/>
      <w:r w:rsidRPr="00755789">
        <w:rPr>
          <w:b/>
          <w:bCs/>
          <w:i/>
          <w:iCs/>
        </w:rPr>
        <w:t xml:space="preserve"> </w:t>
      </w:r>
    </w:p>
    <w:p w14:paraId="04EF30FB" w14:textId="4FA7466E" w:rsidR="00755789" w:rsidRPr="00755789" w:rsidRDefault="00755789" w:rsidP="00755789">
      <w:pPr>
        <w:rPr>
          <w:b/>
          <w:bCs/>
          <w:i/>
          <w:iCs/>
          <w:color w:val="FF0000"/>
        </w:rPr>
      </w:pPr>
      <w:r>
        <w:t xml:space="preserve"> </w:t>
      </w:r>
      <w:r>
        <w:tab/>
        <w:t xml:space="preserve">A risk assessment was to be conducted for drilling a hole from the surface into the area where the Heating was thought to be located. This could then be used to inject Floxal gas and possibly to utilise this in conjunction with foam to assist in the treating of the heating. It would take 3 to 4 days to drill the hole once drilling </w:t>
      </w:r>
      <w:proofErr w:type="gramStart"/>
      <w:r>
        <w:t>commenced(</w:t>
      </w:r>
      <w:proofErr w:type="gramEnd"/>
      <w:r>
        <w:t>400 m depth</w:t>
      </w:r>
      <w:r w:rsidRPr="00755789">
        <w:rPr>
          <w:b/>
          <w:bCs/>
          <w:i/>
          <w:iCs/>
          <w:color w:val="FF0000"/>
        </w:rPr>
        <w:t xml:space="preserve">). I recommended that the Mine considered having an ERZ Controller, or another </w:t>
      </w:r>
      <w:proofErr w:type="gramStart"/>
      <w:r w:rsidRPr="00755789">
        <w:rPr>
          <w:b/>
          <w:bCs/>
          <w:i/>
          <w:iCs/>
          <w:color w:val="FF0000"/>
        </w:rPr>
        <w:t>person  competent</w:t>
      </w:r>
      <w:proofErr w:type="gramEnd"/>
      <w:r w:rsidRPr="00755789">
        <w:rPr>
          <w:b/>
          <w:bCs/>
          <w:i/>
          <w:iCs/>
          <w:color w:val="FF0000"/>
        </w:rPr>
        <w:t xml:space="preserve"> to monitor for gas, present at the drill site to monitor for gases when the drill was expected to hole into the goaf.</w:t>
      </w:r>
    </w:p>
    <w:p w14:paraId="759EBC1C" w14:textId="77777777" w:rsidR="00755789" w:rsidRDefault="00755789" w:rsidP="007613BA">
      <w:pPr>
        <w:rPr>
          <w:b/>
          <w:bCs/>
          <w:u w:val="single"/>
        </w:rPr>
      </w:pPr>
    </w:p>
    <w:p w14:paraId="14D17B3E" w14:textId="5B3AB0D5" w:rsidR="007613BA" w:rsidRPr="007613BA" w:rsidRDefault="007613BA" w:rsidP="007613BA">
      <w:pPr>
        <w:rPr>
          <w:b/>
          <w:bCs/>
          <w:u w:val="single"/>
        </w:rPr>
      </w:pPr>
      <w:r w:rsidRPr="007613BA">
        <w:rPr>
          <w:b/>
          <w:bCs/>
          <w:u w:val="single"/>
        </w:rPr>
        <w:t>8TH SEPTEMBER</w:t>
      </w:r>
    </w:p>
    <w:p w14:paraId="45957088" w14:textId="70F0391C" w:rsidR="007613BA" w:rsidRDefault="007613BA" w:rsidP="007613BA">
      <w:pPr>
        <w:rPr>
          <w:b/>
          <w:bCs/>
          <w:i/>
          <w:iCs/>
          <w:color w:val="FF0000"/>
          <w:u w:val="single"/>
        </w:rPr>
      </w:pPr>
      <w:r>
        <w:t xml:space="preserve">It was explained that the Mine is running under TARP 7 (sealed Goaf TARP). This was an outcome of the Risk Assessment conducted for the re-entry as being the TARP nearest to the </w:t>
      </w:r>
      <w:proofErr w:type="spellStart"/>
      <w:r>
        <w:t>cunent</w:t>
      </w:r>
      <w:proofErr w:type="spellEnd"/>
      <w:r>
        <w:t xml:space="preserve"> situation. It was decided to utilise this TARP rather than develop a new TARP. There are parts of the TARP that are not relevant as the goof is not sealed but the TARP allows for essential work to be conducted underground when in code Red with the Mine Manager' s permission. The Mine had decided that whenever the gas reached the code red trigger all non-essential work and the associated persons would be brought to the surface. I advised </w:t>
      </w:r>
      <w:proofErr w:type="gramStart"/>
      <w:r>
        <w:t>the  Mine</w:t>
      </w:r>
      <w:proofErr w:type="gramEnd"/>
      <w:r>
        <w:t xml:space="preserve"> that they should consider establishing a list of what was considered to be essential work  to avoid confusion</w:t>
      </w:r>
      <w:r w:rsidRPr="007613BA">
        <w:rPr>
          <w:b/>
          <w:bCs/>
          <w:i/>
          <w:iCs/>
          <w:color w:val="FF0000"/>
          <w:u w:val="single"/>
        </w:rPr>
        <w:t xml:space="preserve">. I also recommended that essential work should be that needed for the safety of the Mine and should include establishing </w:t>
      </w:r>
      <w:proofErr w:type="gramStart"/>
      <w:r w:rsidRPr="007613BA">
        <w:rPr>
          <w:b/>
          <w:bCs/>
          <w:i/>
          <w:iCs/>
          <w:color w:val="FF0000"/>
          <w:u w:val="single"/>
        </w:rPr>
        <w:t>pumping</w:t>
      </w:r>
      <w:proofErr w:type="gramEnd"/>
    </w:p>
    <w:p w14:paraId="435D0EC9" w14:textId="77777777" w:rsidR="00583F47" w:rsidRDefault="00583F47" w:rsidP="007613BA">
      <w:pPr>
        <w:rPr>
          <w:b/>
          <w:bCs/>
          <w:u w:val="single"/>
        </w:rPr>
      </w:pPr>
    </w:p>
    <w:p w14:paraId="4481FFA8" w14:textId="29EEA5D8" w:rsidR="007613BA" w:rsidRPr="007613BA" w:rsidRDefault="007613BA" w:rsidP="007613BA">
      <w:pPr>
        <w:rPr>
          <w:b/>
          <w:bCs/>
          <w:u w:val="single"/>
        </w:rPr>
      </w:pPr>
      <w:r w:rsidRPr="007613BA">
        <w:rPr>
          <w:b/>
          <w:bCs/>
          <w:u w:val="single"/>
        </w:rPr>
        <w:t>15th SEPTEMBER</w:t>
      </w:r>
    </w:p>
    <w:p w14:paraId="4A399B8F" w14:textId="77777777" w:rsidR="007613BA" w:rsidRPr="007613BA" w:rsidRDefault="007613BA" w:rsidP="007613BA">
      <w:r w:rsidRPr="007613BA">
        <w:t xml:space="preserve">Bag samples taken from MG Seals 3-8 CT. All results showing Low Oxygen and elevated Nitrogen and no </w:t>
      </w:r>
      <w:proofErr w:type="gramStart"/>
      <w:r w:rsidRPr="007613BA">
        <w:t>CO;</w:t>
      </w:r>
      <w:proofErr w:type="gramEnd"/>
    </w:p>
    <w:p w14:paraId="1F119A63" w14:textId="77777777" w:rsidR="007613BA" w:rsidRPr="007613BA" w:rsidRDefault="007613BA" w:rsidP="007613BA">
      <w:pPr>
        <w:rPr>
          <w:b/>
          <w:bCs/>
        </w:rPr>
      </w:pPr>
      <w:r w:rsidRPr="007613BA">
        <w:rPr>
          <w:b/>
          <w:bCs/>
        </w:rPr>
        <w:t xml:space="preserve">Current </w:t>
      </w:r>
      <w:proofErr w:type="gramStart"/>
      <w:r w:rsidRPr="007613BA">
        <w:rPr>
          <w:b/>
          <w:bCs/>
        </w:rPr>
        <w:t>Status;-</w:t>
      </w:r>
      <w:proofErr w:type="gramEnd"/>
      <w:r w:rsidRPr="007613BA">
        <w:rPr>
          <w:b/>
          <w:bCs/>
        </w:rPr>
        <w:t xml:space="preserve"> </w:t>
      </w:r>
    </w:p>
    <w:p w14:paraId="015C8EDA" w14:textId="77777777" w:rsidR="007613BA" w:rsidRPr="001B2C55" w:rsidRDefault="007613BA" w:rsidP="007613BA">
      <w:pPr>
        <w:rPr>
          <w:b/>
          <w:bCs/>
          <w:i/>
          <w:iCs/>
          <w:color w:val="FF0000"/>
        </w:rPr>
      </w:pPr>
      <w:r w:rsidRPr="001B2C55">
        <w:rPr>
          <w:b/>
          <w:bCs/>
          <w:i/>
          <w:iCs/>
          <w:color w:val="FF0000"/>
        </w:rPr>
        <w:lastRenderedPageBreak/>
        <w:t xml:space="preserve">Gas readings for the previous 24 hours were provided and discussed. </w:t>
      </w:r>
    </w:p>
    <w:p w14:paraId="56E0EE3A" w14:textId="77777777" w:rsidR="007613BA" w:rsidRPr="001B2C55" w:rsidRDefault="007613BA" w:rsidP="007613BA">
      <w:pPr>
        <w:rPr>
          <w:b/>
          <w:bCs/>
          <w:i/>
          <w:iCs/>
          <w:color w:val="FF0000"/>
        </w:rPr>
      </w:pPr>
      <w:r w:rsidRPr="001B2C55">
        <w:rPr>
          <w:b/>
          <w:bCs/>
          <w:i/>
          <w:iCs/>
          <w:color w:val="FF0000"/>
        </w:rPr>
        <w:t xml:space="preserve">Tube 24 Stable and </w:t>
      </w:r>
      <w:proofErr w:type="gramStart"/>
      <w:r w:rsidRPr="001B2C55">
        <w:rPr>
          <w:b/>
          <w:bCs/>
          <w:i/>
          <w:iCs/>
          <w:color w:val="FF0000"/>
        </w:rPr>
        <w:t>inert;</w:t>
      </w:r>
      <w:proofErr w:type="gramEnd"/>
    </w:p>
    <w:p w14:paraId="0E200748" w14:textId="77777777" w:rsidR="007613BA" w:rsidRPr="001B2C55" w:rsidRDefault="007613BA" w:rsidP="007613BA">
      <w:pPr>
        <w:rPr>
          <w:b/>
          <w:bCs/>
          <w:i/>
          <w:iCs/>
          <w:color w:val="FF0000"/>
        </w:rPr>
      </w:pPr>
      <w:r w:rsidRPr="001B2C55">
        <w:rPr>
          <w:b/>
          <w:bCs/>
          <w:i/>
          <w:iCs/>
          <w:color w:val="FF0000"/>
        </w:rPr>
        <w:t xml:space="preserve">Tube 29 showed a slight increase in CO in the TG Chute Road. The CO now, according to </w:t>
      </w:r>
      <w:proofErr w:type="gramStart"/>
      <w:r w:rsidRPr="001B2C55">
        <w:rPr>
          <w:b/>
          <w:bCs/>
          <w:i/>
          <w:iCs/>
          <w:color w:val="FF0000"/>
        </w:rPr>
        <w:t>the  Gas</w:t>
      </w:r>
      <w:proofErr w:type="gramEnd"/>
      <w:r w:rsidRPr="001B2C55">
        <w:rPr>
          <w:b/>
          <w:bCs/>
          <w:i/>
          <w:iCs/>
          <w:color w:val="FF0000"/>
        </w:rPr>
        <w:t xml:space="preserve"> Chromatograph in the TG Chute Road was 470 PPM, an increase of 20 PPM from the same time yesterday;</w:t>
      </w:r>
    </w:p>
    <w:p w14:paraId="7DC41CC9" w14:textId="77777777" w:rsidR="007613BA" w:rsidRPr="007613BA" w:rsidRDefault="007613BA" w:rsidP="007613BA">
      <w:r w:rsidRPr="007613BA">
        <w:t xml:space="preserve"> There was an issue with one of the Floxal units feeding the MG 3 CT. This was down for 4 hours during the </w:t>
      </w:r>
      <w:proofErr w:type="gramStart"/>
      <w:r w:rsidRPr="007613BA">
        <w:t>night;</w:t>
      </w:r>
      <w:proofErr w:type="gramEnd"/>
      <w:r w:rsidRPr="007613BA">
        <w:t xml:space="preserve"> </w:t>
      </w:r>
    </w:p>
    <w:p w14:paraId="67913DBC" w14:textId="77777777" w:rsidR="007613BA" w:rsidRPr="007613BA" w:rsidRDefault="007613BA" w:rsidP="007613BA">
      <w:r w:rsidRPr="007613BA">
        <w:t xml:space="preserve">Repaired the leak in the Floxal pipe in the MG which meant no Floxal gas was injected into 3 CT for 1 </w:t>
      </w:r>
      <w:proofErr w:type="gramStart"/>
      <w:r w:rsidRPr="007613BA">
        <w:t>hour;</w:t>
      </w:r>
      <w:proofErr w:type="gramEnd"/>
    </w:p>
    <w:p w14:paraId="49FA32BB" w14:textId="77777777" w:rsidR="007613BA" w:rsidRPr="001B2C55" w:rsidRDefault="007613BA" w:rsidP="007613BA">
      <w:pPr>
        <w:rPr>
          <w:b/>
          <w:bCs/>
          <w:i/>
          <w:iCs/>
          <w:color w:val="FF0000"/>
        </w:rPr>
      </w:pPr>
      <w:r w:rsidRPr="001B2C55">
        <w:rPr>
          <w:b/>
          <w:bCs/>
          <w:i/>
          <w:iCs/>
          <w:color w:val="FF0000"/>
        </w:rPr>
        <w:t>Tube 28 reflects the results shown in the TG Chute Road. However, there is still a significant difference in CO make when calculated between tube 28 and 29. This indicates there is a significant error in the ventilation quantity being used at one of these points. This should be investigated by the Mine.</w:t>
      </w:r>
    </w:p>
    <w:p w14:paraId="1E791D2E" w14:textId="77777777" w:rsidR="007613BA" w:rsidRPr="007613BA" w:rsidRDefault="007613BA" w:rsidP="007613BA"/>
    <w:p w14:paraId="2761411C" w14:textId="77777777" w:rsidR="007613BA" w:rsidRPr="001B2C55" w:rsidRDefault="007613BA" w:rsidP="007613BA">
      <w:pPr>
        <w:rPr>
          <w:b/>
          <w:bCs/>
          <w:i/>
          <w:iCs/>
        </w:rPr>
      </w:pPr>
      <w:r w:rsidRPr="001B2C55">
        <w:rPr>
          <w:b/>
          <w:bCs/>
          <w:i/>
          <w:iCs/>
        </w:rPr>
        <w:t>We had further discussions regarding the Option B (closing off TG Chute Road and ventilating face with an auxiliary fan). I stressed that the Mine must validate the ventilation model as it was not representative of the situation underground. There were obvious errors in what the model was assuming were air quantities at the current time,</w:t>
      </w:r>
    </w:p>
    <w:p w14:paraId="590B8904" w14:textId="77777777" w:rsidR="007613BA" w:rsidRPr="007613BA" w:rsidRDefault="007613BA" w:rsidP="007613BA">
      <w:r w:rsidRPr="007613BA">
        <w:t>Copies of the current gas data spreadsheets, an update summary and a plan showing the injection points being used and the quantities of inert gas being injected were provided.</w:t>
      </w:r>
    </w:p>
    <w:p w14:paraId="2A9440FC" w14:textId="77777777" w:rsidR="007613BA" w:rsidRPr="001B2C55" w:rsidRDefault="007613BA" w:rsidP="007613BA">
      <w:pPr>
        <w:rPr>
          <w:b/>
          <w:bCs/>
          <w:i/>
          <w:iCs/>
          <w:color w:val="FF0000"/>
        </w:rPr>
      </w:pPr>
      <w:r w:rsidRPr="001B2C55">
        <w:rPr>
          <w:b/>
          <w:bCs/>
          <w:i/>
          <w:iCs/>
          <w:color w:val="FF0000"/>
        </w:rPr>
        <w:t>I suggested that the Mine should consider focussing on the Tube Bundle results rather than the GC results at this stage, as there is less variation with the Tube Bundle. There are variations depending on whether the Mine uses the SIMTARS GC or the Mine's GC, different operators and quality of bag sample taking is showing variations in the GC results that are not apparent in the Tube Bundle. The GC results are useful for other gases such as Ethylene and Hydrogen etc.</w:t>
      </w:r>
    </w:p>
    <w:p w14:paraId="148DD7EB" w14:textId="77777777" w:rsidR="007613BA" w:rsidRPr="001B2C55" w:rsidRDefault="007613BA" w:rsidP="007613BA">
      <w:pPr>
        <w:rPr>
          <w:b/>
          <w:bCs/>
          <w:i/>
          <w:iCs/>
        </w:rPr>
      </w:pPr>
      <w:r w:rsidRPr="001B2C55">
        <w:rPr>
          <w:b/>
          <w:bCs/>
          <w:i/>
          <w:iCs/>
        </w:rPr>
        <w:t xml:space="preserve">Mr Brady showed a graph that demonstrated that the accuracy of the Tube Bundle </w:t>
      </w:r>
      <w:proofErr w:type="gramStart"/>
      <w:r w:rsidRPr="001B2C55">
        <w:rPr>
          <w:b/>
          <w:bCs/>
          <w:i/>
          <w:iCs/>
        </w:rPr>
        <w:t>Analyser  compared</w:t>
      </w:r>
      <w:proofErr w:type="gramEnd"/>
      <w:r w:rsidRPr="001B2C55">
        <w:rPr>
          <w:b/>
          <w:bCs/>
          <w:i/>
          <w:iCs/>
        </w:rPr>
        <w:t xml:space="preserve"> to the GC for CO is very good.</w:t>
      </w:r>
    </w:p>
    <w:p w14:paraId="0C954640" w14:textId="0FFC0073" w:rsidR="007613BA" w:rsidRDefault="007613BA" w:rsidP="007613BA">
      <w:pPr>
        <w:rPr>
          <w:b/>
          <w:bCs/>
          <w:i/>
          <w:iCs/>
          <w:color w:val="FF0000"/>
          <w:u w:val="single"/>
        </w:rPr>
      </w:pPr>
      <w:r w:rsidRPr="007613BA">
        <w:rPr>
          <w:b/>
          <w:bCs/>
          <w:i/>
          <w:iCs/>
          <w:color w:val="FF0000"/>
          <w:u w:val="single"/>
        </w:rPr>
        <w:t>I also recommended that the Mine should take some pressure readings across the MG Goaf seals from 3 to 12 CT to gain an understanding of the pressures across the Goaf.</w:t>
      </w:r>
    </w:p>
    <w:p w14:paraId="63C85F47" w14:textId="18FC1ADC" w:rsidR="007613BA" w:rsidRDefault="007613BA" w:rsidP="007613BA">
      <w:pPr>
        <w:rPr>
          <w:b/>
          <w:bCs/>
          <w:i/>
          <w:iCs/>
          <w:color w:val="FF0000"/>
          <w:u w:val="single"/>
        </w:rPr>
      </w:pPr>
    </w:p>
    <w:p w14:paraId="66096676" w14:textId="005C2965" w:rsidR="00D777B6" w:rsidRDefault="00D777B6" w:rsidP="007613BA">
      <w:pPr>
        <w:rPr>
          <w:b/>
          <w:bCs/>
          <w:u w:val="single"/>
        </w:rPr>
      </w:pPr>
      <w:r>
        <w:rPr>
          <w:b/>
          <w:bCs/>
          <w:u w:val="single"/>
        </w:rPr>
        <w:t>16</w:t>
      </w:r>
      <w:r w:rsidRPr="00D777B6">
        <w:rPr>
          <w:b/>
          <w:bCs/>
          <w:u w:val="single"/>
          <w:vertAlign w:val="superscript"/>
        </w:rPr>
        <w:t>th</w:t>
      </w:r>
      <w:r>
        <w:rPr>
          <w:b/>
          <w:bCs/>
          <w:u w:val="single"/>
        </w:rPr>
        <w:t xml:space="preserve"> SEPTEMBER</w:t>
      </w:r>
    </w:p>
    <w:p w14:paraId="24073071" w14:textId="77777777" w:rsidR="00D777B6" w:rsidRPr="00D777B6" w:rsidRDefault="00D777B6" w:rsidP="00D777B6">
      <w:pPr>
        <w:rPr>
          <w:b/>
          <w:bCs/>
          <w:i/>
          <w:iCs/>
          <w:color w:val="FF0000"/>
        </w:rPr>
      </w:pPr>
      <w:r w:rsidRPr="00D777B6">
        <w:rPr>
          <w:b/>
          <w:bCs/>
          <w:i/>
          <w:iCs/>
          <w:color w:val="FF0000"/>
        </w:rPr>
        <w:t xml:space="preserve">I recommended that the Mine needs to take additional time when drilling new holes to ensure that the holes get closer to the coal seam. There is a possibility that a lot of the inert gas </w:t>
      </w:r>
      <w:proofErr w:type="gramStart"/>
      <w:r w:rsidRPr="00D777B6">
        <w:rPr>
          <w:b/>
          <w:bCs/>
          <w:i/>
          <w:iCs/>
          <w:color w:val="FF0000"/>
        </w:rPr>
        <w:t>being  injected</w:t>
      </w:r>
      <w:proofErr w:type="gramEnd"/>
      <w:r w:rsidRPr="00D777B6">
        <w:rPr>
          <w:b/>
          <w:bCs/>
          <w:i/>
          <w:iCs/>
          <w:color w:val="FF0000"/>
        </w:rPr>
        <w:t xml:space="preserve"> into the new goaf holes is filling cracks and joints etc high up above the seam and is not getting closer to the seam where it is needed. This is supported by reports from the </w:t>
      </w:r>
      <w:proofErr w:type="gramStart"/>
      <w:r w:rsidRPr="00D777B6">
        <w:rPr>
          <w:b/>
          <w:bCs/>
          <w:i/>
          <w:iCs/>
          <w:color w:val="FF0000"/>
        </w:rPr>
        <w:t>new  hole</w:t>
      </w:r>
      <w:proofErr w:type="gramEnd"/>
      <w:r w:rsidRPr="00D777B6">
        <w:rPr>
          <w:b/>
          <w:bCs/>
          <w:i/>
          <w:iCs/>
          <w:color w:val="FF0000"/>
        </w:rPr>
        <w:t xml:space="preserve"> 2693 stating that when the Floxal was introduced, there was back pressure on the hole. This could be from the Floxal gas from the other units. I recommended that the holes should be drilled to between 30 and 50 m above the seam. Discussions with the Drill Supervisor revealed that this could be achieved.</w:t>
      </w:r>
    </w:p>
    <w:p w14:paraId="27C1F109" w14:textId="42DA34FE" w:rsidR="00D777B6" w:rsidRPr="00D777B6" w:rsidRDefault="00D777B6" w:rsidP="00D777B6">
      <w:r>
        <w:lastRenderedPageBreak/>
        <w:t>We had further discussions regarding future options should the inertisation plan not prove successful. Copies of the current gas data spreadsheets, an update summary and a plan showing the injection points being used and the quantities of inert gas being injected were provided,</w:t>
      </w:r>
    </w:p>
    <w:p w14:paraId="3E8634C9" w14:textId="77777777" w:rsidR="00D777B6" w:rsidRDefault="00D777B6" w:rsidP="007613BA">
      <w:pPr>
        <w:rPr>
          <w:b/>
          <w:bCs/>
          <w:u w:val="single"/>
        </w:rPr>
      </w:pPr>
    </w:p>
    <w:p w14:paraId="1CBAFE0D" w14:textId="5648B64B" w:rsidR="007613BA" w:rsidRPr="007613BA" w:rsidRDefault="007613BA" w:rsidP="007613BA">
      <w:pPr>
        <w:rPr>
          <w:b/>
          <w:bCs/>
          <w:u w:val="single"/>
        </w:rPr>
      </w:pPr>
      <w:r w:rsidRPr="007613BA">
        <w:rPr>
          <w:b/>
          <w:bCs/>
          <w:u w:val="single"/>
        </w:rPr>
        <w:t>17th SEPTEMBER</w:t>
      </w:r>
    </w:p>
    <w:p w14:paraId="1A9F2B43" w14:textId="6D3296E7" w:rsidR="007613BA" w:rsidRDefault="007613BA" w:rsidP="007613BA">
      <w:pPr>
        <w:rPr>
          <w:b/>
          <w:bCs/>
          <w:i/>
          <w:iCs/>
          <w:color w:val="FF0000"/>
        </w:rPr>
      </w:pPr>
      <w:r w:rsidRPr="007613BA">
        <w:rPr>
          <w:b/>
          <w:bCs/>
          <w:i/>
          <w:iCs/>
          <w:color w:val="FF0000"/>
        </w:rPr>
        <w:t>Inspector Marlborough had yesterday recommended that the Mine needs to take additional time when drilling new holes to ensure that the holes get closer to the coal seam. He explained that there is a possibility that a lot of the inert gas being injected into the new goaf holes is filling cracks and joints. The Mine are attempting to achieve this aim.</w:t>
      </w:r>
    </w:p>
    <w:p w14:paraId="48D41873" w14:textId="0BBAC96D" w:rsidR="007613BA" w:rsidRDefault="007613BA" w:rsidP="007613BA">
      <w:pPr>
        <w:rPr>
          <w:b/>
          <w:bCs/>
          <w:i/>
          <w:iCs/>
          <w:color w:val="FF0000"/>
        </w:rPr>
      </w:pPr>
    </w:p>
    <w:p w14:paraId="17CDFF51" w14:textId="6D6F3956" w:rsidR="007613BA" w:rsidRDefault="007613BA" w:rsidP="007613BA">
      <w:pPr>
        <w:rPr>
          <w:b/>
          <w:bCs/>
          <w:u w:val="single"/>
        </w:rPr>
      </w:pPr>
      <w:r>
        <w:rPr>
          <w:b/>
          <w:bCs/>
          <w:u w:val="single"/>
        </w:rPr>
        <w:t>19</w:t>
      </w:r>
      <w:r w:rsidRPr="007613BA">
        <w:rPr>
          <w:b/>
          <w:bCs/>
          <w:u w:val="single"/>
          <w:vertAlign w:val="superscript"/>
        </w:rPr>
        <w:t>th</w:t>
      </w:r>
      <w:r>
        <w:rPr>
          <w:b/>
          <w:bCs/>
          <w:u w:val="single"/>
        </w:rPr>
        <w:t xml:space="preserve"> SEPTEMBER</w:t>
      </w:r>
    </w:p>
    <w:p w14:paraId="395613BF" w14:textId="77777777" w:rsidR="007613BA" w:rsidRDefault="007613BA" w:rsidP="007613BA">
      <w:r>
        <w:t xml:space="preserve">Comments from the Group were as </w:t>
      </w:r>
      <w:proofErr w:type="gramStart"/>
      <w:r>
        <w:t>follows</w:t>
      </w:r>
      <w:proofErr w:type="gramEnd"/>
      <w:r>
        <w:t xml:space="preserve">  </w:t>
      </w:r>
    </w:p>
    <w:p w14:paraId="5C935B71" w14:textId="77777777" w:rsidR="007613BA" w:rsidRDefault="007613BA" w:rsidP="007613BA">
      <w:r>
        <w:t>The meeting discussed the explosibility risk and potentially unknown explosibility environments from TB 29 to and around the heating event.</w:t>
      </w:r>
    </w:p>
    <w:p w14:paraId="1C27EB4C" w14:textId="77777777" w:rsidR="007613BA" w:rsidRDefault="007613BA" w:rsidP="007613BA">
      <w:r>
        <w:t>The Inspectors referred NGC management team to QMRS explosibility guidelines and re-entry procedures as a reference.</w:t>
      </w:r>
    </w:p>
    <w:p w14:paraId="427A9601" w14:textId="77777777" w:rsidR="007613BA" w:rsidRDefault="007613BA" w:rsidP="007613BA">
      <w:r>
        <w:t>The NGC management team acknowledged the sealing management plan will need to be reviewed and submitted to DNRME also the need to redevelop of sealing TARP (7) to review triggers and actions, to include explosibility.</w:t>
      </w:r>
    </w:p>
    <w:p w14:paraId="73D98492" w14:textId="77777777" w:rsidR="007613BA" w:rsidRDefault="007613BA" w:rsidP="007613BA">
      <w:r>
        <w:t>The status of incombustibles in and around Longwall should be understood from mine data as part of the re-entry risk assessment process when re-entry becomes an option.</w:t>
      </w:r>
    </w:p>
    <w:p w14:paraId="7F7235A0" w14:textId="52B65301" w:rsidR="007613BA" w:rsidRDefault="007613BA" w:rsidP="007613BA">
      <w:pPr>
        <w:rPr>
          <w:b/>
          <w:bCs/>
          <w:color w:val="FF0000"/>
          <w:u w:val="single"/>
        </w:rPr>
      </w:pPr>
      <w:r w:rsidRPr="007613BA">
        <w:rPr>
          <w:b/>
          <w:bCs/>
          <w:color w:val="FF0000"/>
          <w:u w:val="single"/>
        </w:rPr>
        <w:t>It was recommended that a TARP process for managing risk to surface workers which could be impacted by an explosion underground should be given consideration.</w:t>
      </w:r>
    </w:p>
    <w:p w14:paraId="32BB8E93" w14:textId="77777777" w:rsidR="006641D0" w:rsidRDefault="006641D0" w:rsidP="007613BA">
      <w:pPr>
        <w:rPr>
          <w:b/>
          <w:bCs/>
          <w:u w:val="single"/>
        </w:rPr>
      </w:pPr>
    </w:p>
    <w:p w14:paraId="368A2D3D" w14:textId="2D410723" w:rsidR="007613BA" w:rsidRPr="006641D0" w:rsidRDefault="006641D0" w:rsidP="007613BA">
      <w:pPr>
        <w:rPr>
          <w:b/>
          <w:bCs/>
          <w:sz w:val="28"/>
          <w:szCs w:val="28"/>
          <w:u w:val="single"/>
        </w:rPr>
      </w:pPr>
      <w:r w:rsidRPr="006641D0">
        <w:rPr>
          <w:b/>
          <w:bCs/>
          <w:sz w:val="28"/>
          <w:szCs w:val="28"/>
          <w:u w:val="single"/>
        </w:rPr>
        <w:t>28 SEPTEMBER</w:t>
      </w:r>
    </w:p>
    <w:p w14:paraId="2476533D" w14:textId="29E7A872" w:rsidR="0026237D" w:rsidRPr="006641D0" w:rsidRDefault="006641D0" w:rsidP="0026237D">
      <w:pPr>
        <w:rPr>
          <w:b/>
          <w:bCs/>
          <w:sz w:val="28"/>
          <w:szCs w:val="28"/>
          <w:u w:val="single"/>
        </w:rPr>
      </w:pPr>
      <w:r w:rsidRPr="006641D0">
        <w:rPr>
          <w:b/>
          <w:bCs/>
          <w:sz w:val="28"/>
          <w:szCs w:val="28"/>
          <w:u w:val="single"/>
        </w:rPr>
        <w:t>D</w:t>
      </w:r>
      <w:r w:rsidR="0026237D" w:rsidRPr="006641D0">
        <w:rPr>
          <w:b/>
          <w:bCs/>
          <w:sz w:val="28"/>
          <w:szCs w:val="28"/>
          <w:u w:val="single"/>
        </w:rPr>
        <w:t xml:space="preserve">irective issued verbally by Inspector Geoff Nugent on </w:t>
      </w:r>
      <w:r w:rsidRPr="006641D0">
        <w:rPr>
          <w:b/>
          <w:bCs/>
          <w:sz w:val="28"/>
          <w:szCs w:val="28"/>
          <w:u w:val="single"/>
        </w:rPr>
        <w:t>28/09/2018</w:t>
      </w:r>
    </w:p>
    <w:p w14:paraId="24284885" w14:textId="6A63FF15" w:rsidR="0026237D" w:rsidRPr="006641D0" w:rsidRDefault="0026237D" w:rsidP="0026237D">
      <w:pPr>
        <w:rPr>
          <w:b/>
          <w:bCs/>
          <w:i/>
          <w:iCs/>
          <w:color w:val="FF0000"/>
          <w:sz w:val="28"/>
          <w:szCs w:val="28"/>
        </w:rPr>
      </w:pPr>
      <w:r w:rsidRPr="006641D0">
        <w:rPr>
          <w:b/>
          <w:bCs/>
          <w:sz w:val="28"/>
          <w:szCs w:val="28"/>
          <w:u w:val="single"/>
        </w:rPr>
        <w:t>‘</w:t>
      </w:r>
      <w:r w:rsidRPr="006641D0">
        <w:rPr>
          <w:b/>
          <w:bCs/>
          <w:i/>
          <w:iCs/>
          <w:color w:val="FF0000"/>
          <w:sz w:val="28"/>
          <w:szCs w:val="28"/>
        </w:rPr>
        <w:t>Due to the unstable and volatile conditions of fire and explosion risk in the underground environment of North Goonyella Coal Mine and its unpredictable potential to impact any people in all surface areas of the operation both from the risk of an explosion and toxic or irrespirable atmospheres, I Geoff Nugent Inspector of Mines am issuing the SSE of North Goonyella Coal Mine a directive under s 167 of the Queensland coal mines safety and health act 1999 to suspend all operations within the exclusion zones established today to remove persons from these until an acceptable level of risk is achieved’</w:t>
      </w:r>
    </w:p>
    <w:p w14:paraId="27103E48" w14:textId="77777777" w:rsidR="0026237D" w:rsidRDefault="0026237D" w:rsidP="007613BA">
      <w:pPr>
        <w:rPr>
          <w:b/>
          <w:bCs/>
          <w:u w:val="single"/>
        </w:rPr>
      </w:pPr>
    </w:p>
    <w:p w14:paraId="28507493" w14:textId="3872CC31" w:rsidR="007613BA" w:rsidRPr="007613BA" w:rsidRDefault="007613BA" w:rsidP="007613BA">
      <w:pPr>
        <w:rPr>
          <w:b/>
          <w:bCs/>
          <w:u w:val="single"/>
        </w:rPr>
      </w:pPr>
      <w:r w:rsidRPr="007613BA">
        <w:rPr>
          <w:b/>
          <w:bCs/>
          <w:u w:val="single"/>
        </w:rPr>
        <w:lastRenderedPageBreak/>
        <w:t>5th OCT</w:t>
      </w:r>
    </w:p>
    <w:p w14:paraId="455D1015" w14:textId="77777777" w:rsidR="007613BA" w:rsidRPr="007613BA" w:rsidRDefault="007613BA" w:rsidP="007613BA">
      <w:pPr>
        <w:rPr>
          <w:b/>
          <w:bCs/>
          <w:color w:val="FF0000"/>
        </w:rPr>
      </w:pPr>
      <w:r w:rsidRPr="007613BA">
        <w:rPr>
          <w:b/>
          <w:bCs/>
          <w:color w:val="FF0000"/>
        </w:rPr>
        <w:t xml:space="preserve">There was further discussion regarding the air quantity coming out of Shaft H9 and how this could be </w:t>
      </w:r>
      <w:proofErr w:type="gramStart"/>
      <w:r w:rsidRPr="007613BA">
        <w:rPr>
          <w:b/>
          <w:bCs/>
          <w:color w:val="FF0000"/>
        </w:rPr>
        <w:t>measured, or</w:t>
      </w:r>
      <w:proofErr w:type="gramEnd"/>
      <w:r w:rsidRPr="007613BA">
        <w:rPr>
          <w:b/>
          <w:bCs/>
          <w:color w:val="FF0000"/>
        </w:rPr>
        <w:t xml:space="preserve"> estimated. This would give valuable information to help understanding the status of the Mine, </w:t>
      </w:r>
      <w:proofErr w:type="gramStart"/>
      <w:r w:rsidRPr="007613BA">
        <w:rPr>
          <w:b/>
          <w:bCs/>
          <w:color w:val="FF0000"/>
        </w:rPr>
        <w:t>There</w:t>
      </w:r>
      <w:proofErr w:type="gramEnd"/>
      <w:r w:rsidRPr="007613BA">
        <w:rPr>
          <w:b/>
          <w:bCs/>
          <w:color w:val="FF0000"/>
        </w:rPr>
        <w:t xml:space="preserve"> was discussion around possible sources of additional Methane. It was suggested that the gas risers be </w:t>
      </w:r>
      <w:proofErr w:type="gramStart"/>
      <w:r w:rsidRPr="007613BA">
        <w:rPr>
          <w:b/>
          <w:bCs/>
          <w:color w:val="FF0000"/>
        </w:rPr>
        <w:t>checked</w:t>
      </w:r>
      <w:proofErr w:type="gramEnd"/>
      <w:r w:rsidRPr="007613BA">
        <w:rPr>
          <w:b/>
          <w:bCs/>
          <w:color w:val="FF0000"/>
        </w:rPr>
        <w:t xml:space="preserve"> and the flows measured. The Mine explained that the gas risers had been turned off on the surface.</w:t>
      </w:r>
    </w:p>
    <w:p w14:paraId="54569F1B" w14:textId="6DF648C3" w:rsidR="007613BA" w:rsidRDefault="007613BA" w:rsidP="007613BA">
      <w:pPr>
        <w:rPr>
          <w:b/>
          <w:bCs/>
          <w:color w:val="FF0000"/>
        </w:rPr>
      </w:pPr>
      <w:r w:rsidRPr="007613BA">
        <w:rPr>
          <w:b/>
          <w:bCs/>
          <w:color w:val="FF0000"/>
        </w:rPr>
        <w:t xml:space="preserve">I recommended that the Mine reconsider this with a view to </w:t>
      </w:r>
      <w:proofErr w:type="gramStart"/>
      <w:r w:rsidRPr="007613BA">
        <w:rPr>
          <w:b/>
          <w:bCs/>
          <w:color w:val="FF0000"/>
        </w:rPr>
        <w:t>opening up</w:t>
      </w:r>
      <w:proofErr w:type="gramEnd"/>
      <w:r w:rsidRPr="007613BA">
        <w:rPr>
          <w:b/>
          <w:bCs/>
          <w:color w:val="FF0000"/>
        </w:rPr>
        <w:t xml:space="preserve"> the risers. The hazard being that, by closing the gas risers, the boreholes would pressurise from the underground methane standpipes. This pressurised gas could then cause the underground water traps to blow out. This would result in the </w:t>
      </w:r>
      <w:proofErr w:type="gramStart"/>
      <w:r w:rsidRPr="007613BA">
        <w:rPr>
          <w:b/>
          <w:bCs/>
          <w:color w:val="FF0000"/>
        </w:rPr>
        <w:t>in seam</w:t>
      </w:r>
      <w:proofErr w:type="gramEnd"/>
      <w:r w:rsidRPr="007613BA">
        <w:rPr>
          <w:b/>
          <w:bCs/>
          <w:color w:val="FF0000"/>
        </w:rPr>
        <w:t xml:space="preserve"> gas drainage holes free venting into the underground mine atmosphere. The Mine agreed to review this.</w:t>
      </w:r>
    </w:p>
    <w:p w14:paraId="1C52453F" w14:textId="1B3744A7" w:rsidR="007613BA" w:rsidRDefault="007613BA" w:rsidP="007613BA">
      <w:pPr>
        <w:rPr>
          <w:b/>
          <w:bCs/>
          <w:color w:val="FF0000"/>
        </w:rPr>
      </w:pPr>
    </w:p>
    <w:p w14:paraId="7F525B8E" w14:textId="77777777" w:rsidR="007613BA" w:rsidRPr="007613BA" w:rsidRDefault="007613BA" w:rsidP="007613BA">
      <w:pPr>
        <w:rPr>
          <w:b/>
          <w:bCs/>
          <w:u w:val="single"/>
        </w:rPr>
      </w:pPr>
      <w:r w:rsidRPr="007613BA">
        <w:rPr>
          <w:b/>
          <w:bCs/>
          <w:u w:val="single"/>
        </w:rPr>
        <w:t>7TH OCT</w:t>
      </w:r>
    </w:p>
    <w:p w14:paraId="158F4F39" w14:textId="77777777" w:rsidR="007613BA" w:rsidRDefault="007613BA" w:rsidP="007613BA">
      <w:r>
        <w:t>Marlborough</w:t>
      </w:r>
    </w:p>
    <w:p w14:paraId="35DF0244" w14:textId="77777777" w:rsidR="007613BA" w:rsidRDefault="007613BA" w:rsidP="007613BA">
      <w:r>
        <w:t xml:space="preserve">I questioned why a re-sample was not taken during the night instead of waiting to the following day before investigating. I recommended that the Mine should ensure that, whenever a suspect or very unusual gas result is identified, it should be automatic that a re-sample is taken to verify the reading. </w:t>
      </w:r>
    </w:p>
    <w:p w14:paraId="32516813" w14:textId="2B20152B" w:rsidR="007613BA" w:rsidRDefault="007613BA" w:rsidP="007613BA">
      <w:pPr>
        <w:rPr>
          <w:b/>
          <w:bCs/>
          <w:i/>
          <w:iCs/>
          <w:color w:val="FF0000"/>
        </w:rPr>
      </w:pPr>
      <w:r w:rsidRPr="007613BA">
        <w:rPr>
          <w:b/>
          <w:bCs/>
          <w:i/>
          <w:iCs/>
          <w:color w:val="FF0000"/>
        </w:rPr>
        <w:t xml:space="preserve">I also recommended that the Mine consider putting the gas results out in an excel spreadsheet with Tabs for each sample point rather than simply sending the </w:t>
      </w:r>
      <w:proofErr w:type="spellStart"/>
      <w:r w:rsidRPr="007613BA">
        <w:rPr>
          <w:b/>
          <w:bCs/>
          <w:i/>
          <w:iCs/>
          <w:color w:val="FF0000"/>
        </w:rPr>
        <w:t>Ezgas</w:t>
      </w:r>
      <w:proofErr w:type="spellEnd"/>
      <w:r w:rsidRPr="007613BA">
        <w:rPr>
          <w:b/>
          <w:bCs/>
          <w:i/>
          <w:iCs/>
          <w:color w:val="FF0000"/>
        </w:rPr>
        <w:t xml:space="preserve"> print out sheets. This enables the people receiving the results to easily look at how results are trending and how they compare to previous samples. It would also reduce the number of e-mails being sent </w:t>
      </w:r>
      <w:proofErr w:type="gramStart"/>
      <w:r w:rsidRPr="007613BA">
        <w:rPr>
          <w:b/>
          <w:bCs/>
          <w:i/>
          <w:iCs/>
          <w:color w:val="FF0000"/>
        </w:rPr>
        <w:t>out</w:t>
      </w:r>
      <w:proofErr w:type="gramEnd"/>
    </w:p>
    <w:p w14:paraId="08D8D456" w14:textId="0156A630" w:rsidR="007613BA" w:rsidRPr="007613BA" w:rsidRDefault="007613BA" w:rsidP="007613BA">
      <w:pPr>
        <w:rPr>
          <w:b/>
          <w:bCs/>
          <w:i/>
          <w:iCs/>
          <w:color w:val="FF0000"/>
          <w:u w:val="single"/>
        </w:rPr>
      </w:pPr>
    </w:p>
    <w:p w14:paraId="032B5A6F" w14:textId="77777777" w:rsidR="007613BA" w:rsidRPr="007613BA" w:rsidRDefault="007613BA" w:rsidP="007613BA">
      <w:pPr>
        <w:rPr>
          <w:b/>
          <w:bCs/>
          <w:u w:val="single"/>
        </w:rPr>
      </w:pPr>
      <w:r w:rsidRPr="007613BA">
        <w:rPr>
          <w:b/>
          <w:bCs/>
          <w:u w:val="single"/>
        </w:rPr>
        <w:t>10Th OCTOBER</w:t>
      </w:r>
    </w:p>
    <w:p w14:paraId="72D641B0" w14:textId="77777777" w:rsidR="007613BA" w:rsidRPr="007613BA" w:rsidRDefault="007613BA" w:rsidP="007613BA">
      <w:pPr>
        <w:rPr>
          <w:b/>
          <w:bCs/>
          <w:i/>
          <w:iCs/>
          <w:color w:val="FF0000"/>
        </w:rPr>
      </w:pPr>
      <w:r w:rsidRPr="007613BA">
        <w:rPr>
          <w:b/>
          <w:bCs/>
          <w:i/>
          <w:iCs/>
          <w:color w:val="FF0000"/>
        </w:rPr>
        <w:t>It was explained that the strategy was founded on not pushing methane out over the heating. Les Marlborough stated that with 25% Methane at H9 shaft the methane was already being flushed out of the goaf. Mr Romanski stated that he did not want to inject Floxal gas with 3% oxygen into the goaf area. Les Marlborough explained that the Floxal units can be adjusted so that the flow from the unit is reduced and the oxygen content is lowered to between 1 and 2%. Les Marlborough stated that, as part of the Mine Record Entry from today there would be a recommendation for the Mine to review the Floxal strategy.</w:t>
      </w:r>
    </w:p>
    <w:p w14:paraId="743222BA" w14:textId="04299C2F" w:rsidR="007613BA" w:rsidRDefault="007613BA" w:rsidP="007613BA">
      <w:pPr>
        <w:rPr>
          <w:b/>
          <w:bCs/>
        </w:rPr>
      </w:pPr>
      <w:r w:rsidRPr="007613BA">
        <w:rPr>
          <w:b/>
          <w:bCs/>
        </w:rPr>
        <w:t xml:space="preserve">Les Marlborough asked about how well developed the Mine </w:t>
      </w:r>
      <w:proofErr w:type="gramStart"/>
      <w:r w:rsidRPr="007613BA">
        <w:rPr>
          <w:b/>
          <w:bCs/>
        </w:rPr>
        <w:t>medium and longer term</w:t>
      </w:r>
      <w:proofErr w:type="gramEnd"/>
      <w:r w:rsidRPr="007613BA">
        <w:rPr>
          <w:b/>
          <w:bCs/>
        </w:rPr>
        <w:t xml:space="preserve"> strategy has been developed — Mike Carter undertook to give details after the meeting.</w:t>
      </w:r>
    </w:p>
    <w:p w14:paraId="3D694EA8" w14:textId="77777777" w:rsidR="007613BA" w:rsidRPr="007613BA" w:rsidRDefault="007613BA" w:rsidP="007613BA">
      <w:pPr>
        <w:rPr>
          <w:b/>
          <w:bCs/>
        </w:rPr>
      </w:pPr>
    </w:p>
    <w:p w14:paraId="0BFB4C3D" w14:textId="77777777" w:rsidR="007613BA" w:rsidRPr="007613BA" w:rsidRDefault="007613BA" w:rsidP="007613BA">
      <w:pPr>
        <w:rPr>
          <w:b/>
          <w:bCs/>
        </w:rPr>
      </w:pPr>
      <w:r w:rsidRPr="007613BA">
        <w:rPr>
          <w:b/>
          <w:bCs/>
        </w:rPr>
        <w:t>24Th OCTOBER</w:t>
      </w:r>
    </w:p>
    <w:p w14:paraId="42A88565" w14:textId="77777777" w:rsidR="007613BA" w:rsidRPr="007613BA" w:rsidRDefault="007613BA" w:rsidP="007613BA">
      <w:pPr>
        <w:rPr>
          <w:b/>
          <w:bCs/>
          <w:i/>
          <w:iCs/>
        </w:rPr>
      </w:pPr>
      <w:r w:rsidRPr="007613BA">
        <w:rPr>
          <w:b/>
          <w:bCs/>
          <w:i/>
          <w:iCs/>
        </w:rPr>
        <w:t xml:space="preserve">Prior to the meeting Inspector Nugent raised the abnormal correlation between H9 shaft pressure readings and gas concentrations in the shaft. The pressure readings showed negative pressure since 9 Oct, ranging from -130 Pa to -360 Pa. Currently sitting at -260 Pa. It was suggested that moves in diurnal pressure could be influencing this, but there </w:t>
      </w:r>
      <w:proofErr w:type="gramStart"/>
      <w:r w:rsidRPr="007613BA">
        <w:rPr>
          <w:b/>
          <w:bCs/>
          <w:i/>
          <w:iCs/>
        </w:rPr>
        <w:t>has</w:t>
      </w:r>
      <w:proofErr w:type="gramEnd"/>
      <w:r w:rsidRPr="007613BA">
        <w:rPr>
          <w:b/>
          <w:bCs/>
          <w:i/>
          <w:iCs/>
        </w:rPr>
        <w:t xml:space="preserve"> been no obvious changes in pressure measured at these times. The pressure of -260 Pa indicates that the shaft is breathing in and yet the Oxygen level at the sample point 10m down still shows Oxygen at 2-3%.</w:t>
      </w:r>
    </w:p>
    <w:p w14:paraId="3ECE15D7" w14:textId="77777777" w:rsidR="007613BA" w:rsidRPr="007613BA" w:rsidRDefault="007613BA" w:rsidP="007613BA">
      <w:pPr>
        <w:rPr>
          <w:b/>
          <w:bCs/>
        </w:rPr>
      </w:pPr>
      <w:r w:rsidRPr="007613BA">
        <w:rPr>
          <w:b/>
          <w:bCs/>
        </w:rPr>
        <w:lastRenderedPageBreak/>
        <w:t xml:space="preserve">The Mine explained that there </w:t>
      </w:r>
      <w:proofErr w:type="gramStart"/>
      <w:r w:rsidRPr="007613BA">
        <w:rPr>
          <w:b/>
          <w:bCs/>
        </w:rPr>
        <w:t>was</w:t>
      </w:r>
      <w:proofErr w:type="gramEnd"/>
      <w:r w:rsidRPr="007613BA">
        <w:rPr>
          <w:b/>
          <w:bCs/>
        </w:rPr>
        <w:t xml:space="preserve"> no pressure readings available for the Bleeder shaft. Inspector Nugent and </w:t>
      </w:r>
      <w:proofErr w:type="gramStart"/>
      <w:r w:rsidRPr="007613BA">
        <w:rPr>
          <w:b/>
          <w:bCs/>
        </w:rPr>
        <w:t>myself</w:t>
      </w:r>
      <w:proofErr w:type="gramEnd"/>
      <w:r w:rsidRPr="007613BA">
        <w:rPr>
          <w:b/>
          <w:bCs/>
        </w:rPr>
        <w:t xml:space="preserve"> recommended that the Mine establish a pressure reading in the Bleeder Shaft.</w:t>
      </w:r>
    </w:p>
    <w:p w14:paraId="7DBF2D97" w14:textId="4DB63EDA" w:rsidR="007613BA" w:rsidRDefault="007613BA" w:rsidP="007613BA">
      <w:pPr>
        <w:rPr>
          <w:b/>
          <w:bCs/>
          <w:i/>
          <w:iCs/>
          <w:color w:val="FF0000"/>
        </w:rPr>
      </w:pPr>
      <w:r w:rsidRPr="007613BA">
        <w:rPr>
          <w:b/>
          <w:bCs/>
          <w:i/>
          <w:iCs/>
          <w:color w:val="FF0000"/>
        </w:rPr>
        <w:t>I discussed with the Mine the need to develop a mine re-entry management plan, based on risk assessment. I recommended that, when looking at options for re ventilating the Mine, that the Mine should consider the use of a forcing fan as this could be used to reduce the risk of high levels of methane passing over the blades of an exhaust fan. I suggested that H9 shaft could be used to site a forcing fan. It would take some modification to the infrastructure on the surface at H9. I recommended that the Mine should consider a staged re-ventilation and re-entry process.</w:t>
      </w:r>
    </w:p>
    <w:p w14:paraId="63960304" w14:textId="0CFE97C8" w:rsidR="00583F47" w:rsidRDefault="00583F47" w:rsidP="00583F47">
      <w:pPr>
        <w:spacing w:after="0"/>
        <w:rPr>
          <w:b/>
          <w:bCs/>
          <w:i/>
          <w:iCs/>
          <w:color w:val="FF0000"/>
        </w:rPr>
      </w:pPr>
    </w:p>
    <w:p w14:paraId="727DCAC8" w14:textId="77777777" w:rsidR="00583F47" w:rsidRDefault="00583F47" w:rsidP="00583F47">
      <w:pPr>
        <w:spacing w:after="0"/>
      </w:pPr>
      <w:r>
        <w:t>Recommendation</w:t>
      </w:r>
    </w:p>
    <w:p w14:paraId="5ED94AE6" w14:textId="77777777" w:rsidR="00583F47" w:rsidRDefault="00583F47" w:rsidP="00583F47">
      <w:pPr>
        <w:spacing w:after="0"/>
      </w:pPr>
    </w:p>
    <w:p w14:paraId="511B374A" w14:textId="77777777" w:rsidR="00583F47" w:rsidRPr="00583F47" w:rsidRDefault="00583F47" w:rsidP="00583F47">
      <w:pPr>
        <w:spacing w:after="0"/>
        <w:rPr>
          <w:b/>
          <w:bCs/>
          <w:i/>
          <w:iCs/>
        </w:rPr>
      </w:pPr>
      <w:r w:rsidRPr="00583F47">
        <w:rPr>
          <w:b/>
          <w:bCs/>
          <w:i/>
          <w:iCs/>
        </w:rPr>
        <w:t>The Mine should develop a detailed Re-entry Management Plan, based on risk assessment, with the appropriate level of technical expertise involved in the development of the plan. The details of what the Mine should consider in developing the Re-entry Management Plan are included in the Recommendation attached to this Mine Record Entry.</w:t>
      </w:r>
    </w:p>
    <w:p w14:paraId="1C24F4A4" w14:textId="77777777" w:rsidR="00583F47" w:rsidRPr="00583F47" w:rsidRDefault="00583F47" w:rsidP="00583F47">
      <w:pPr>
        <w:spacing w:after="0"/>
        <w:rPr>
          <w:b/>
          <w:bCs/>
          <w:i/>
          <w:iCs/>
        </w:rPr>
      </w:pPr>
    </w:p>
    <w:p w14:paraId="50C9FA7D" w14:textId="77777777" w:rsidR="00583F47" w:rsidRPr="00583F47" w:rsidRDefault="00583F47" w:rsidP="00583F47">
      <w:pPr>
        <w:spacing w:after="0"/>
        <w:rPr>
          <w:b/>
          <w:bCs/>
          <w:i/>
          <w:iCs/>
        </w:rPr>
      </w:pPr>
      <w:r w:rsidRPr="00583F47">
        <w:rPr>
          <w:b/>
          <w:bCs/>
          <w:i/>
          <w:iCs/>
        </w:rPr>
        <w:t>I explained that Inspector Nugent would attend the Mine on Friday 26 October to attend the feedback meeting and to review progress.</w:t>
      </w:r>
    </w:p>
    <w:p w14:paraId="6F9B6F1D" w14:textId="77777777" w:rsidR="00583F47" w:rsidRPr="00583F47" w:rsidRDefault="00583F47" w:rsidP="00583F47">
      <w:pPr>
        <w:spacing w:after="0"/>
        <w:rPr>
          <w:b/>
          <w:bCs/>
          <w:i/>
          <w:iCs/>
        </w:rPr>
      </w:pPr>
    </w:p>
    <w:p w14:paraId="3902A658" w14:textId="77777777" w:rsidR="00583F47" w:rsidRPr="00583F47" w:rsidRDefault="00583F47" w:rsidP="00583F47">
      <w:pPr>
        <w:spacing w:after="0"/>
        <w:rPr>
          <w:b/>
          <w:bCs/>
          <w:i/>
          <w:iCs/>
        </w:rPr>
      </w:pPr>
      <w:r w:rsidRPr="00583F47">
        <w:rPr>
          <w:b/>
          <w:bCs/>
          <w:i/>
          <w:iCs/>
        </w:rPr>
        <w:t>Number Recommendation Due Date 9th November</w:t>
      </w:r>
    </w:p>
    <w:p w14:paraId="35B44CB8" w14:textId="77777777" w:rsidR="00583F47" w:rsidRDefault="00583F47" w:rsidP="00583F47">
      <w:pPr>
        <w:spacing w:after="0"/>
      </w:pPr>
    </w:p>
    <w:p w14:paraId="60F00502" w14:textId="77777777" w:rsidR="00583F47" w:rsidRPr="00583F47" w:rsidRDefault="00583F47" w:rsidP="00583F47">
      <w:pPr>
        <w:spacing w:after="0"/>
        <w:rPr>
          <w:b/>
          <w:bCs/>
          <w:u w:val="single"/>
        </w:rPr>
      </w:pPr>
      <w:r w:rsidRPr="00583F47">
        <w:rPr>
          <w:b/>
          <w:bCs/>
          <w:u w:val="single"/>
        </w:rPr>
        <w:t xml:space="preserve">Mine Re-entry Management Plan </w:t>
      </w:r>
    </w:p>
    <w:p w14:paraId="72FD1995" w14:textId="77777777" w:rsidR="00583F47" w:rsidRDefault="00583F47" w:rsidP="00583F47">
      <w:pPr>
        <w:spacing w:after="0"/>
      </w:pPr>
    </w:p>
    <w:p w14:paraId="72CB4CA2" w14:textId="77777777" w:rsidR="00583F47" w:rsidRPr="00583F47" w:rsidRDefault="00583F47" w:rsidP="00583F47">
      <w:pPr>
        <w:spacing w:after="0"/>
        <w:rPr>
          <w:b/>
          <w:bCs/>
          <w:color w:val="FF0000"/>
        </w:rPr>
      </w:pPr>
      <w:r w:rsidRPr="00583F47">
        <w:rPr>
          <w:b/>
          <w:bCs/>
          <w:color w:val="FF0000"/>
        </w:rPr>
        <w:t>1.</w:t>
      </w:r>
      <w:r w:rsidRPr="00583F47">
        <w:rPr>
          <w:b/>
          <w:bCs/>
          <w:color w:val="FF0000"/>
        </w:rPr>
        <w:tab/>
        <w:t xml:space="preserve">The Mine should develop a detailed Re-entry Management Plan, based on risk assessment, with the appropriate level of technical expertise involved in the development of the plan. In developing the management plan the Mine should consider the following as a </w:t>
      </w:r>
      <w:proofErr w:type="spellStart"/>
      <w:proofErr w:type="gramStart"/>
      <w:r w:rsidRPr="00583F47">
        <w:rPr>
          <w:b/>
          <w:bCs/>
          <w:color w:val="FF0000"/>
        </w:rPr>
        <w:t>minimum;The</w:t>
      </w:r>
      <w:proofErr w:type="spellEnd"/>
      <w:proofErr w:type="gramEnd"/>
      <w:r w:rsidRPr="00583F47">
        <w:rPr>
          <w:b/>
          <w:bCs/>
          <w:color w:val="FF0000"/>
        </w:rPr>
        <w:t xml:space="preserve"> re-entry process must not commence until the Mine has determined that the underground atmosphere is clearly understood such that the Mine can determine, with high confidence, that there are no sources of ongoing combustion occurring that could be re-ignited by the re-entry process and introducing an unacceptable level of risk to coal mine workers.</w:t>
      </w:r>
    </w:p>
    <w:p w14:paraId="7C47C514" w14:textId="77777777" w:rsidR="00583F47" w:rsidRPr="00583F47" w:rsidRDefault="00583F47" w:rsidP="00583F47">
      <w:pPr>
        <w:spacing w:after="0"/>
        <w:rPr>
          <w:b/>
          <w:bCs/>
          <w:color w:val="FF0000"/>
        </w:rPr>
      </w:pPr>
    </w:p>
    <w:p w14:paraId="68609590" w14:textId="77777777" w:rsidR="00583F47" w:rsidRPr="00583F47" w:rsidRDefault="00583F47" w:rsidP="00583F47">
      <w:pPr>
        <w:spacing w:after="0"/>
        <w:rPr>
          <w:b/>
          <w:bCs/>
          <w:color w:val="FF0000"/>
        </w:rPr>
      </w:pPr>
      <w:r w:rsidRPr="00583F47">
        <w:rPr>
          <w:b/>
          <w:bCs/>
          <w:color w:val="FF0000"/>
        </w:rPr>
        <w:t xml:space="preserve">2. The Mine should consider whether a staged re-ventilation strategy would be a more appropriate method of re-ventilating the </w:t>
      </w:r>
      <w:proofErr w:type="gramStart"/>
      <w:r w:rsidRPr="00583F47">
        <w:rPr>
          <w:b/>
          <w:bCs/>
          <w:color w:val="FF0000"/>
        </w:rPr>
        <w:t>Mine;</w:t>
      </w:r>
      <w:proofErr w:type="gramEnd"/>
    </w:p>
    <w:p w14:paraId="5C56948C" w14:textId="77777777" w:rsidR="00583F47" w:rsidRPr="00583F47" w:rsidRDefault="00583F47" w:rsidP="00583F47">
      <w:pPr>
        <w:spacing w:after="0"/>
        <w:rPr>
          <w:b/>
          <w:bCs/>
          <w:color w:val="FF0000"/>
        </w:rPr>
      </w:pPr>
    </w:p>
    <w:p w14:paraId="008D9388" w14:textId="77777777" w:rsidR="00583F47" w:rsidRPr="00583F47" w:rsidRDefault="00583F47" w:rsidP="00583F47">
      <w:pPr>
        <w:spacing w:after="0"/>
        <w:rPr>
          <w:b/>
          <w:bCs/>
          <w:color w:val="FF0000"/>
        </w:rPr>
      </w:pPr>
      <w:r w:rsidRPr="00583F47">
        <w:rPr>
          <w:b/>
          <w:bCs/>
          <w:color w:val="FF0000"/>
        </w:rPr>
        <w:t xml:space="preserve">3. The Mine should consider using the QMRS MRAS system and protocols as a standard for the requirements for </w:t>
      </w:r>
      <w:proofErr w:type="gramStart"/>
      <w:r w:rsidRPr="00583F47">
        <w:rPr>
          <w:b/>
          <w:bCs/>
          <w:color w:val="FF0000"/>
        </w:rPr>
        <w:t>re-entry;</w:t>
      </w:r>
      <w:proofErr w:type="gramEnd"/>
    </w:p>
    <w:p w14:paraId="5261859F" w14:textId="77777777" w:rsidR="00583F47" w:rsidRPr="00583F47" w:rsidRDefault="00583F47" w:rsidP="00583F47">
      <w:pPr>
        <w:spacing w:after="0"/>
        <w:rPr>
          <w:b/>
          <w:bCs/>
          <w:color w:val="FF0000"/>
        </w:rPr>
      </w:pPr>
    </w:p>
    <w:p w14:paraId="02500DF7" w14:textId="77777777" w:rsidR="00583F47" w:rsidRPr="00583F47" w:rsidRDefault="00583F47" w:rsidP="00583F47">
      <w:pPr>
        <w:spacing w:after="0"/>
        <w:rPr>
          <w:b/>
          <w:bCs/>
          <w:i/>
          <w:iCs/>
        </w:rPr>
      </w:pPr>
      <w:r w:rsidRPr="00583F47">
        <w:rPr>
          <w:b/>
          <w:bCs/>
          <w:i/>
          <w:iCs/>
        </w:rPr>
        <w:t xml:space="preserve">4. A management structure that details the supervision for each stage of the process and for the competencies of the people/coal mine workers involved that are appropriate to the hazards being </w:t>
      </w:r>
      <w:proofErr w:type="gramStart"/>
      <w:r w:rsidRPr="00583F47">
        <w:rPr>
          <w:b/>
          <w:bCs/>
          <w:i/>
          <w:iCs/>
        </w:rPr>
        <w:t>managed;</w:t>
      </w:r>
      <w:proofErr w:type="gramEnd"/>
    </w:p>
    <w:p w14:paraId="54347C92" w14:textId="77777777" w:rsidR="00583F47" w:rsidRPr="00583F47" w:rsidRDefault="00583F47" w:rsidP="00583F47">
      <w:pPr>
        <w:spacing w:after="0"/>
        <w:rPr>
          <w:b/>
          <w:bCs/>
          <w:i/>
          <w:iCs/>
        </w:rPr>
      </w:pPr>
    </w:p>
    <w:p w14:paraId="7C9BBD96" w14:textId="77777777" w:rsidR="00583F47" w:rsidRPr="00583F47" w:rsidRDefault="00583F47" w:rsidP="00583F47">
      <w:pPr>
        <w:spacing w:after="0"/>
        <w:rPr>
          <w:b/>
          <w:bCs/>
          <w:i/>
          <w:iCs/>
        </w:rPr>
      </w:pPr>
      <w:r w:rsidRPr="00583F47">
        <w:rPr>
          <w:b/>
          <w:bCs/>
          <w:i/>
          <w:iCs/>
        </w:rPr>
        <w:t xml:space="preserve">5. Requirement for detailed work instructions to coal mine workers for each stage of the re-entry process. This to include restrictions on persons working </w:t>
      </w:r>
      <w:proofErr w:type="gramStart"/>
      <w:r w:rsidRPr="00583F47">
        <w:rPr>
          <w:b/>
          <w:bCs/>
          <w:i/>
          <w:iCs/>
        </w:rPr>
        <w:t>alone;</w:t>
      </w:r>
      <w:proofErr w:type="gramEnd"/>
    </w:p>
    <w:p w14:paraId="7DC51E72" w14:textId="77777777" w:rsidR="00583F47" w:rsidRPr="00583F47" w:rsidRDefault="00583F47" w:rsidP="00583F47">
      <w:pPr>
        <w:spacing w:after="0"/>
        <w:rPr>
          <w:b/>
          <w:bCs/>
          <w:i/>
          <w:iCs/>
        </w:rPr>
      </w:pPr>
    </w:p>
    <w:p w14:paraId="0E2DFE78" w14:textId="77777777" w:rsidR="00583F47" w:rsidRPr="00583F47" w:rsidRDefault="00583F47" w:rsidP="00583F47">
      <w:pPr>
        <w:spacing w:after="0"/>
        <w:rPr>
          <w:b/>
          <w:bCs/>
          <w:i/>
          <w:iCs/>
          <w:color w:val="FF0000"/>
          <w:u w:val="single"/>
        </w:rPr>
      </w:pPr>
      <w:r w:rsidRPr="00583F47">
        <w:rPr>
          <w:b/>
          <w:bCs/>
          <w:i/>
          <w:iCs/>
          <w:color w:val="FF0000"/>
          <w:u w:val="single"/>
        </w:rPr>
        <w:t xml:space="preserve">6. Establishment of appropriate "fresh air bases" or places of safety and the minimum requirements for these as they are established during the re-entry </w:t>
      </w:r>
      <w:proofErr w:type="gramStart"/>
      <w:r w:rsidRPr="00583F47">
        <w:rPr>
          <w:b/>
          <w:bCs/>
          <w:i/>
          <w:iCs/>
          <w:color w:val="FF0000"/>
          <w:u w:val="single"/>
        </w:rPr>
        <w:t>process;</w:t>
      </w:r>
      <w:proofErr w:type="gramEnd"/>
    </w:p>
    <w:p w14:paraId="1587E93C" w14:textId="77777777" w:rsidR="00583F47" w:rsidRPr="00583F47" w:rsidRDefault="00583F47" w:rsidP="00583F47">
      <w:pPr>
        <w:spacing w:after="0"/>
        <w:rPr>
          <w:b/>
          <w:bCs/>
          <w:i/>
          <w:iCs/>
          <w:color w:val="FF0000"/>
          <w:u w:val="single"/>
        </w:rPr>
      </w:pPr>
    </w:p>
    <w:p w14:paraId="1A0B59A6" w14:textId="77777777" w:rsidR="00583F47" w:rsidRPr="00583F47" w:rsidRDefault="00583F47" w:rsidP="00583F47">
      <w:pPr>
        <w:spacing w:after="0"/>
        <w:rPr>
          <w:b/>
          <w:bCs/>
          <w:i/>
          <w:iCs/>
          <w:color w:val="FF0000"/>
          <w:u w:val="single"/>
        </w:rPr>
      </w:pPr>
      <w:r w:rsidRPr="00583F47">
        <w:rPr>
          <w:b/>
          <w:bCs/>
          <w:i/>
          <w:iCs/>
          <w:color w:val="FF0000"/>
          <w:u w:val="single"/>
        </w:rPr>
        <w:lastRenderedPageBreak/>
        <w:t xml:space="preserve">7. A detailed gas monitoring plan that clearly shows the status of the mine atmosphere for each stage of the process and the appropriate location of monitoring/sampling points to achieve </w:t>
      </w:r>
      <w:proofErr w:type="gramStart"/>
      <w:r w:rsidRPr="00583F47">
        <w:rPr>
          <w:b/>
          <w:bCs/>
          <w:i/>
          <w:iCs/>
          <w:color w:val="FF0000"/>
          <w:u w:val="single"/>
        </w:rPr>
        <w:t>this;</w:t>
      </w:r>
      <w:proofErr w:type="gramEnd"/>
    </w:p>
    <w:p w14:paraId="407AE748" w14:textId="77777777" w:rsidR="00583F47" w:rsidRPr="00583F47" w:rsidRDefault="00583F47" w:rsidP="00583F47">
      <w:pPr>
        <w:spacing w:after="0"/>
        <w:rPr>
          <w:b/>
          <w:bCs/>
          <w:i/>
          <w:iCs/>
          <w:color w:val="FF0000"/>
          <w:u w:val="single"/>
        </w:rPr>
      </w:pPr>
    </w:p>
    <w:p w14:paraId="460794EA" w14:textId="77777777" w:rsidR="00583F47" w:rsidRPr="00583F47" w:rsidRDefault="00583F47" w:rsidP="00583F47">
      <w:pPr>
        <w:spacing w:after="0"/>
        <w:rPr>
          <w:b/>
          <w:bCs/>
          <w:i/>
          <w:iCs/>
          <w:color w:val="FF0000"/>
          <w:u w:val="single"/>
        </w:rPr>
      </w:pPr>
      <w:r w:rsidRPr="00583F47">
        <w:rPr>
          <w:b/>
          <w:bCs/>
          <w:i/>
          <w:iCs/>
          <w:color w:val="FF0000"/>
          <w:u w:val="single"/>
        </w:rPr>
        <w:t xml:space="preserve">8. The locations of gas monitoring points/sample locations must be accurately known and be located in locations that will give results that are reliable and representative of the mine atmosphere in that </w:t>
      </w:r>
      <w:proofErr w:type="gramStart"/>
      <w:r w:rsidRPr="00583F47">
        <w:rPr>
          <w:b/>
          <w:bCs/>
          <w:i/>
          <w:iCs/>
          <w:color w:val="FF0000"/>
          <w:u w:val="single"/>
        </w:rPr>
        <w:t>location;</w:t>
      </w:r>
      <w:proofErr w:type="gramEnd"/>
    </w:p>
    <w:p w14:paraId="2BE8B418" w14:textId="77777777" w:rsidR="00583F47" w:rsidRPr="00583F47" w:rsidRDefault="00583F47" w:rsidP="00583F47">
      <w:pPr>
        <w:spacing w:after="0"/>
        <w:rPr>
          <w:b/>
          <w:bCs/>
          <w:i/>
          <w:iCs/>
          <w:color w:val="FF0000"/>
          <w:u w:val="single"/>
        </w:rPr>
      </w:pPr>
    </w:p>
    <w:p w14:paraId="1951C374" w14:textId="77777777" w:rsidR="00583F47" w:rsidRPr="00583F47" w:rsidRDefault="00583F47" w:rsidP="00583F47">
      <w:pPr>
        <w:spacing w:after="0"/>
        <w:rPr>
          <w:b/>
          <w:bCs/>
          <w:i/>
          <w:iCs/>
          <w:color w:val="FF0000"/>
          <w:u w:val="single"/>
        </w:rPr>
      </w:pPr>
      <w:r w:rsidRPr="00583F47">
        <w:rPr>
          <w:b/>
          <w:bCs/>
          <w:i/>
          <w:iCs/>
          <w:color w:val="FF0000"/>
          <w:u w:val="single"/>
        </w:rPr>
        <w:t xml:space="preserve">9. Specific TARPs should be developed that are appropriate to the re-entry process and include actions to ensure that coal mine workers are not exposed to an unacceptable level of </w:t>
      </w:r>
      <w:proofErr w:type="gramStart"/>
      <w:r w:rsidRPr="00583F47">
        <w:rPr>
          <w:b/>
          <w:bCs/>
          <w:i/>
          <w:iCs/>
          <w:color w:val="FF0000"/>
          <w:u w:val="single"/>
        </w:rPr>
        <w:t>risk;</w:t>
      </w:r>
      <w:proofErr w:type="gramEnd"/>
    </w:p>
    <w:p w14:paraId="70C3FE99" w14:textId="77777777" w:rsidR="00583F47" w:rsidRPr="00583F47" w:rsidRDefault="00583F47" w:rsidP="00583F47">
      <w:pPr>
        <w:spacing w:after="0"/>
        <w:rPr>
          <w:b/>
          <w:bCs/>
          <w:i/>
          <w:iCs/>
          <w:color w:val="FF0000"/>
          <w:u w:val="single"/>
        </w:rPr>
      </w:pPr>
    </w:p>
    <w:p w14:paraId="2A0B1C09" w14:textId="77777777" w:rsidR="00583F47" w:rsidRPr="00583F47" w:rsidRDefault="00583F47" w:rsidP="00583F47">
      <w:pPr>
        <w:spacing w:after="0"/>
        <w:rPr>
          <w:b/>
          <w:bCs/>
          <w:i/>
          <w:iCs/>
          <w:color w:val="FF0000"/>
          <w:u w:val="single"/>
        </w:rPr>
      </w:pPr>
      <w:r w:rsidRPr="00583F47">
        <w:rPr>
          <w:b/>
          <w:bCs/>
          <w:i/>
          <w:iCs/>
          <w:color w:val="FF0000"/>
          <w:u w:val="single"/>
        </w:rPr>
        <w:t>10When establishing a TARP the Mine should consider the rate of change to ensure timely actions are taken so that coal mine workers are not exposed to an unacceptable level of risk (very important when relying on tube bundle monitoring as the prime monitoring system</w:t>
      </w:r>
      <w:proofErr w:type="gramStart"/>
      <w:r w:rsidRPr="00583F47">
        <w:rPr>
          <w:b/>
          <w:bCs/>
          <w:i/>
          <w:iCs/>
          <w:color w:val="FF0000"/>
          <w:u w:val="single"/>
        </w:rPr>
        <w:t>);</w:t>
      </w:r>
      <w:proofErr w:type="gramEnd"/>
    </w:p>
    <w:p w14:paraId="073F40D7" w14:textId="77777777" w:rsidR="00583F47" w:rsidRPr="00583F47" w:rsidRDefault="00583F47" w:rsidP="00583F47">
      <w:pPr>
        <w:spacing w:after="0"/>
        <w:rPr>
          <w:b/>
          <w:bCs/>
          <w:i/>
          <w:iCs/>
          <w:color w:val="FF0000"/>
          <w:u w:val="single"/>
        </w:rPr>
      </w:pPr>
    </w:p>
    <w:p w14:paraId="20A73B18" w14:textId="77777777" w:rsidR="00583F47" w:rsidRPr="00583F47" w:rsidRDefault="00583F47" w:rsidP="00583F47">
      <w:pPr>
        <w:spacing w:after="0"/>
        <w:rPr>
          <w:b/>
          <w:bCs/>
          <w:i/>
          <w:iCs/>
          <w:color w:val="FF0000"/>
          <w:u w:val="single"/>
        </w:rPr>
      </w:pPr>
      <w:r w:rsidRPr="00583F47">
        <w:rPr>
          <w:b/>
          <w:bCs/>
          <w:i/>
          <w:iCs/>
          <w:color w:val="FF0000"/>
          <w:u w:val="single"/>
        </w:rPr>
        <w:t xml:space="preserve">1 </w:t>
      </w:r>
      <w:proofErr w:type="gramStart"/>
      <w:r w:rsidRPr="00583F47">
        <w:rPr>
          <w:b/>
          <w:bCs/>
          <w:i/>
          <w:iCs/>
          <w:color w:val="FF0000"/>
          <w:u w:val="single"/>
        </w:rPr>
        <w:t>1 .</w:t>
      </w:r>
      <w:proofErr w:type="gramEnd"/>
      <w:r w:rsidRPr="00583F47">
        <w:rPr>
          <w:b/>
          <w:bCs/>
          <w:i/>
          <w:iCs/>
          <w:color w:val="FF0000"/>
          <w:u w:val="single"/>
        </w:rPr>
        <w:t xml:space="preserve"> The reliance on monitoring that is not continuous, such as tube bundle monitoring rather than continuous real time monitors and the impact on the ability to detect changes and the rate of change in a time frame that ensures an acceptable level of risk to coal mine </w:t>
      </w:r>
      <w:proofErr w:type="gramStart"/>
      <w:r w:rsidRPr="00583F47">
        <w:rPr>
          <w:b/>
          <w:bCs/>
          <w:i/>
          <w:iCs/>
          <w:color w:val="FF0000"/>
          <w:u w:val="single"/>
        </w:rPr>
        <w:t>workers;</w:t>
      </w:r>
      <w:proofErr w:type="gramEnd"/>
    </w:p>
    <w:p w14:paraId="4A92CA08" w14:textId="77777777" w:rsidR="00583F47" w:rsidRPr="00583F47" w:rsidRDefault="00583F47" w:rsidP="00583F47">
      <w:pPr>
        <w:spacing w:after="0"/>
        <w:rPr>
          <w:b/>
          <w:bCs/>
          <w:i/>
          <w:iCs/>
          <w:color w:val="FF0000"/>
          <w:u w:val="single"/>
        </w:rPr>
      </w:pPr>
    </w:p>
    <w:p w14:paraId="7C5D653A" w14:textId="77777777" w:rsidR="00583F47" w:rsidRPr="00583F47" w:rsidRDefault="00583F47" w:rsidP="00583F47">
      <w:pPr>
        <w:spacing w:after="0"/>
        <w:rPr>
          <w:b/>
          <w:bCs/>
          <w:i/>
          <w:iCs/>
          <w:color w:val="FF0000"/>
          <w:u w:val="single"/>
        </w:rPr>
      </w:pPr>
      <w:r w:rsidRPr="00583F47">
        <w:rPr>
          <w:b/>
          <w:bCs/>
          <w:i/>
          <w:iCs/>
          <w:color w:val="FF0000"/>
          <w:u w:val="single"/>
        </w:rPr>
        <w:t xml:space="preserve">12.  TARPs should include actions to be taken should the gas monitoring system fail during the re-entry </w:t>
      </w:r>
      <w:proofErr w:type="gramStart"/>
      <w:r w:rsidRPr="00583F47">
        <w:rPr>
          <w:b/>
          <w:bCs/>
          <w:i/>
          <w:iCs/>
          <w:color w:val="FF0000"/>
          <w:u w:val="single"/>
        </w:rPr>
        <w:t>process;</w:t>
      </w:r>
      <w:proofErr w:type="gramEnd"/>
    </w:p>
    <w:p w14:paraId="2601577C" w14:textId="77777777" w:rsidR="00583F47" w:rsidRPr="00583F47" w:rsidRDefault="00583F47" w:rsidP="00583F47">
      <w:pPr>
        <w:spacing w:after="0"/>
        <w:rPr>
          <w:b/>
          <w:bCs/>
          <w:i/>
          <w:iCs/>
          <w:u w:val="single"/>
        </w:rPr>
      </w:pPr>
    </w:p>
    <w:p w14:paraId="1C85FBCD" w14:textId="77777777" w:rsidR="00583F47" w:rsidRPr="00583F47" w:rsidRDefault="00583F47" w:rsidP="00583F47">
      <w:pPr>
        <w:spacing w:after="0"/>
        <w:rPr>
          <w:b/>
          <w:bCs/>
          <w:i/>
          <w:iCs/>
        </w:rPr>
      </w:pPr>
      <w:r w:rsidRPr="00583F47">
        <w:rPr>
          <w:b/>
          <w:bCs/>
          <w:i/>
          <w:iCs/>
        </w:rPr>
        <w:t>13. Management plan to address actions to be taken should conditions be encountered that are not as expected, (</w:t>
      </w:r>
      <w:proofErr w:type="gramStart"/>
      <w:r w:rsidRPr="00583F47">
        <w:rPr>
          <w:b/>
          <w:bCs/>
          <w:i/>
          <w:iCs/>
        </w:rPr>
        <w:t>i.e.</w:t>
      </w:r>
      <w:proofErr w:type="gramEnd"/>
      <w:r w:rsidRPr="00583F47">
        <w:rPr>
          <w:b/>
          <w:bCs/>
          <w:i/>
          <w:iCs/>
        </w:rPr>
        <w:t xml:space="preserve"> should re-entry process be halted while the change in conditions is investigated and assessed to determine the effect on the acceptable level of risk to coal mine workers;</w:t>
      </w:r>
    </w:p>
    <w:p w14:paraId="5B19B373" w14:textId="77777777" w:rsidR="00583F47" w:rsidRPr="00583F47" w:rsidRDefault="00583F47" w:rsidP="00583F47">
      <w:pPr>
        <w:spacing w:after="0"/>
        <w:rPr>
          <w:b/>
          <w:bCs/>
          <w:i/>
          <w:iCs/>
        </w:rPr>
      </w:pPr>
    </w:p>
    <w:p w14:paraId="040623AA" w14:textId="77777777" w:rsidR="00583F47" w:rsidRPr="00583F47" w:rsidRDefault="00583F47" w:rsidP="00583F47">
      <w:pPr>
        <w:spacing w:after="0"/>
        <w:rPr>
          <w:b/>
          <w:bCs/>
          <w:i/>
          <w:iCs/>
        </w:rPr>
      </w:pPr>
      <w:r w:rsidRPr="00583F47">
        <w:rPr>
          <w:b/>
          <w:bCs/>
          <w:i/>
          <w:iCs/>
        </w:rPr>
        <w:t xml:space="preserve">14. Failed VCD's discovered during re-entry process — actions to be taken and reporting requirements. Including possible reassessment </w:t>
      </w:r>
      <w:proofErr w:type="gramStart"/>
      <w:r w:rsidRPr="00583F47">
        <w:rPr>
          <w:b/>
          <w:bCs/>
          <w:i/>
          <w:iCs/>
        </w:rPr>
        <w:t>criteria;</w:t>
      </w:r>
      <w:proofErr w:type="gramEnd"/>
    </w:p>
    <w:p w14:paraId="7A92DEE9" w14:textId="77777777" w:rsidR="00583F47" w:rsidRPr="00583F47" w:rsidRDefault="00583F47" w:rsidP="00583F47">
      <w:pPr>
        <w:spacing w:after="0"/>
        <w:rPr>
          <w:b/>
          <w:bCs/>
          <w:i/>
          <w:iCs/>
        </w:rPr>
      </w:pPr>
    </w:p>
    <w:p w14:paraId="6F7E8CA6" w14:textId="77777777" w:rsidR="00583F47" w:rsidRPr="00583F47" w:rsidRDefault="00583F47" w:rsidP="00583F47">
      <w:pPr>
        <w:spacing w:after="0"/>
        <w:rPr>
          <w:b/>
          <w:bCs/>
          <w:i/>
          <w:iCs/>
        </w:rPr>
      </w:pPr>
      <w:r w:rsidRPr="00583F47">
        <w:rPr>
          <w:b/>
          <w:bCs/>
          <w:i/>
          <w:iCs/>
        </w:rPr>
        <w:t>15. Impact on the mine atmosphere of the re ventilation and the introduction of Oxygen into the airways and ventilation circuits (</w:t>
      </w:r>
      <w:proofErr w:type="gramStart"/>
      <w:r w:rsidRPr="00583F47">
        <w:rPr>
          <w:b/>
          <w:bCs/>
          <w:i/>
          <w:iCs/>
        </w:rPr>
        <w:t>i.e.</w:t>
      </w:r>
      <w:proofErr w:type="gramEnd"/>
      <w:r w:rsidRPr="00583F47">
        <w:rPr>
          <w:b/>
          <w:bCs/>
          <w:i/>
          <w:iCs/>
        </w:rPr>
        <w:t xml:space="preserve"> could create an explosive mixture or re-ignite any heating);</w:t>
      </w:r>
    </w:p>
    <w:p w14:paraId="64E6ADD2" w14:textId="77777777" w:rsidR="00583F47" w:rsidRPr="00583F47" w:rsidRDefault="00583F47" w:rsidP="00583F47">
      <w:pPr>
        <w:spacing w:after="0"/>
        <w:rPr>
          <w:b/>
          <w:bCs/>
          <w:i/>
          <w:iCs/>
        </w:rPr>
      </w:pPr>
    </w:p>
    <w:p w14:paraId="00A73253" w14:textId="77777777" w:rsidR="00583F47" w:rsidRPr="00583F47" w:rsidRDefault="00583F47" w:rsidP="00583F47">
      <w:pPr>
        <w:spacing w:after="0"/>
        <w:rPr>
          <w:b/>
          <w:bCs/>
          <w:i/>
          <w:iCs/>
        </w:rPr>
      </w:pPr>
      <w:r w:rsidRPr="00583F47">
        <w:rPr>
          <w:b/>
          <w:bCs/>
          <w:i/>
          <w:iCs/>
        </w:rPr>
        <w:t xml:space="preserve">16. Communication requirements and the re-establishment of communications during all stages of the re-entry </w:t>
      </w:r>
      <w:proofErr w:type="gramStart"/>
      <w:r w:rsidRPr="00583F47">
        <w:rPr>
          <w:b/>
          <w:bCs/>
          <w:i/>
          <w:iCs/>
        </w:rPr>
        <w:t>process;</w:t>
      </w:r>
      <w:proofErr w:type="gramEnd"/>
    </w:p>
    <w:p w14:paraId="2942563F" w14:textId="77777777" w:rsidR="00583F47" w:rsidRPr="00583F47" w:rsidRDefault="00583F47" w:rsidP="00583F47">
      <w:pPr>
        <w:spacing w:after="0"/>
        <w:rPr>
          <w:b/>
          <w:bCs/>
          <w:i/>
          <w:iCs/>
        </w:rPr>
      </w:pPr>
    </w:p>
    <w:p w14:paraId="70F37C49" w14:textId="77777777" w:rsidR="00583F47" w:rsidRPr="00583F47" w:rsidRDefault="00583F47" w:rsidP="00583F47">
      <w:pPr>
        <w:spacing w:after="0"/>
        <w:rPr>
          <w:b/>
          <w:bCs/>
          <w:i/>
          <w:iCs/>
        </w:rPr>
      </w:pPr>
      <w:r w:rsidRPr="00583F47">
        <w:rPr>
          <w:b/>
          <w:bCs/>
          <w:i/>
          <w:iCs/>
        </w:rPr>
        <w:t xml:space="preserve">17 Emergency response and first aid requirements to protect coal mine workers involved in the re-entry </w:t>
      </w:r>
      <w:proofErr w:type="gramStart"/>
      <w:r w:rsidRPr="00583F47">
        <w:rPr>
          <w:b/>
          <w:bCs/>
          <w:i/>
          <w:iCs/>
        </w:rPr>
        <w:t>works;</w:t>
      </w:r>
      <w:proofErr w:type="gramEnd"/>
    </w:p>
    <w:p w14:paraId="47F3FA36" w14:textId="77777777" w:rsidR="00583F47" w:rsidRDefault="00583F47" w:rsidP="00583F47">
      <w:pPr>
        <w:spacing w:after="0"/>
      </w:pPr>
    </w:p>
    <w:p w14:paraId="75D2CB3F" w14:textId="77777777" w:rsidR="00583F47" w:rsidRPr="00583F47" w:rsidRDefault="00583F47" w:rsidP="00583F47">
      <w:pPr>
        <w:spacing w:after="0"/>
        <w:rPr>
          <w:b/>
          <w:bCs/>
          <w:i/>
          <w:iCs/>
          <w:color w:val="FF0000"/>
        </w:rPr>
      </w:pPr>
      <w:r w:rsidRPr="00583F47">
        <w:rPr>
          <w:b/>
          <w:bCs/>
          <w:i/>
          <w:iCs/>
          <w:color w:val="FF0000"/>
        </w:rPr>
        <w:t xml:space="preserve">18. Actions to be taken before any changes to the detailed re-entry plan are to be implemented, including risk management processes to assess the impact on the exposure of coal mine workers to an unacceptable level of </w:t>
      </w:r>
      <w:proofErr w:type="gramStart"/>
      <w:r w:rsidRPr="00583F47">
        <w:rPr>
          <w:b/>
          <w:bCs/>
          <w:i/>
          <w:iCs/>
          <w:color w:val="FF0000"/>
        </w:rPr>
        <w:t>risk;</w:t>
      </w:r>
      <w:proofErr w:type="gramEnd"/>
    </w:p>
    <w:p w14:paraId="32CC23BA" w14:textId="77777777" w:rsidR="00583F47" w:rsidRDefault="00583F47" w:rsidP="00583F47">
      <w:pPr>
        <w:spacing w:after="0"/>
      </w:pPr>
    </w:p>
    <w:p w14:paraId="5C836984" w14:textId="77777777" w:rsidR="00583F47" w:rsidRPr="00583F47" w:rsidRDefault="00583F47" w:rsidP="00583F47">
      <w:pPr>
        <w:spacing w:after="0"/>
        <w:rPr>
          <w:b/>
          <w:bCs/>
          <w:i/>
          <w:iCs/>
          <w:u w:val="single"/>
        </w:rPr>
      </w:pPr>
      <w:r w:rsidRPr="00583F47">
        <w:rPr>
          <w:b/>
          <w:bCs/>
          <w:i/>
          <w:iCs/>
          <w:u w:val="single"/>
        </w:rPr>
        <w:t xml:space="preserve">19. Analysis and treatment of residue from the spontaneous combustion event that may be found on the roof, ribs and floor of the mine workings to ensure coal mine workers are not exposed to an unacceptable level of </w:t>
      </w:r>
      <w:proofErr w:type="gramStart"/>
      <w:r w:rsidRPr="00583F47">
        <w:rPr>
          <w:b/>
          <w:bCs/>
          <w:i/>
          <w:iCs/>
          <w:u w:val="single"/>
        </w:rPr>
        <w:t>risk;</w:t>
      </w:r>
      <w:proofErr w:type="gramEnd"/>
    </w:p>
    <w:p w14:paraId="3873C9B7" w14:textId="77777777" w:rsidR="00583F47" w:rsidRDefault="00583F47" w:rsidP="00583F47">
      <w:pPr>
        <w:spacing w:after="0"/>
      </w:pPr>
    </w:p>
    <w:p w14:paraId="4D0E4660" w14:textId="77777777" w:rsidR="00583F47" w:rsidRPr="00583F47" w:rsidRDefault="00583F47" w:rsidP="00583F47">
      <w:pPr>
        <w:spacing w:after="0"/>
        <w:rPr>
          <w:b/>
          <w:bCs/>
          <w:i/>
          <w:iCs/>
          <w:color w:val="FF0000"/>
        </w:rPr>
      </w:pPr>
      <w:r w:rsidRPr="00583F47">
        <w:rPr>
          <w:b/>
          <w:bCs/>
          <w:i/>
          <w:iCs/>
          <w:color w:val="FF0000"/>
        </w:rPr>
        <w:t xml:space="preserve">20. The status of the </w:t>
      </w:r>
      <w:proofErr w:type="gramStart"/>
      <w:r w:rsidRPr="00583F47">
        <w:rPr>
          <w:b/>
          <w:bCs/>
          <w:i/>
          <w:iCs/>
          <w:color w:val="FF0000"/>
        </w:rPr>
        <w:t>in seam</w:t>
      </w:r>
      <w:proofErr w:type="gramEnd"/>
      <w:r w:rsidRPr="00583F47">
        <w:rPr>
          <w:b/>
          <w:bCs/>
          <w:i/>
          <w:iCs/>
          <w:color w:val="FF0000"/>
        </w:rPr>
        <w:t xml:space="preserve"> methane drainage system throughout the Mine;</w:t>
      </w:r>
    </w:p>
    <w:p w14:paraId="37AEA2FF" w14:textId="77777777" w:rsidR="00583F47" w:rsidRPr="00583F47" w:rsidRDefault="00583F47" w:rsidP="00583F47">
      <w:pPr>
        <w:spacing w:after="0"/>
        <w:rPr>
          <w:b/>
          <w:bCs/>
          <w:i/>
          <w:iCs/>
          <w:color w:val="FF0000"/>
        </w:rPr>
      </w:pPr>
    </w:p>
    <w:p w14:paraId="41AFED79" w14:textId="77777777" w:rsidR="00583F47" w:rsidRPr="00583F47" w:rsidRDefault="00583F47" w:rsidP="00583F47">
      <w:pPr>
        <w:spacing w:after="0"/>
        <w:rPr>
          <w:b/>
          <w:bCs/>
          <w:i/>
          <w:iCs/>
          <w:color w:val="FF0000"/>
        </w:rPr>
      </w:pPr>
      <w:proofErr w:type="gramStart"/>
      <w:r w:rsidRPr="00583F47">
        <w:rPr>
          <w:b/>
          <w:bCs/>
          <w:i/>
          <w:iCs/>
          <w:color w:val="FF0000"/>
        </w:rPr>
        <w:lastRenderedPageBreak/>
        <w:t>21 .</w:t>
      </w:r>
      <w:proofErr w:type="gramEnd"/>
      <w:r w:rsidRPr="00583F47">
        <w:rPr>
          <w:b/>
          <w:bCs/>
          <w:i/>
          <w:iCs/>
          <w:color w:val="FF0000"/>
        </w:rPr>
        <w:t xml:space="preserve">    The possible influence of the changes to previously sealed areas of the </w:t>
      </w:r>
      <w:proofErr w:type="gramStart"/>
      <w:r w:rsidRPr="00583F47">
        <w:rPr>
          <w:b/>
          <w:bCs/>
          <w:i/>
          <w:iCs/>
          <w:color w:val="FF0000"/>
        </w:rPr>
        <w:t>Mine;</w:t>
      </w:r>
      <w:proofErr w:type="gramEnd"/>
    </w:p>
    <w:p w14:paraId="153616D2" w14:textId="77777777" w:rsidR="00583F47" w:rsidRPr="00583F47" w:rsidRDefault="00583F47" w:rsidP="00583F47">
      <w:pPr>
        <w:spacing w:after="0"/>
        <w:rPr>
          <w:b/>
          <w:bCs/>
          <w:i/>
          <w:iCs/>
          <w:color w:val="FF0000"/>
        </w:rPr>
      </w:pPr>
    </w:p>
    <w:p w14:paraId="5716444A" w14:textId="77777777" w:rsidR="00583F47" w:rsidRPr="00583F47" w:rsidRDefault="00583F47" w:rsidP="00583F47">
      <w:pPr>
        <w:spacing w:after="0"/>
        <w:rPr>
          <w:b/>
          <w:bCs/>
          <w:i/>
          <w:iCs/>
          <w:color w:val="FF0000"/>
        </w:rPr>
      </w:pPr>
      <w:r w:rsidRPr="00583F47">
        <w:rPr>
          <w:b/>
          <w:bCs/>
          <w:i/>
          <w:iCs/>
          <w:color w:val="FF0000"/>
        </w:rPr>
        <w:t xml:space="preserve">22. The possible impacts on strata control of the events prior to </w:t>
      </w:r>
      <w:proofErr w:type="gramStart"/>
      <w:r w:rsidRPr="00583F47">
        <w:rPr>
          <w:b/>
          <w:bCs/>
          <w:i/>
          <w:iCs/>
          <w:color w:val="FF0000"/>
        </w:rPr>
        <w:t>re-entry;</w:t>
      </w:r>
      <w:proofErr w:type="gramEnd"/>
    </w:p>
    <w:p w14:paraId="0C46A819" w14:textId="77777777" w:rsidR="00583F47" w:rsidRPr="00583F47" w:rsidRDefault="00583F47" w:rsidP="00583F47">
      <w:pPr>
        <w:spacing w:after="0"/>
        <w:rPr>
          <w:b/>
          <w:bCs/>
          <w:i/>
          <w:iCs/>
          <w:color w:val="FF0000"/>
        </w:rPr>
      </w:pPr>
    </w:p>
    <w:p w14:paraId="0DAB7910" w14:textId="77777777" w:rsidR="00583F47" w:rsidRPr="00583F47" w:rsidRDefault="00583F47" w:rsidP="00583F47">
      <w:pPr>
        <w:spacing w:after="0"/>
        <w:rPr>
          <w:b/>
          <w:bCs/>
          <w:i/>
          <w:iCs/>
          <w:color w:val="FF0000"/>
        </w:rPr>
      </w:pPr>
      <w:r w:rsidRPr="00583F47">
        <w:rPr>
          <w:b/>
          <w:bCs/>
          <w:i/>
          <w:iCs/>
          <w:color w:val="FF0000"/>
        </w:rPr>
        <w:t xml:space="preserve">23. The effects of GAG product and temperature on services and strata </w:t>
      </w:r>
      <w:proofErr w:type="gramStart"/>
      <w:r w:rsidRPr="00583F47">
        <w:rPr>
          <w:b/>
          <w:bCs/>
          <w:i/>
          <w:iCs/>
          <w:color w:val="FF0000"/>
        </w:rPr>
        <w:t>control;</w:t>
      </w:r>
      <w:proofErr w:type="gramEnd"/>
    </w:p>
    <w:p w14:paraId="06501436" w14:textId="77777777" w:rsidR="00583F47" w:rsidRDefault="00583F47" w:rsidP="00583F47">
      <w:pPr>
        <w:spacing w:after="0"/>
      </w:pPr>
    </w:p>
    <w:p w14:paraId="49241456" w14:textId="77777777" w:rsidR="00583F47" w:rsidRPr="00583F47" w:rsidRDefault="00583F47" w:rsidP="00583F47">
      <w:pPr>
        <w:spacing w:after="0"/>
        <w:rPr>
          <w:b/>
          <w:bCs/>
          <w:i/>
          <w:iCs/>
        </w:rPr>
      </w:pPr>
      <w:r w:rsidRPr="00583F47">
        <w:rPr>
          <w:b/>
          <w:bCs/>
          <w:i/>
          <w:iCs/>
        </w:rPr>
        <w:t xml:space="preserve">24. The self-escape strategy for coal mine workers involved in the various stages of the re-entry </w:t>
      </w:r>
      <w:proofErr w:type="gramStart"/>
      <w:r w:rsidRPr="00583F47">
        <w:rPr>
          <w:b/>
          <w:bCs/>
          <w:i/>
          <w:iCs/>
        </w:rPr>
        <w:t>process;</w:t>
      </w:r>
      <w:proofErr w:type="gramEnd"/>
    </w:p>
    <w:p w14:paraId="082D1457" w14:textId="77777777" w:rsidR="00583F47" w:rsidRPr="00583F47" w:rsidRDefault="00583F47" w:rsidP="00583F47">
      <w:pPr>
        <w:spacing w:after="0"/>
        <w:rPr>
          <w:b/>
          <w:bCs/>
          <w:i/>
          <w:iCs/>
        </w:rPr>
      </w:pPr>
    </w:p>
    <w:p w14:paraId="44721310" w14:textId="77777777" w:rsidR="00583F47" w:rsidRPr="00583F47" w:rsidRDefault="00583F47" w:rsidP="00583F47">
      <w:pPr>
        <w:spacing w:after="0"/>
        <w:rPr>
          <w:b/>
          <w:bCs/>
          <w:i/>
          <w:iCs/>
        </w:rPr>
      </w:pPr>
      <w:r w:rsidRPr="00583F47">
        <w:rPr>
          <w:b/>
          <w:bCs/>
          <w:i/>
          <w:iCs/>
        </w:rPr>
        <w:t xml:space="preserve">25. Firefighting capability during the various stages of the re-entry </w:t>
      </w:r>
      <w:proofErr w:type="gramStart"/>
      <w:r w:rsidRPr="00583F47">
        <w:rPr>
          <w:b/>
          <w:bCs/>
          <w:i/>
          <w:iCs/>
        </w:rPr>
        <w:t>process;</w:t>
      </w:r>
      <w:proofErr w:type="gramEnd"/>
    </w:p>
    <w:p w14:paraId="67523543" w14:textId="77777777" w:rsidR="00583F47" w:rsidRPr="00583F47" w:rsidRDefault="00583F47" w:rsidP="00583F47">
      <w:pPr>
        <w:spacing w:after="0"/>
        <w:rPr>
          <w:b/>
          <w:bCs/>
          <w:i/>
          <w:iCs/>
        </w:rPr>
      </w:pPr>
    </w:p>
    <w:p w14:paraId="57D22D1F" w14:textId="77777777" w:rsidR="00583F47" w:rsidRPr="00583F47" w:rsidRDefault="00583F47" w:rsidP="00583F47">
      <w:pPr>
        <w:spacing w:after="0"/>
        <w:rPr>
          <w:b/>
          <w:bCs/>
          <w:i/>
          <w:iCs/>
        </w:rPr>
      </w:pPr>
      <w:r w:rsidRPr="00583F47">
        <w:rPr>
          <w:b/>
          <w:bCs/>
          <w:i/>
          <w:iCs/>
        </w:rPr>
        <w:t xml:space="preserve">26. The ability to emergency seal the Mine should conditions warrant </w:t>
      </w:r>
      <w:proofErr w:type="gramStart"/>
      <w:r w:rsidRPr="00583F47">
        <w:rPr>
          <w:b/>
          <w:bCs/>
          <w:i/>
          <w:iCs/>
        </w:rPr>
        <w:t>it;</w:t>
      </w:r>
      <w:proofErr w:type="gramEnd"/>
    </w:p>
    <w:p w14:paraId="3519D9AD" w14:textId="77777777" w:rsidR="00583F47" w:rsidRPr="00583F47" w:rsidRDefault="00583F47" w:rsidP="00583F47">
      <w:pPr>
        <w:spacing w:after="0"/>
        <w:rPr>
          <w:b/>
          <w:bCs/>
          <w:i/>
          <w:iCs/>
        </w:rPr>
      </w:pPr>
    </w:p>
    <w:p w14:paraId="3BC08C67" w14:textId="77777777" w:rsidR="00583F47" w:rsidRPr="00583F47" w:rsidRDefault="00583F47" w:rsidP="00583F47">
      <w:pPr>
        <w:spacing w:after="0"/>
        <w:rPr>
          <w:b/>
          <w:bCs/>
          <w:i/>
          <w:iCs/>
        </w:rPr>
      </w:pPr>
      <w:r w:rsidRPr="00583F47">
        <w:rPr>
          <w:b/>
          <w:bCs/>
          <w:i/>
          <w:iCs/>
        </w:rPr>
        <w:t>27. Re-establishment of services during each stage of the re-entry process. This to include a determination of which services must be re-established at each stage of the re-entry process.</w:t>
      </w:r>
    </w:p>
    <w:p w14:paraId="64D71AFD" w14:textId="77777777" w:rsidR="00583F47" w:rsidRDefault="00583F47" w:rsidP="00583F47">
      <w:pPr>
        <w:spacing w:after="0"/>
      </w:pPr>
    </w:p>
    <w:p w14:paraId="2B33585E" w14:textId="77777777" w:rsidR="00583F47" w:rsidRDefault="00583F47" w:rsidP="00583F47">
      <w:pPr>
        <w:spacing w:after="0"/>
      </w:pPr>
    </w:p>
    <w:p w14:paraId="6BD1DCAC" w14:textId="77777777" w:rsidR="00583F47" w:rsidRPr="00583F47" w:rsidRDefault="00583F47" w:rsidP="00583F47">
      <w:pPr>
        <w:spacing w:after="0"/>
        <w:rPr>
          <w:b/>
          <w:bCs/>
          <w:color w:val="FF0000"/>
        </w:rPr>
      </w:pPr>
      <w:r w:rsidRPr="00583F47">
        <w:rPr>
          <w:b/>
          <w:bCs/>
          <w:color w:val="FF0000"/>
        </w:rPr>
        <w:t>The SSE to respond to this Recommendation to Inspector Marlborough by e-mail by Fri 9 Nov 2018</w:t>
      </w:r>
    </w:p>
    <w:p w14:paraId="6D0B9A1C" w14:textId="77777777" w:rsidR="00583F47" w:rsidRPr="00583F47" w:rsidRDefault="00583F47" w:rsidP="00583F47">
      <w:pPr>
        <w:spacing w:after="0"/>
        <w:rPr>
          <w:b/>
          <w:bCs/>
          <w:color w:val="FF0000"/>
        </w:rPr>
      </w:pPr>
    </w:p>
    <w:p w14:paraId="7124061A" w14:textId="77777777" w:rsidR="00583F47" w:rsidRPr="00583F47" w:rsidRDefault="00583F47" w:rsidP="00583F47">
      <w:pPr>
        <w:spacing w:after="0"/>
        <w:rPr>
          <w:b/>
          <w:bCs/>
          <w:color w:val="FF0000"/>
        </w:rPr>
      </w:pPr>
      <w:r w:rsidRPr="00583F47">
        <w:rPr>
          <w:b/>
          <w:bCs/>
          <w:color w:val="FF0000"/>
        </w:rPr>
        <w:t xml:space="preserve">Please provide a written status report on each SCP together with the actions taken to address each item by their due </w:t>
      </w:r>
      <w:proofErr w:type="gramStart"/>
      <w:r w:rsidRPr="00583F47">
        <w:rPr>
          <w:b/>
          <w:bCs/>
          <w:color w:val="FF0000"/>
        </w:rPr>
        <w:t>dates</w:t>
      </w:r>
      <w:proofErr w:type="gramEnd"/>
    </w:p>
    <w:p w14:paraId="0E0AFCDF" w14:textId="77777777" w:rsidR="00583F47" w:rsidRPr="00583F47" w:rsidRDefault="00583F47" w:rsidP="00583F47">
      <w:pPr>
        <w:spacing w:after="0"/>
        <w:rPr>
          <w:b/>
          <w:bCs/>
          <w:color w:val="FF0000"/>
        </w:rPr>
      </w:pPr>
    </w:p>
    <w:p w14:paraId="5693C05E" w14:textId="77777777" w:rsidR="00583F47" w:rsidRPr="00583F47" w:rsidRDefault="00583F47" w:rsidP="00583F47">
      <w:pPr>
        <w:spacing w:after="0"/>
        <w:rPr>
          <w:b/>
          <w:bCs/>
          <w:color w:val="FF0000"/>
        </w:rPr>
      </w:pPr>
      <w:r w:rsidRPr="00583F47">
        <w:rPr>
          <w:b/>
          <w:bCs/>
          <w:color w:val="FF0000"/>
        </w:rPr>
        <w:t xml:space="preserve">Please provide a written status report on each Directive together with the actions taken to address each item by their due </w:t>
      </w:r>
      <w:proofErr w:type="gramStart"/>
      <w:r w:rsidRPr="00583F47">
        <w:rPr>
          <w:b/>
          <w:bCs/>
          <w:color w:val="FF0000"/>
        </w:rPr>
        <w:t>dates</w:t>
      </w:r>
      <w:proofErr w:type="gramEnd"/>
    </w:p>
    <w:p w14:paraId="7D47A951" w14:textId="77777777" w:rsidR="00583F47" w:rsidRPr="00583F47" w:rsidRDefault="00583F47" w:rsidP="00583F47">
      <w:pPr>
        <w:spacing w:after="0"/>
        <w:rPr>
          <w:b/>
          <w:bCs/>
          <w:color w:val="FF0000"/>
        </w:rPr>
      </w:pPr>
    </w:p>
    <w:p w14:paraId="41377A18" w14:textId="77777777" w:rsidR="00583F47" w:rsidRPr="00583F47" w:rsidRDefault="00583F47" w:rsidP="00583F47">
      <w:pPr>
        <w:spacing w:after="0"/>
        <w:rPr>
          <w:b/>
          <w:bCs/>
          <w:color w:val="FF0000"/>
        </w:rPr>
      </w:pPr>
      <w:r w:rsidRPr="00583F47">
        <w:rPr>
          <w:b/>
          <w:bCs/>
          <w:color w:val="FF0000"/>
        </w:rPr>
        <w:t xml:space="preserve">Please provide a written status report on each Directive and SCP together with the ac ions taken to address each item by their due </w:t>
      </w:r>
      <w:proofErr w:type="gramStart"/>
      <w:r w:rsidRPr="00583F47">
        <w:rPr>
          <w:b/>
          <w:bCs/>
          <w:color w:val="FF0000"/>
        </w:rPr>
        <w:t>dates</w:t>
      </w:r>
      <w:proofErr w:type="gramEnd"/>
    </w:p>
    <w:p w14:paraId="0853B354" w14:textId="77777777" w:rsidR="00583F47" w:rsidRPr="00583F47" w:rsidRDefault="00583F47" w:rsidP="00583F47">
      <w:pPr>
        <w:rPr>
          <w:b/>
          <w:bCs/>
          <w:color w:val="FF0000"/>
        </w:rPr>
      </w:pPr>
    </w:p>
    <w:p w14:paraId="1E1199A4" w14:textId="77777777" w:rsidR="00583F47" w:rsidRPr="00583F47" w:rsidRDefault="00583F47" w:rsidP="007613BA"/>
    <w:sectPr w:rsidR="00583F47" w:rsidRPr="00583F4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226ED" w14:textId="77777777" w:rsidR="00D042B0" w:rsidRDefault="00D042B0" w:rsidP="0026237D">
      <w:pPr>
        <w:spacing w:after="0" w:line="240" w:lineRule="auto"/>
      </w:pPr>
      <w:r>
        <w:separator/>
      </w:r>
    </w:p>
  </w:endnote>
  <w:endnote w:type="continuationSeparator" w:id="0">
    <w:p w14:paraId="7A0B5679" w14:textId="77777777" w:rsidR="00D042B0" w:rsidRDefault="00D042B0" w:rsidP="0026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294268"/>
      <w:docPartObj>
        <w:docPartGallery w:val="Page Numbers (Bottom of Page)"/>
        <w:docPartUnique/>
      </w:docPartObj>
    </w:sdtPr>
    <w:sdtEndPr>
      <w:rPr>
        <w:noProof/>
      </w:rPr>
    </w:sdtEndPr>
    <w:sdtContent>
      <w:p w14:paraId="4988AFBB" w14:textId="3F34D807" w:rsidR="0026237D" w:rsidRDefault="00262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36D75D" w14:textId="77777777" w:rsidR="0026237D" w:rsidRDefault="00262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E6B2D" w14:textId="77777777" w:rsidR="00D042B0" w:rsidRDefault="00D042B0" w:rsidP="0026237D">
      <w:pPr>
        <w:spacing w:after="0" w:line="240" w:lineRule="auto"/>
      </w:pPr>
      <w:r>
        <w:separator/>
      </w:r>
    </w:p>
  </w:footnote>
  <w:footnote w:type="continuationSeparator" w:id="0">
    <w:p w14:paraId="3A8B16A0" w14:textId="77777777" w:rsidR="00D042B0" w:rsidRDefault="00D042B0" w:rsidP="00262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0D"/>
    <w:rsid w:val="00097581"/>
    <w:rsid w:val="000A3CDD"/>
    <w:rsid w:val="001B2C55"/>
    <w:rsid w:val="0026237D"/>
    <w:rsid w:val="00583F47"/>
    <w:rsid w:val="006641D0"/>
    <w:rsid w:val="00755789"/>
    <w:rsid w:val="007613BA"/>
    <w:rsid w:val="00D042B0"/>
    <w:rsid w:val="00D70B0D"/>
    <w:rsid w:val="00D777B6"/>
    <w:rsid w:val="00FB5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5805"/>
  <w15:chartTrackingRefBased/>
  <w15:docId w15:val="{D84A8461-32B8-4987-BBAB-62C00CF1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37D"/>
  </w:style>
  <w:style w:type="paragraph" w:styleId="Footer">
    <w:name w:val="footer"/>
    <w:basedOn w:val="Normal"/>
    <w:link w:val="FooterChar"/>
    <w:uiPriority w:val="99"/>
    <w:unhideWhenUsed/>
    <w:rsid w:val="00262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4</cp:revision>
  <dcterms:created xsi:type="dcterms:W3CDTF">2021-02-12T04:54:00Z</dcterms:created>
  <dcterms:modified xsi:type="dcterms:W3CDTF">2021-02-12T13:15:00Z</dcterms:modified>
</cp:coreProperties>
</file>