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6836E7" w14:textId="77777777" w:rsidR="0031663F" w:rsidRDefault="000D3FD5">
      <w:pPr>
        <w:spacing w:after="0" w:line="259" w:lineRule="auto"/>
        <w:ind w:left="-1154" w:right="10638" w:firstLine="0"/>
      </w:pPr>
      <w:r>
        <w:rPr>
          <w:noProof/>
          <w:sz w:val="22"/>
        </w:rPr>
        <mc:AlternateContent>
          <mc:Choice Requires="wpg">
            <w:drawing>
              <wp:anchor distT="0" distB="0" distL="114300" distR="114300" simplePos="0" relativeHeight="251658240" behindDoc="0" locked="0" layoutInCell="1" allowOverlap="1" wp14:anchorId="74893525" wp14:editId="4EC8D0EA">
                <wp:simplePos x="0" y="0"/>
                <wp:positionH relativeFrom="page">
                  <wp:posOffset>0</wp:posOffset>
                </wp:positionH>
                <wp:positionV relativeFrom="page">
                  <wp:posOffset>0</wp:posOffset>
                </wp:positionV>
                <wp:extent cx="7555993" cy="10693400"/>
                <wp:effectExtent l="0" t="0" r="0" b="0"/>
                <wp:wrapTopAndBottom/>
                <wp:docPr id="17279" name="Group 17279"/>
                <wp:cNvGraphicFramePr/>
                <a:graphic xmlns:a="http://schemas.openxmlformats.org/drawingml/2006/main">
                  <a:graphicData uri="http://schemas.microsoft.com/office/word/2010/wordprocessingGroup">
                    <wpg:wgp>
                      <wpg:cNvGrpSpPr/>
                      <wpg:grpSpPr>
                        <a:xfrm>
                          <a:off x="0" y="0"/>
                          <a:ext cx="7555993" cy="10693400"/>
                          <a:chOff x="0" y="0"/>
                          <a:chExt cx="7555993" cy="10693400"/>
                        </a:xfrm>
                      </wpg:grpSpPr>
                      <wps:wsp>
                        <wps:cNvPr id="22227" name="Shape 22227"/>
                        <wps:cNvSpPr/>
                        <wps:spPr>
                          <a:xfrm>
                            <a:off x="0" y="0"/>
                            <a:ext cx="1814323" cy="10693400"/>
                          </a:xfrm>
                          <a:custGeom>
                            <a:avLst/>
                            <a:gdLst/>
                            <a:ahLst/>
                            <a:cxnLst/>
                            <a:rect l="0" t="0" r="0" b="0"/>
                            <a:pathLst>
                              <a:path w="1814323" h="10693400">
                                <a:moveTo>
                                  <a:pt x="0" y="0"/>
                                </a:moveTo>
                                <a:lnTo>
                                  <a:pt x="1814323" y="0"/>
                                </a:lnTo>
                                <a:lnTo>
                                  <a:pt x="1814323" y="10693400"/>
                                </a:lnTo>
                                <a:lnTo>
                                  <a:pt x="0" y="10693400"/>
                                </a:lnTo>
                                <a:lnTo>
                                  <a:pt x="0" y="0"/>
                                </a:lnTo>
                              </a:path>
                            </a:pathLst>
                          </a:custGeom>
                          <a:ln w="0" cap="flat">
                            <a:miter lim="127000"/>
                          </a:ln>
                        </wps:spPr>
                        <wps:style>
                          <a:lnRef idx="0">
                            <a:srgbClr val="000000">
                              <a:alpha val="0"/>
                            </a:srgbClr>
                          </a:lnRef>
                          <a:fillRef idx="1">
                            <a:srgbClr val="8B361F"/>
                          </a:fillRef>
                          <a:effectRef idx="0">
                            <a:scrgbClr r="0" g="0" b="0"/>
                          </a:effectRef>
                          <a:fontRef idx="none"/>
                        </wps:style>
                        <wps:bodyPr/>
                      </wps:wsp>
                      <wps:wsp>
                        <wps:cNvPr id="22228" name="Shape 22228"/>
                        <wps:cNvSpPr/>
                        <wps:spPr>
                          <a:xfrm>
                            <a:off x="1790700" y="0"/>
                            <a:ext cx="5765293" cy="10693400"/>
                          </a:xfrm>
                          <a:custGeom>
                            <a:avLst/>
                            <a:gdLst/>
                            <a:ahLst/>
                            <a:cxnLst/>
                            <a:rect l="0" t="0" r="0" b="0"/>
                            <a:pathLst>
                              <a:path w="5765293" h="10693400">
                                <a:moveTo>
                                  <a:pt x="0" y="0"/>
                                </a:moveTo>
                                <a:lnTo>
                                  <a:pt x="5765293" y="0"/>
                                </a:lnTo>
                                <a:lnTo>
                                  <a:pt x="5765293" y="10693400"/>
                                </a:lnTo>
                                <a:lnTo>
                                  <a:pt x="0" y="10693400"/>
                                </a:lnTo>
                                <a:lnTo>
                                  <a:pt x="0" y="0"/>
                                </a:lnTo>
                              </a:path>
                            </a:pathLst>
                          </a:custGeom>
                          <a:ln w="0" cap="flat">
                            <a:miter lim="127000"/>
                          </a:ln>
                        </wps:spPr>
                        <wps:style>
                          <a:lnRef idx="0">
                            <a:srgbClr val="000000">
                              <a:alpha val="0"/>
                            </a:srgbClr>
                          </a:lnRef>
                          <a:fillRef idx="1">
                            <a:srgbClr val="F4ECEA"/>
                          </a:fillRef>
                          <a:effectRef idx="0">
                            <a:scrgbClr r="0" g="0" b="0"/>
                          </a:effectRef>
                          <a:fontRef idx="none"/>
                        </wps:style>
                        <wps:bodyPr/>
                      </wps:wsp>
                      <pic:pic xmlns:pic="http://schemas.openxmlformats.org/drawingml/2006/picture">
                        <pic:nvPicPr>
                          <pic:cNvPr id="21723" name="Picture 21723"/>
                          <pic:cNvPicPr/>
                        </pic:nvPicPr>
                        <pic:blipFill>
                          <a:blip r:embed="rId7"/>
                          <a:stretch>
                            <a:fillRect/>
                          </a:stretch>
                        </pic:blipFill>
                        <pic:spPr>
                          <a:xfrm>
                            <a:off x="1786128" y="0"/>
                            <a:ext cx="5757672" cy="10692385"/>
                          </a:xfrm>
                          <a:prstGeom prst="rect">
                            <a:avLst/>
                          </a:prstGeom>
                        </pic:spPr>
                      </pic:pic>
                      <wps:wsp>
                        <wps:cNvPr id="13" name="Rectangle 13"/>
                        <wps:cNvSpPr/>
                        <wps:spPr>
                          <a:xfrm>
                            <a:off x="3078823" y="3868020"/>
                            <a:ext cx="4207940" cy="510243"/>
                          </a:xfrm>
                          <a:prstGeom prst="rect">
                            <a:avLst/>
                          </a:prstGeom>
                          <a:ln>
                            <a:noFill/>
                          </a:ln>
                        </wps:spPr>
                        <wps:txbx>
                          <w:txbxContent>
                            <w:p w14:paraId="3B6CFA44" w14:textId="77777777" w:rsidR="0031663F" w:rsidRDefault="000D3FD5">
                              <w:pPr>
                                <w:spacing w:after="160" w:line="259" w:lineRule="auto"/>
                                <w:ind w:left="0" w:right="0" w:firstLine="0"/>
                              </w:pPr>
                              <w:r>
                                <w:rPr>
                                  <w:b/>
                                  <w:w w:val="104"/>
                                  <w:sz w:val="64"/>
                                </w:rPr>
                                <w:t>Compliance</w:t>
                              </w:r>
                              <w:r>
                                <w:rPr>
                                  <w:b/>
                                  <w:spacing w:val="55"/>
                                  <w:w w:val="104"/>
                                  <w:sz w:val="64"/>
                                </w:rPr>
                                <w:t xml:space="preserve"> </w:t>
                              </w:r>
                              <w:r>
                                <w:rPr>
                                  <w:b/>
                                  <w:w w:val="104"/>
                                  <w:sz w:val="64"/>
                                </w:rPr>
                                <w:t>Policy</w:t>
                              </w:r>
                            </w:p>
                          </w:txbxContent>
                        </wps:txbx>
                        <wps:bodyPr horzOverflow="overflow" vert="horz" lIns="0" tIns="0" rIns="0" bIns="0" rtlCol="0">
                          <a:noAutofit/>
                        </wps:bodyPr>
                      </wps:wsp>
                      <wps:wsp>
                        <wps:cNvPr id="14" name="Rectangle 14"/>
                        <wps:cNvSpPr/>
                        <wps:spPr>
                          <a:xfrm>
                            <a:off x="3240481" y="4543626"/>
                            <a:ext cx="3850630" cy="207286"/>
                          </a:xfrm>
                          <a:prstGeom prst="rect">
                            <a:avLst/>
                          </a:prstGeom>
                          <a:ln>
                            <a:noFill/>
                          </a:ln>
                        </wps:spPr>
                        <wps:txbx>
                          <w:txbxContent>
                            <w:p w14:paraId="7EC5CD32" w14:textId="77777777" w:rsidR="0031663F" w:rsidRDefault="000D3FD5">
                              <w:pPr>
                                <w:spacing w:after="160" w:line="259" w:lineRule="auto"/>
                                <w:ind w:left="0" w:right="0" w:firstLine="0"/>
                              </w:pPr>
                              <w:r>
                                <w:rPr>
                                  <w:b/>
                                  <w:w w:val="103"/>
                                  <w:sz w:val="26"/>
                                </w:rPr>
                                <w:t>Coal</w:t>
                              </w:r>
                              <w:r>
                                <w:rPr>
                                  <w:b/>
                                  <w:spacing w:val="36"/>
                                  <w:w w:val="103"/>
                                  <w:sz w:val="26"/>
                                </w:rPr>
                                <w:t xml:space="preserve"> </w:t>
                              </w:r>
                              <w:r>
                                <w:rPr>
                                  <w:b/>
                                  <w:w w:val="103"/>
                                  <w:sz w:val="26"/>
                                </w:rPr>
                                <w:t>Mining</w:t>
                              </w:r>
                              <w:r>
                                <w:rPr>
                                  <w:b/>
                                  <w:spacing w:val="36"/>
                                  <w:w w:val="103"/>
                                  <w:sz w:val="26"/>
                                </w:rPr>
                                <w:t xml:space="preserve"> </w:t>
                              </w:r>
                              <w:r>
                                <w:rPr>
                                  <w:b/>
                                  <w:w w:val="103"/>
                                  <w:sz w:val="26"/>
                                </w:rPr>
                                <w:t>Safety</w:t>
                              </w:r>
                              <w:r>
                                <w:rPr>
                                  <w:b/>
                                  <w:spacing w:val="36"/>
                                  <w:w w:val="103"/>
                                  <w:sz w:val="26"/>
                                </w:rPr>
                                <w:t xml:space="preserve"> </w:t>
                              </w:r>
                              <w:r>
                                <w:rPr>
                                  <w:b/>
                                  <w:w w:val="103"/>
                                  <w:sz w:val="26"/>
                                </w:rPr>
                                <w:t>and</w:t>
                              </w:r>
                              <w:r>
                                <w:rPr>
                                  <w:b/>
                                  <w:spacing w:val="36"/>
                                  <w:w w:val="103"/>
                                  <w:sz w:val="26"/>
                                </w:rPr>
                                <w:t xml:space="preserve"> </w:t>
                              </w:r>
                              <w:r>
                                <w:rPr>
                                  <w:b/>
                                  <w:w w:val="103"/>
                                  <w:sz w:val="26"/>
                                </w:rPr>
                                <w:t>Health</w:t>
                              </w:r>
                              <w:r>
                                <w:rPr>
                                  <w:b/>
                                  <w:spacing w:val="28"/>
                                  <w:w w:val="103"/>
                                  <w:sz w:val="26"/>
                                </w:rPr>
                                <w:t xml:space="preserve"> </w:t>
                              </w:r>
                              <w:r>
                                <w:rPr>
                                  <w:b/>
                                  <w:w w:val="103"/>
                                  <w:sz w:val="26"/>
                                </w:rPr>
                                <w:t>Act</w:t>
                              </w:r>
                              <w:r>
                                <w:rPr>
                                  <w:b/>
                                  <w:spacing w:val="36"/>
                                  <w:w w:val="103"/>
                                  <w:sz w:val="26"/>
                                </w:rPr>
                                <w:t xml:space="preserve"> </w:t>
                              </w:r>
                              <w:r>
                                <w:rPr>
                                  <w:b/>
                                  <w:w w:val="103"/>
                                  <w:sz w:val="26"/>
                                </w:rPr>
                                <w:t>1999</w:t>
                              </w:r>
                              <w:r>
                                <w:rPr>
                                  <w:b/>
                                  <w:spacing w:val="28"/>
                                  <w:w w:val="103"/>
                                  <w:sz w:val="26"/>
                                </w:rPr>
                                <w:t xml:space="preserve"> </w:t>
                              </w:r>
                            </w:p>
                          </w:txbxContent>
                        </wps:txbx>
                        <wps:bodyPr horzOverflow="overflow" vert="horz" lIns="0" tIns="0" rIns="0" bIns="0" rtlCol="0">
                          <a:noAutofit/>
                        </wps:bodyPr>
                      </wps:wsp>
                      <wps:wsp>
                        <wps:cNvPr id="15" name="Rectangle 15"/>
                        <wps:cNvSpPr/>
                        <wps:spPr>
                          <a:xfrm>
                            <a:off x="2970708" y="4759527"/>
                            <a:ext cx="4495655" cy="207286"/>
                          </a:xfrm>
                          <a:prstGeom prst="rect">
                            <a:avLst/>
                          </a:prstGeom>
                          <a:ln>
                            <a:noFill/>
                          </a:ln>
                        </wps:spPr>
                        <wps:txbx>
                          <w:txbxContent>
                            <w:p w14:paraId="7DAEA7EF" w14:textId="77777777" w:rsidR="0031663F" w:rsidRDefault="000D3FD5">
                              <w:pPr>
                                <w:spacing w:after="160" w:line="259" w:lineRule="auto"/>
                                <w:ind w:left="0" w:right="0" w:firstLine="0"/>
                              </w:pPr>
                              <w:r>
                                <w:rPr>
                                  <w:b/>
                                  <w:w w:val="104"/>
                                  <w:sz w:val="26"/>
                                </w:rPr>
                                <w:t>Coal</w:t>
                              </w:r>
                              <w:r>
                                <w:rPr>
                                  <w:b/>
                                  <w:spacing w:val="36"/>
                                  <w:w w:val="104"/>
                                  <w:sz w:val="26"/>
                                </w:rPr>
                                <w:t xml:space="preserve"> </w:t>
                              </w:r>
                              <w:r>
                                <w:rPr>
                                  <w:b/>
                                  <w:w w:val="104"/>
                                  <w:sz w:val="26"/>
                                </w:rPr>
                                <w:t>Mining</w:t>
                              </w:r>
                              <w:r>
                                <w:rPr>
                                  <w:b/>
                                  <w:spacing w:val="36"/>
                                  <w:w w:val="104"/>
                                  <w:sz w:val="26"/>
                                </w:rPr>
                                <w:t xml:space="preserve"> </w:t>
                              </w:r>
                              <w:r>
                                <w:rPr>
                                  <w:b/>
                                  <w:w w:val="104"/>
                                  <w:sz w:val="26"/>
                                </w:rPr>
                                <w:t>Safety</w:t>
                              </w:r>
                              <w:r>
                                <w:rPr>
                                  <w:b/>
                                  <w:spacing w:val="36"/>
                                  <w:w w:val="104"/>
                                  <w:sz w:val="26"/>
                                </w:rPr>
                                <w:t xml:space="preserve"> </w:t>
                              </w:r>
                              <w:r>
                                <w:rPr>
                                  <w:b/>
                                  <w:w w:val="104"/>
                                  <w:sz w:val="26"/>
                                </w:rPr>
                                <w:t>and</w:t>
                              </w:r>
                              <w:r>
                                <w:rPr>
                                  <w:b/>
                                  <w:spacing w:val="36"/>
                                  <w:w w:val="104"/>
                                  <w:sz w:val="26"/>
                                </w:rPr>
                                <w:t xml:space="preserve"> </w:t>
                              </w:r>
                              <w:r>
                                <w:rPr>
                                  <w:b/>
                                  <w:w w:val="104"/>
                                  <w:sz w:val="26"/>
                                </w:rPr>
                                <w:t>Health</w:t>
                              </w:r>
                              <w:r>
                                <w:rPr>
                                  <w:b/>
                                  <w:spacing w:val="36"/>
                                  <w:w w:val="104"/>
                                  <w:sz w:val="26"/>
                                </w:rPr>
                                <w:t xml:space="preserve"> </w:t>
                              </w:r>
                              <w:r>
                                <w:rPr>
                                  <w:b/>
                                  <w:w w:val="104"/>
                                  <w:sz w:val="26"/>
                                </w:rPr>
                                <w:t>Regulation</w:t>
                              </w:r>
                              <w:r>
                                <w:rPr>
                                  <w:b/>
                                  <w:spacing w:val="36"/>
                                  <w:w w:val="104"/>
                                  <w:sz w:val="26"/>
                                </w:rPr>
                                <w:t xml:space="preserve"> </w:t>
                              </w:r>
                              <w:r>
                                <w:rPr>
                                  <w:b/>
                                  <w:w w:val="104"/>
                                  <w:sz w:val="26"/>
                                </w:rPr>
                                <w:t>2001</w:t>
                              </w:r>
                            </w:p>
                          </w:txbxContent>
                        </wps:txbx>
                        <wps:bodyPr horzOverflow="overflow" vert="horz" lIns="0" tIns="0" rIns="0" bIns="0" rtlCol="0">
                          <a:noAutofit/>
                        </wps:bodyPr>
                      </wps:wsp>
                      <wps:wsp>
                        <wps:cNvPr id="16" name="Rectangle 16"/>
                        <wps:cNvSpPr/>
                        <wps:spPr>
                          <a:xfrm>
                            <a:off x="2881521" y="4975428"/>
                            <a:ext cx="4805267" cy="207286"/>
                          </a:xfrm>
                          <a:prstGeom prst="rect">
                            <a:avLst/>
                          </a:prstGeom>
                          <a:ln>
                            <a:noFill/>
                          </a:ln>
                        </wps:spPr>
                        <wps:txbx>
                          <w:txbxContent>
                            <w:p w14:paraId="72309664" w14:textId="77777777" w:rsidR="0031663F" w:rsidRDefault="000D3FD5">
                              <w:pPr>
                                <w:spacing w:after="160" w:line="259" w:lineRule="auto"/>
                                <w:ind w:left="0" w:right="0" w:firstLine="0"/>
                              </w:pPr>
                              <w:r>
                                <w:rPr>
                                  <w:b/>
                                  <w:w w:val="103"/>
                                  <w:sz w:val="26"/>
                                </w:rPr>
                                <w:t>Mining</w:t>
                              </w:r>
                              <w:r>
                                <w:rPr>
                                  <w:b/>
                                  <w:spacing w:val="36"/>
                                  <w:w w:val="103"/>
                                  <w:sz w:val="26"/>
                                </w:rPr>
                                <w:t xml:space="preserve"> </w:t>
                              </w:r>
                              <w:r>
                                <w:rPr>
                                  <w:b/>
                                  <w:w w:val="103"/>
                                  <w:sz w:val="26"/>
                                </w:rPr>
                                <w:t>and</w:t>
                              </w:r>
                              <w:r>
                                <w:rPr>
                                  <w:b/>
                                  <w:spacing w:val="36"/>
                                  <w:w w:val="103"/>
                                  <w:sz w:val="26"/>
                                </w:rPr>
                                <w:t xml:space="preserve"> </w:t>
                              </w:r>
                              <w:r>
                                <w:rPr>
                                  <w:b/>
                                  <w:w w:val="103"/>
                                  <w:sz w:val="26"/>
                                </w:rPr>
                                <w:t>Quarrying</w:t>
                              </w:r>
                              <w:r>
                                <w:rPr>
                                  <w:b/>
                                  <w:spacing w:val="36"/>
                                  <w:w w:val="103"/>
                                  <w:sz w:val="26"/>
                                </w:rPr>
                                <w:t xml:space="preserve"> </w:t>
                              </w:r>
                              <w:r>
                                <w:rPr>
                                  <w:b/>
                                  <w:w w:val="103"/>
                                  <w:sz w:val="26"/>
                                </w:rPr>
                                <w:t>Safety</w:t>
                              </w:r>
                              <w:r>
                                <w:rPr>
                                  <w:b/>
                                  <w:spacing w:val="36"/>
                                  <w:w w:val="103"/>
                                  <w:sz w:val="26"/>
                                </w:rPr>
                                <w:t xml:space="preserve"> </w:t>
                              </w:r>
                              <w:r>
                                <w:rPr>
                                  <w:b/>
                                  <w:w w:val="103"/>
                                  <w:sz w:val="26"/>
                                </w:rPr>
                                <w:t>and</w:t>
                              </w:r>
                              <w:r>
                                <w:rPr>
                                  <w:b/>
                                  <w:spacing w:val="36"/>
                                  <w:w w:val="103"/>
                                  <w:sz w:val="26"/>
                                </w:rPr>
                                <w:t xml:space="preserve"> </w:t>
                              </w:r>
                              <w:r>
                                <w:rPr>
                                  <w:b/>
                                  <w:w w:val="103"/>
                                  <w:sz w:val="26"/>
                                </w:rPr>
                                <w:t>Health</w:t>
                              </w:r>
                              <w:r>
                                <w:rPr>
                                  <w:b/>
                                  <w:spacing w:val="28"/>
                                  <w:w w:val="103"/>
                                  <w:sz w:val="26"/>
                                </w:rPr>
                                <w:t xml:space="preserve"> </w:t>
                              </w:r>
                              <w:r>
                                <w:rPr>
                                  <w:b/>
                                  <w:w w:val="103"/>
                                  <w:sz w:val="26"/>
                                </w:rPr>
                                <w:t>Act</w:t>
                              </w:r>
                              <w:r>
                                <w:rPr>
                                  <w:b/>
                                  <w:spacing w:val="36"/>
                                  <w:w w:val="103"/>
                                  <w:sz w:val="26"/>
                                </w:rPr>
                                <w:t xml:space="preserve"> </w:t>
                              </w:r>
                              <w:r>
                                <w:rPr>
                                  <w:b/>
                                  <w:w w:val="103"/>
                                  <w:sz w:val="26"/>
                                </w:rPr>
                                <w:t>1999</w:t>
                              </w:r>
                              <w:r>
                                <w:rPr>
                                  <w:b/>
                                  <w:spacing w:val="28"/>
                                  <w:w w:val="103"/>
                                  <w:sz w:val="26"/>
                                </w:rPr>
                                <w:t xml:space="preserve"> </w:t>
                              </w:r>
                            </w:p>
                          </w:txbxContent>
                        </wps:txbx>
                        <wps:bodyPr horzOverflow="overflow" vert="horz" lIns="0" tIns="0" rIns="0" bIns="0" rtlCol="0">
                          <a:noAutofit/>
                        </wps:bodyPr>
                      </wps:wsp>
                      <wps:wsp>
                        <wps:cNvPr id="17" name="Rectangle 17"/>
                        <wps:cNvSpPr/>
                        <wps:spPr>
                          <a:xfrm>
                            <a:off x="2611747" y="5191329"/>
                            <a:ext cx="5450533" cy="207286"/>
                          </a:xfrm>
                          <a:prstGeom prst="rect">
                            <a:avLst/>
                          </a:prstGeom>
                          <a:ln>
                            <a:noFill/>
                          </a:ln>
                        </wps:spPr>
                        <wps:txbx>
                          <w:txbxContent>
                            <w:p w14:paraId="08CED0D1" w14:textId="77777777" w:rsidR="0031663F" w:rsidRDefault="000D3FD5">
                              <w:pPr>
                                <w:spacing w:after="160" w:line="259" w:lineRule="auto"/>
                                <w:ind w:left="0" w:right="0" w:firstLine="0"/>
                              </w:pPr>
                              <w:r>
                                <w:rPr>
                                  <w:b/>
                                  <w:w w:val="104"/>
                                  <w:sz w:val="26"/>
                                </w:rPr>
                                <w:t>Mining</w:t>
                              </w:r>
                              <w:r>
                                <w:rPr>
                                  <w:b/>
                                  <w:spacing w:val="36"/>
                                  <w:w w:val="104"/>
                                  <w:sz w:val="26"/>
                                </w:rPr>
                                <w:t xml:space="preserve"> </w:t>
                              </w:r>
                              <w:r>
                                <w:rPr>
                                  <w:b/>
                                  <w:w w:val="104"/>
                                  <w:sz w:val="26"/>
                                </w:rPr>
                                <w:t>and</w:t>
                              </w:r>
                              <w:r>
                                <w:rPr>
                                  <w:b/>
                                  <w:spacing w:val="36"/>
                                  <w:w w:val="104"/>
                                  <w:sz w:val="26"/>
                                </w:rPr>
                                <w:t xml:space="preserve"> </w:t>
                              </w:r>
                              <w:r>
                                <w:rPr>
                                  <w:b/>
                                  <w:w w:val="104"/>
                                  <w:sz w:val="26"/>
                                </w:rPr>
                                <w:t>Quarrying</w:t>
                              </w:r>
                              <w:r>
                                <w:rPr>
                                  <w:b/>
                                  <w:spacing w:val="36"/>
                                  <w:w w:val="104"/>
                                  <w:sz w:val="26"/>
                                </w:rPr>
                                <w:t xml:space="preserve"> </w:t>
                              </w:r>
                              <w:r>
                                <w:rPr>
                                  <w:b/>
                                  <w:w w:val="104"/>
                                  <w:sz w:val="26"/>
                                </w:rPr>
                                <w:t>Safety</w:t>
                              </w:r>
                              <w:r>
                                <w:rPr>
                                  <w:b/>
                                  <w:spacing w:val="36"/>
                                  <w:w w:val="104"/>
                                  <w:sz w:val="26"/>
                                </w:rPr>
                                <w:t xml:space="preserve"> </w:t>
                              </w:r>
                              <w:r>
                                <w:rPr>
                                  <w:b/>
                                  <w:w w:val="104"/>
                                  <w:sz w:val="26"/>
                                </w:rPr>
                                <w:t>and</w:t>
                              </w:r>
                              <w:r>
                                <w:rPr>
                                  <w:b/>
                                  <w:spacing w:val="36"/>
                                  <w:w w:val="104"/>
                                  <w:sz w:val="26"/>
                                </w:rPr>
                                <w:t xml:space="preserve"> </w:t>
                              </w:r>
                              <w:r>
                                <w:rPr>
                                  <w:b/>
                                  <w:w w:val="104"/>
                                  <w:sz w:val="26"/>
                                </w:rPr>
                                <w:t>Health</w:t>
                              </w:r>
                              <w:r>
                                <w:rPr>
                                  <w:b/>
                                  <w:spacing w:val="36"/>
                                  <w:w w:val="104"/>
                                  <w:sz w:val="26"/>
                                </w:rPr>
                                <w:t xml:space="preserve"> </w:t>
                              </w:r>
                              <w:r>
                                <w:rPr>
                                  <w:b/>
                                  <w:w w:val="104"/>
                                  <w:sz w:val="26"/>
                                </w:rPr>
                                <w:t>Regulation</w:t>
                              </w:r>
                              <w:r>
                                <w:rPr>
                                  <w:b/>
                                  <w:spacing w:val="36"/>
                                  <w:w w:val="104"/>
                                  <w:sz w:val="26"/>
                                </w:rPr>
                                <w:t xml:space="preserve"> </w:t>
                              </w:r>
                              <w:r>
                                <w:rPr>
                                  <w:b/>
                                  <w:w w:val="104"/>
                                  <w:sz w:val="26"/>
                                </w:rPr>
                                <w:t>2001</w:t>
                              </w:r>
                            </w:p>
                          </w:txbxContent>
                        </wps:txbx>
                        <wps:bodyPr horzOverflow="overflow" vert="horz" lIns="0" tIns="0" rIns="0" bIns="0" rtlCol="0">
                          <a:noAutofit/>
                        </wps:bodyPr>
                      </wps:wsp>
                      <wps:wsp>
                        <wps:cNvPr id="18" name="Rectangle 18"/>
                        <wps:cNvSpPr/>
                        <wps:spPr>
                          <a:xfrm>
                            <a:off x="2657183" y="5479231"/>
                            <a:ext cx="5329764" cy="207286"/>
                          </a:xfrm>
                          <a:prstGeom prst="rect">
                            <a:avLst/>
                          </a:prstGeom>
                          <a:ln>
                            <a:noFill/>
                          </a:ln>
                        </wps:spPr>
                        <wps:txbx>
                          <w:txbxContent>
                            <w:p w14:paraId="4A371FB5" w14:textId="77777777" w:rsidR="0031663F" w:rsidRDefault="000D3FD5">
                              <w:pPr>
                                <w:spacing w:after="160" w:line="259" w:lineRule="auto"/>
                                <w:ind w:left="0" w:right="0" w:firstLine="0"/>
                              </w:pPr>
                              <w:r>
                                <w:rPr>
                                  <w:w w:val="104"/>
                                  <w:sz w:val="26"/>
                                </w:rPr>
                                <w:t>Principles</w:t>
                              </w:r>
                              <w:r>
                                <w:rPr>
                                  <w:spacing w:val="36"/>
                                  <w:w w:val="104"/>
                                  <w:sz w:val="26"/>
                                </w:rPr>
                                <w:t xml:space="preserve"> </w:t>
                              </w:r>
                              <w:r>
                                <w:rPr>
                                  <w:w w:val="104"/>
                                  <w:sz w:val="26"/>
                                </w:rPr>
                                <w:t>and</w:t>
                              </w:r>
                              <w:r>
                                <w:rPr>
                                  <w:spacing w:val="36"/>
                                  <w:w w:val="104"/>
                                  <w:sz w:val="26"/>
                                </w:rPr>
                                <w:t xml:space="preserve"> </w:t>
                              </w:r>
                              <w:r>
                                <w:rPr>
                                  <w:w w:val="104"/>
                                  <w:sz w:val="26"/>
                                </w:rPr>
                                <w:t>Procedures</w:t>
                              </w:r>
                              <w:r>
                                <w:rPr>
                                  <w:spacing w:val="36"/>
                                  <w:w w:val="104"/>
                                  <w:sz w:val="26"/>
                                </w:rPr>
                                <w:t xml:space="preserve"> </w:t>
                              </w:r>
                              <w:r>
                                <w:rPr>
                                  <w:w w:val="104"/>
                                  <w:sz w:val="26"/>
                                </w:rPr>
                                <w:t>for</w:t>
                              </w:r>
                              <w:r>
                                <w:rPr>
                                  <w:spacing w:val="22"/>
                                  <w:w w:val="104"/>
                                  <w:sz w:val="26"/>
                                </w:rPr>
                                <w:t xml:space="preserve"> </w:t>
                              </w:r>
                              <w:r>
                                <w:rPr>
                                  <w:w w:val="104"/>
                                  <w:sz w:val="26"/>
                                </w:rPr>
                                <w:t>Assessing</w:t>
                              </w:r>
                              <w:r>
                                <w:rPr>
                                  <w:spacing w:val="36"/>
                                  <w:w w:val="104"/>
                                  <w:sz w:val="26"/>
                                </w:rPr>
                                <w:t xml:space="preserve"> </w:t>
                              </w:r>
                              <w:r>
                                <w:rPr>
                                  <w:w w:val="104"/>
                                  <w:sz w:val="26"/>
                                </w:rPr>
                                <w:t>Compliance</w:t>
                              </w:r>
                              <w:r>
                                <w:rPr>
                                  <w:spacing w:val="36"/>
                                  <w:w w:val="104"/>
                                  <w:sz w:val="26"/>
                                </w:rPr>
                                <w:t xml:space="preserve"> </w:t>
                              </w:r>
                              <w:r>
                                <w:rPr>
                                  <w:w w:val="104"/>
                                  <w:sz w:val="26"/>
                                </w:rPr>
                                <w:t>and</w:t>
                              </w:r>
                            </w:p>
                          </w:txbxContent>
                        </wps:txbx>
                        <wps:bodyPr horzOverflow="overflow" vert="horz" lIns="0" tIns="0" rIns="0" bIns="0" rtlCol="0">
                          <a:noAutofit/>
                        </wps:bodyPr>
                      </wps:wsp>
                      <wps:wsp>
                        <wps:cNvPr id="19" name="Rectangle 19"/>
                        <wps:cNvSpPr/>
                        <wps:spPr>
                          <a:xfrm>
                            <a:off x="3169934" y="5695132"/>
                            <a:ext cx="3965713" cy="207286"/>
                          </a:xfrm>
                          <a:prstGeom prst="rect">
                            <a:avLst/>
                          </a:prstGeom>
                          <a:ln>
                            <a:noFill/>
                          </a:ln>
                        </wps:spPr>
                        <wps:txbx>
                          <w:txbxContent>
                            <w:p w14:paraId="7D6AEBA4" w14:textId="77777777" w:rsidR="0031663F" w:rsidRDefault="000D3FD5">
                              <w:pPr>
                                <w:spacing w:after="160" w:line="259" w:lineRule="auto"/>
                                <w:ind w:left="0" w:right="0" w:firstLine="0"/>
                              </w:pPr>
                              <w:r>
                                <w:rPr>
                                  <w:w w:val="103"/>
                                  <w:sz w:val="26"/>
                                </w:rPr>
                                <w:t>Determining</w:t>
                              </w:r>
                              <w:r>
                                <w:rPr>
                                  <w:spacing w:val="36"/>
                                  <w:w w:val="103"/>
                                  <w:sz w:val="26"/>
                                </w:rPr>
                                <w:t xml:space="preserve"> </w:t>
                              </w:r>
                              <w:r>
                                <w:rPr>
                                  <w:w w:val="103"/>
                                  <w:sz w:val="26"/>
                                </w:rPr>
                                <w:t>Response</w:t>
                              </w:r>
                              <w:r>
                                <w:rPr>
                                  <w:spacing w:val="36"/>
                                  <w:w w:val="103"/>
                                  <w:sz w:val="26"/>
                                </w:rPr>
                                <w:t xml:space="preserve"> </w:t>
                              </w:r>
                              <w:r>
                                <w:rPr>
                                  <w:w w:val="103"/>
                                  <w:sz w:val="26"/>
                                </w:rPr>
                                <w:t>to</w:t>
                              </w:r>
                              <w:r>
                                <w:rPr>
                                  <w:spacing w:val="36"/>
                                  <w:w w:val="103"/>
                                  <w:sz w:val="26"/>
                                </w:rPr>
                                <w:t xml:space="preserve"> </w:t>
                              </w:r>
                              <w:r>
                                <w:rPr>
                                  <w:w w:val="103"/>
                                  <w:sz w:val="26"/>
                                </w:rPr>
                                <w:t>Non-Compliance</w:t>
                              </w:r>
                            </w:p>
                          </w:txbxContent>
                        </wps:txbx>
                        <wps:bodyPr horzOverflow="overflow" vert="horz" lIns="0" tIns="0" rIns="0" bIns="0" rtlCol="0">
                          <a:noAutofit/>
                        </wps:bodyPr>
                      </wps:wsp>
                      <wps:wsp>
                        <wps:cNvPr id="24" name="Rectangle 24"/>
                        <wps:cNvSpPr/>
                        <wps:spPr>
                          <a:xfrm>
                            <a:off x="2383550" y="10295590"/>
                            <a:ext cx="1015904" cy="120567"/>
                          </a:xfrm>
                          <a:prstGeom prst="rect">
                            <a:avLst/>
                          </a:prstGeom>
                          <a:ln>
                            <a:noFill/>
                          </a:ln>
                        </wps:spPr>
                        <wps:txbx>
                          <w:txbxContent>
                            <w:p w14:paraId="45E45922" w14:textId="77777777" w:rsidR="0031663F" w:rsidRDefault="000D3FD5">
                              <w:pPr>
                                <w:spacing w:after="160" w:line="259" w:lineRule="auto"/>
                                <w:ind w:left="0" w:right="0" w:firstLine="0"/>
                              </w:pPr>
                              <w:r>
                                <w:rPr>
                                  <w:b/>
                                  <w:w w:val="106"/>
                                  <w:sz w:val="15"/>
                                </w:rPr>
                                <w:t>Natural Resources</w:t>
                              </w:r>
                            </w:p>
                          </w:txbxContent>
                        </wps:txbx>
                        <wps:bodyPr horzOverflow="overflow" vert="horz" lIns="0" tIns="0" rIns="0" bIns="0" rtlCol="0">
                          <a:noAutofit/>
                        </wps:bodyPr>
                      </wps:wsp>
                      <wps:wsp>
                        <wps:cNvPr id="25" name="Rectangle 25"/>
                        <wps:cNvSpPr/>
                        <wps:spPr>
                          <a:xfrm>
                            <a:off x="3147349" y="10293928"/>
                            <a:ext cx="270796" cy="122777"/>
                          </a:xfrm>
                          <a:prstGeom prst="rect">
                            <a:avLst/>
                          </a:prstGeom>
                          <a:ln>
                            <a:noFill/>
                          </a:ln>
                        </wps:spPr>
                        <wps:txbx>
                          <w:txbxContent>
                            <w:p w14:paraId="75A9A9CF" w14:textId="77777777" w:rsidR="0031663F" w:rsidRDefault="000D3FD5">
                              <w:pPr>
                                <w:spacing w:after="160" w:line="259" w:lineRule="auto"/>
                                <w:ind w:left="0" w:right="0" w:firstLine="0"/>
                              </w:pPr>
                              <w:r>
                                <w:rPr>
                                  <w:spacing w:val="1"/>
                                  <w:w w:val="101"/>
                                  <w:sz w:val="15"/>
                                </w:rPr>
                                <w:t xml:space="preserve"> </w:t>
                              </w:r>
                              <w:r>
                                <w:rPr>
                                  <w:w w:val="101"/>
                                  <w:sz w:val="15"/>
                                </w:rPr>
                                <w:t>and</w:t>
                              </w:r>
                              <w:r>
                                <w:rPr>
                                  <w:spacing w:val="5"/>
                                  <w:w w:val="101"/>
                                  <w:sz w:val="15"/>
                                </w:rPr>
                                <w:t xml:space="preserve"> </w:t>
                              </w:r>
                            </w:p>
                          </w:txbxContent>
                        </wps:txbx>
                        <wps:bodyPr horzOverflow="overflow" vert="horz" lIns="0" tIns="0" rIns="0" bIns="0" rtlCol="0">
                          <a:noAutofit/>
                        </wps:bodyPr>
                      </wps:wsp>
                      <wps:wsp>
                        <wps:cNvPr id="26" name="Rectangle 26"/>
                        <wps:cNvSpPr/>
                        <wps:spPr>
                          <a:xfrm>
                            <a:off x="3351329" y="10295590"/>
                            <a:ext cx="343751" cy="120567"/>
                          </a:xfrm>
                          <a:prstGeom prst="rect">
                            <a:avLst/>
                          </a:prstGeom>
                          <a:ln>
                            <a:noFill/>
                          </a:ln>
                        </wps:spPr>
                        <wps:txbx>
                          <w:txbxContent>
                            <w:p w14:paraId="3C2C361A" w14:textId="77777777" w:rsidR="0031663F" w:rsidRDefault="000D3FD5">
                              <w:pPr>
                                <w:spacing w:after="160" w:line="259" w:lineRule="auto"/>
                                <w:ind w:left="0" w:right="0" w:firstLine="0"/>
                              </w:pPr>
                              <w:r>
                                <w:rPr>
                                  <w:b/>
                                  <w:w w:val="107"/>
                                  <w:sz w:val="15"/>
                                </w:rPr>
                                <w:t>Mines</w:t>
                              </w:r>
                            </w:p>
                          </w:txbxContent>
                        </wps:txbx>
                        <wps:bodyPr horzOverflow="overflow" vert="horz" lIns="0" tIns="0" rIns="0" bIns="0" rtlCol="0">
                          <a:noAutofit/>
                        </wps:bodyPr>
                      </wps:wsp>
                      <wps:wsp>
                        <wps:cNvPr id="22326" name="Shape 22326"/>
                        <wps:cNvSpPr/>
                        <wps:spPr>
                          <a:xfrm>
                            <a:off x="2383803" y="10259364"/>
                            <a:ext cx="1416469" cy="9144"/>
                          </a:xfrm>
                          <a:custGeom>
                            <a:avLst/>
                            <a:gdLst/>
                            <a:ahLst/>
                            <a:cxnLst/>
                            <a:rect l="0" t="0" r="0" b="0"/>
                            <a:pathLst>
                              <a:path w="1416469" h="9144">
                                <a:moveTo>
                                  <a:pt x="0" y="0"/>
                                </a:moveTo>
                                <a:lnTo>
                                  <a:pt x="1416469" y="0"/>
                                </a:lnTo>
                                <a:lnTo>
                                  <a:pt x="141646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 name="Shape 28"/>
                        <wps:cNvSpPr/>
                        <wps:spPr>
                          <a:xfrm>
                            <a:off x="1989963" y="10032081"/>
                            <a:ext cx="115730" cy="312786"/>
                          </a:xfrm>
                          <a:custGeom>
                            <a:avLst/>
                            <a:gdLst/>
                            <a:ahLst/>
                            <a:cxnLst/>
                            <a:rect l="0" t="0" r="0" b="0"/>
                            <a:pathLst>
                              <a:path w="115730" h="312786">
                                <a:moveTo>
                                  <a:pt x="115730" y="0"/>
                                </a:moveTo>
                                <a:lnTo>
                                  <a:pt x="115730" y="168821"/>
                                </a:lnTo>
                                <a:lnTo>
                                  <a:pt x="114998" y="158817"/>
                                </a:lnTo>
                                <a:cubicBezTo>
                                  <a:pt x="115291" y="153928"/>
                                  <a:pt x="112217" y="140340"/>
                                  <a:pt x="109004" y="132363"/>
                                </a:cubicBezTo>
                                <a:cubicBezTo>
                                  <a:pt x="101371" y="113352"/>
                                  <a:pt x="92901" y="98848"/>
                                  <a:pt x="89675" y="100817"/>
                                </a:cubicBezTo>
                                <a:cubicBezTo>
                                  <a:pt x="86360" y="102849"/>
                                  <a:pt x="96050" y="122191"/>
                                  <a:pt x="96596" y="133938"/>
                                </a:cubicBezTo>
                                <a:cubicBezTo>
                                  <a:pt x="97155" y="145749"/>
                                  <a:pt x="91973" y="159262"/>
                                  <a:pt x="90678" y="165485"/>
                                </a:cubicBezTo>
                                <a:cubicBezTo>
                                  <a:pt x="89408" y="171555"/>
                                  <a:pt x="88201" y="182528"/>
                                  <a:pt x="90995" y="194048"/>
                                </a:cubicBezTo>
                                <a:cubicBezTo>
                                  <a:pt x="93789" y="205541"/>
                                  <a:pt x="102984" y="217987"/>
                                  <a:pt x="102984" y="217987"/>
                                </a:cubicBezTo>
                                <a:cubicBezTo>
                                  <a:pt x="102984" y="217987"/>
                                  <a:pt x="112179" y="230433"/>
                                  <a:pt x="114986" y="241940"/>
                                </a:cubicBezTo>
                                <a:lnTo>
                                  <a:pt x="115730" y="252023"/>
                                </a:lnTo>
                                <a:lnTo>
                                  <a:pt x="115730" y="268450"/>
                                </a:lnTo>
                                <a:lnTo>
                                  <a:pt x="115583" y="269791"/>
                                </a:lnTo>
                                <a:cubicBezTo>
                                  <a:pt x="115583" y="269791"/>
                                  <a:pt x="112509" y="282909"/>
                                  <a:pt x="115697" y="296397"/>
                                </a:cubicBezTo>
                                <a:lnTo>
                                  <a:pt x="115730" y="296392"/>
                                </a:lnTo>
                                <a:lnTo>
                                  <a:pt x="115730" y="312786"/>
                                </a:lnTo>
                                <a:lnTo>
                                  <a:pt x="89408" y="302886"/>
                                </a:lnTo>
                                <a:cubicBezTo>
                                  <a:pt x="13449" y="264165"/>
                                  <a:pt x="0" y="165460"/>
                                  <a:pt x="43764" y="79608"/>
                                </a:cubicBezTo>
                                <a:cubicBezTo>
                                  <a:pt x="60180" y="47418"/>
                                  <a:pt x="82514" y="21565"/>
                                  <a:pt x="108023" y="3865"/>
                                </a:cubicBezTo>
                                <a:lnTo>
                                  <a:pt x="11573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 name="Shape 29"/>
                        <wps:cNvSpPr/>
                        <wps:spPr>
                          <a:xfrm>
                            <a:off x="2105693" y="10284104"/>
                            <a:ext cx="602" cy="16427"/>
                          </a:xfrm>
                          <a:custGeom>
                            <a:avLst/>
                            <a:gdLst/>
                            <a:ahLst/>
                            <a:cxnLst/>
                            <a:rect l="0" t="0" r="0" b="0"/>
                            <a:pathLst>
                              <a:path w="602" h="16427">
                                <a:moveTo>
                                  <a:pt x="0" y="0"/>
                                </a:moveTo>
                                <a:lnTo>
                                  <a:pt x="602" y="8162"/>
                                </a:lnTo>
                                <a:cubicBezTo>
                                  <a:pt x="502" y="10923"/>
                                  <a:pt x="315" y="13325"/>
                                  <a:pt x="153" y="15036"/>
                                </a:cubicBezTo>
                                <a:lnTo>
                                  <a:pt x="0" y="1642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 name="Shape 30"/>
                        <wps:cNvSpPr/>
                        <wps:spPr>
                          <a:xfrm>
                            <a:off x="2104898" y="10008908"/>
                            <a:ext cx="214147" cy="344646"/>
                          </a:xfrm>
                          <a:custGeom>
                            <a:avLst/>
                            <a:gdLst/>
                            <a:ahLst/>
                            <a:cxnLst/>
                            <a:rect l="0" t="0" r="0" b="0"/>
                            <a:pathLst>
                              <a:path w="214147" h="344646">
                                <a:moveTo>
                                  <a:pt x="76405" y="211"/>
                                </a:moveTo>
                                <a:cubicBezTo>
                                  <a:pt x="95819" y="492"/>
                                  <a:pt x="115427" y="5204"/>
                                  <a:pt x="134417" y="14884"/>
                                </a:cubicBezTo>
                                <a:cubicBezTo>
                                  <a:pt x="192380" y="44424"/>
                                  <a:pt x="214147" y="110362"/>
                                  <a:pt x="201816" y="178079"/>
                                </a:cubicBezTo>
                                <a:cubicBezTo>
                                  <a:pt x="201104" y="177076"/>
                                  <a:pt x="200495" y="175933"/>
                                  <a:pt x="199733" y="175031"/>
                                </a:cubicBezTo>
                                <a:cubicBezTo>
                                  <a:pt x="195745" y="170294"/>
                                  <a:pt x="190208" y="166115"/>
                                  <a:pt x="185750" y="163169"/>
                                </a:cubicBezTo>
                                <a:cubicBezTo>
                                  <a:pt x="181712" y="160503"/>
                                  <a:pt x="178473" y="158762"/>
                                  <a:pt x="177851" y="158445"/>
                                </a:cubicBezTo>
                                <a:cubicBezTo>
                                  <a:pt x="177851" y="158445"/>
                                  <a:pt x="175247" y="157226"/>
                                  <a:pt x="170028" y="153784"/>
                                </a:cubicBezTo>
                                <a:cubicBezTo>
                                  <a:pt x="165709" y="150914"/>
                                  <a:pt x="160477" y="146977"/>
                                  <a:pt x="156794" y="142595"/>
                                </a:cubicBezTo>
                                <a:cubicBezTo>
                                  <a:pt x="149301" y="133693"/>
                                  <a:pt x="145618" y="125781"/>
                                  <a:pt x="142621" y="118719"/>
                                </a:cubicBezTo>
                                <a:cubicBezTo>
                                  <a:pt x="140564" y="113867"/>
                                  <a:pt x="134175" y="105448"/>
                                  <a:pt x="127203" y="99974"/>
                                </a:cubicBezTo>
                                <a:cubicBezTo>
                                  <a:pt x="123101" y="96748"/>
                                  <a:pt x="116192" y="92443"/>
                                  <a:pt x="110058" y="89293"/>
                                </a:cubicBezTo>
                                <a:cubicBezTo>
                                  <a:pt x="106921" y="87693"/>
                                  <a:pt x="103987" y="86372"/>
                                  <a:pt x="101689" y="85661"/>
                                </a:cubicBezTo>
                                <a:cubicBezTo>
                                  <a:pt x="100533" y="85280"/>
                                  <a:pt x="99403" y="85039"/>
                                  <a:pt x="98438" y="85001"/>
                                </a:cubicBezTo>
                                <a:cubicBezTo>
                                  <a:pt x="97561" y="84950"/>
                                  <a:pt x="96202" y="85089"/>
                                  <a:pt x="95402" y="86207"/>
                                </a:cubicBezTo>
                                <a:cubicBezTo>
                                  <a:pt x="94094" y="88074"/>
                                  <a:pt x="94945" y="89865"/>
                                  <a:pt x="96114" y="91122"/>
                                </a:cubicBezTo>
                                <a:cubicBezTo>
                                  <a:pt x="96660" y="91706"/>
                                  <a:pt x="97333" y="92278"/>
                                  <a:pt x="98057" y="92824"/>
                                </a:cubicBezTo>
                                <a:cubicBezTo>
                                  <a:pt x="98768" y="93370"/>
                                  <a:pt x="99581" y="93954"/>
                                  <a:pt x="100470" y="94590"/>
                                </a:cubicBezTo>
                                <a:cubicBezTo>
                                  <a:pt x="103962" y="97104"/>
                                  <a:pt x="108204" y="100240"/>
                                  <a:pt x="110985" y="104978"/>
                                </a:cubicBezTo>
                                <a:cubicBezTo>
                                  <a:pt x="113932" y="109982"/>
                                  <a:pt x="115557" y="115938"/>
                                  <a:pt x="116751" y="121665"/>
                                </a:cubicBezTo>
                                <a:cubicBezTo>
                                  <a:pt x="117361" y="124561"/>
                                  <a:pt x="117856" y="127355"/>
                                  <a:pt x="118351" y="129870"/>
                                </a:cubicBezTo>
                                <a:cubicBezTo>
                                  <a:pt x="118872" y="132473"/>
                                  <a:pt x="119393" y="134823"/>
                                  <a:pt x="120053" y="136690"/>
                                </a:cubicBezTo>
                                <a:cubicBezTo>
                                  <a:pt x="122796" y="144589"/>
                                  <a:pt x="125222" y="150254"/>
                                  <a:pt x="132664" y="160286"/>
                                </a:cubicBezTo>
                                <a:cubicBezTo>
                                  <a:pt x="135763" y="164452"/>
                                  <a:pt x="141364" y="168656"/>
                                  <a:pt x="146012" y="171729"/>
                                </a:cubicBezTo>
                                <a:cubicBezTo>
                                  <a:pt x="150381" y="174625"/>
                                  <a:pt x="154127" y="176695"/>
                                  <a:pt x="154648" y="176961"/>
                                </a:cubicBezTo>
                                <a:cubicBezTo>
                                  <a:pt x="155168" y="177228"/>
                                  <a:pt x="157797" y="178549"/>
                                  <a:pt x="162433" y="181610"/>
                                </a:cubicBezTo>
                                <a:cubicBezTo>
                                  <a:pt x="166751" y="184480"/>
                                  <a:pt x="171983" y="188404"/>
                                  <a:pt x="175666" y="192786"/>
                                </a:cubicBezTo>
                                <a:cubicBezTo>
                                  <a:pt x="179362" y="197180"/>
                                  <a:pt x="182524" y="203187"/>
                                  <a:pt x="184785" y="208140"/>
                                </a:cubicBezTo>
                                <a:cubicBezTo>
                                  <a:pt x="187033" y="213093"/>
                                  <a:pt x="186957" y="213499"/>
                                  <a:pt x="188354" y="216929"/>
                                </a:cubicBezTo>
                                <a:cubicBezTo>
                                  <a:pt x="188963" y="218427"/>
                                  <a:pt x="189293" y="219354"/>
                                  <a:pt x="189649" y="220319"/>
                                </a:cubicBezTo>
                                <a:cubicBezTo>
                                  <a:pt x="186944" y="227139"/>
                                  <a:pt x="184010" y="233934"/>
                                  <a:pt x="180607" y="240626"/>
                                </a:cubicBezTo>
                                <a:cubicBezTo>
                                  <a:pt x="176886" y="247929"/>
                                  <a:pt x="172758" y="254736"/>
                                  <a:pt x="168453" y="261341"/>
                                </a:cubicBezTo>
                                <a:cubicBezTo>
                                  <a:pt x="164579" y="253885"/>
                                  <a:pt x="161557" y="246151"/>
                                  <a:pt x="160833" y="244233"/>
                                </a:cubicBezTo>
                                <a:lnTo>
                                  <a:pt x="160668" y="243700"/>
                                </a:lnTo>
                                <a:cubicBezTo>
                                  <a:pt x="160388" y="242455"/>
                                  <a:pt x="159550" y="238963"/>
                                  <a:pt x="158217" y="234696"/>
                                </a:cubicBezTo>
                                <a:cubicBezTo>
                                  <a:pt x="156527" y="229362"/>
                                  <a:pt x="154000" y="222656"/>
                                  <a:pt x="150622" y="217462"/>
                                </a:cubicBezTo>
                                <a:cubicBezTo>
                                  <a:pt x="147231" y="212280"/>
                                  <a:pt x="142240" y="207467"/>
                                  <a:pt x="138189" y="204000"/>
                                </a:cubicBezTo>
                                <a:cubicBezTo>
                                  <a:pt x="134493" y="200850"/>
                                  <a:pt x="131496" y="198729"/>
                                  <a:pt x="130912" y="198348"/>
                                </a:cubicBezTo>
                                <a:cubicBezTo>
                                  <a:pt x="130912" y="198348"/>
                                  <a:pt x="128486" y="196811"/>
                                  <a:pt x="123723" y="192760"/>
                                </a:cubicBezTo>
                                <a:cubicBezTo>
                                  <a:pt x="119786" y="189395"/>
                                  <a:pt x="115087" y="184835"/>
                                  <a:pt x="111963" y="180035"/>
                                </a:cubicBezTo>
                                <a:cubicBezTo>
                                  <a:pt x="108826" y="175234"/>
                                  <a:pt x="106413" y="168872"/>
                                  <a:pt x="104775" y="163690"/>
                                </a:cubicBezTo>
                                <a:cubicBezTo>
                                  <a:pt x="103137" y="158521"/>
                                  <a:pt x="102298" y="154559"/>
                                  <a:pt x="102298" y="154533"/>
                                </a:cubicBezTo>
                                <a:cubicBezTo>
                                  <a:pt x="102298" y="154533"/>
                                  <a:pt x="101435" y="150444"/>
                                  <a:pt x="99746" y="145059"/>
                                </a:cubicBezTo>
                                <a:cubicBezTo>
                                  <a:pt x="98057" y="139738"/>
                                  <a:pt x="95529" y="133032"/>
                                  <a:pt x="92151" y="127850"/>
                                </a:cubicBezTo>
                                <a:cubicBezTo>
                                  <a:pt x="88760" y="122669"/>
                                  <a:pt x="83782" y="117856"/>
                                  <a:pt x="79718" y="114376"/>
                                </a:cubicBezTo>
                                <a:cubicBezTo>
                                  <a:pt x="75616" y="110871"/>
                                  <a:pt x="72339" y="108648"/>
                                  <a:pt x="72339" y="108648"/>
                                </a:cubicBezTo>
                                <a:cubicBezTo>
                                  <a:pt x="72339" y="108648"/>
                                  <a:pt x="69405" y="106680"/>
                                  <a:pt x="65253" y="103136"/>
                                </a:cubicBezTo>
                                <a:cubicBezTo>
                                  <a:pt x="61303" y="99758"/>
                                  <a:pt x="56617" y="95211"/>
                                  <a:pt x="53480" y="90424"/>
                                </a:cubicBezTo>
                                <a:cubicBezTo>
                                  <a:pt x="47130" y="80670"/>
                                  <a:pt x="44437" y="72365"/>
                                  <a:pt x="42329" y="64998"/>
                                </a:cubicBezTo>
                                <a:cubicBezTo>
                                  <a:pt x="40868" y="59931"/>
                                  <a:pt x="35560" y="50787"/>
                                  <a:pt x="29299" y="44514"/>
                                </a:cubicBezTo>
                                <a:cubicBezTo>
                                  <a:pt x="25679" y="40868"/>
                                  <a:pt x="20168" y="35585"/>
                                  <a:pt x="15151" y="31496"/>
                                </a:cubicBezTo>
                                <a:cubicBezTo>
                                  <a:pt x="12636" y="29451"/>
                                  <a:pt x="10173" y="27635"/>
                                  <a:pt x="8090" y="26492"/>
                                </a:cubicBezTo>
                                <a:cubicBezTo>
                                  <a:pt x="7048" y="25908"/>
                                  <a:pt x="6020" y="25450"/>
                                  <a:pt x="5067" y="25222"/>
                                </a:cubicBezTo>
                                <a:cubicBezTo>
                                  <a:pt x="4140" y="24993"/>
                                  <a:pt x="2946" y="24929"/>
                                  <a:pt x="1930" y="25628"/>
                                </a:cubicBezTo>
                                <a:cubicBezTo>
                                  <a:pt x="0" y="26949"/>
                                  <a:pt x="330" y="28981"/>
                                  <a:pt x="1118" y="30518"/>
                                </a:cubicBezTo>
                                <a:cubicBezTo>
                                  <a:pt x="1473" y="31204"/>
                                  <a:pt x="1968" y="31953"/>
                                  <a:pt x="2540" y="32727"/>
                                </a:cubicBezTo>
                                <a:cubicBezTo>
                                  <a:pt x="3111" y="33489"/>
                                  <a:pt x="3772" y="34303"/>
                                  <a:pt x="4470" y="35140"/>
                                </a:cubicBezTo>
                                <a:cubicBezTo>
                                  <a:pt x="5842" y="36817"/>
                                  <a:pt x="7468" y="38747"/>
                                  <a:pt x="9017" y="40932"/>
                                </a:cubicBezTo>
                                <a:cubicBezTo>
                                  <a:pt x="10541" y="43090"/>
                                  <a:pt x="11976" y="45465"/>
                                  <a:pt x="13017" y="48031"/>
                                </a:cubicBezTo>
                                <a:cubicBezTo>
                                  <a:pt x="15164" y="53263"/>
                                  <a:pt x="16192" y="59969"/>
                                  <a:pt x="16802" y="66116"/>
                                </a:cubicBezTo>
                                <a:cubicBezTo>
                                  <a:pt x="17399" y="72351"/>
                                  <a:pt x="17564" y="77851"/>
                                  <a:pt x="17983" y="80480"/>
                                </a:cubicBezTo>
                                <a:cubicBezTo>
                                  <a:pt x="18580" y="84099"/>
                                  <a:pt x="21565" y="96824"/>
                                  <a:pt x="28245" y="107073"/>
                                </a:cubicBezTo>
                                <a:cubicBezTo>
                                  <a:pt x="31636" y="112255"/>
                                  <a:pt x="36563" y="117018"/>
                                  <a:pt x="40564" y="120472"/>
                                </a:cubicBezTo>
                                <a:cubicBezTo>
                                  <a:pt x="44602" y="123939"/>
                                  <a:pt x="47828" y="126123"/>
                                  <a:pt x="47828" y="126123"/>
                                </a:cubicBezTo>
                                <a:cubicBezTo>
                                  <a:pt x="47841" y="126149"/>
                                  <a:pt x="50990" y="128295"/>
                                  <a:pt x="54915" y="131648"/>
                                </a:cubicBezTo>
                                <a:cubicBezTo>
                                  <a:pt x="58826" y="134988"/>
                                  <a:pt x="63551" y="139535"/>
                                  <a:pt x="66688" y="144360"/>
                                </a:cubicBezTo>
                                <a:cubicBezTo>
                                  <a:pt x="69812" y="149161"/>
                                  <a:pt x="72237" y="155524"/>
                                  <a:pt x="73863" y="160706"/>
                                </a:cubicBezTo>
                                <a:cubicBezTo>
                                  <a:pt x="75501" y="165874"/>
                                  <a:pt x="76340" y="169824"/>
                                  <a:pt x="76340" y="169837"/>
                                </a:cubicBezTo>
                                <a:cubicBezTo>
                                  <a:pt x="76340" y="169837"/>
                                  <a:pt x="77203" y="173965"/>
                                  <a:pt x="78905" y="179336"/>
                                </a:cubicBezTo>
                                <a:cubicBezTo>
                                  <a:pt x="80569" y="184645"/>
                                  <a:pt x="83109" y="191364"/>
                                  <a:pt x="86487" y="196545"/>
                                </a:cubicBezTo>
                                <a:cubicBezTo>
                                  <a:pt x="89878" y="201726"/>
                                  <a:pt x="94856" y="206540"/>
                                  <a:pt x="98920" y="210020"/>
                                </a:cubicBezTo>
                                <a:cubicBezTo>
                                  <a:pt x="103022" y="213525"/>
                                  <a:pt x="106312" y="215760"/>
                                  <a:pt x="106312" y="215760"/>
                                </a:cubicBezTo>
                                <a:cubicBezTo>
                                  <a:pt x="106312" y="215760"/>
                                  <a:pt x="109233" y="217715"/>
                                  <a:pt x="113386" y="221259"/>
                                </a:cubicBezTo>
                                <a:cubicBezTo>
                                  <a:pt x="117335" y="224637"/>
                                  <a:pt x="122022" y="229171"/>
                                  <a:pt x="125158" y="233972"/>
                                </a:cubicBezTo>
                                <a:cubicBezTo>
                                  <a:pt x="128283" y="238772"/>
                                  <a:pt x="130708" y="245122"/>
                                  <a:pt x="132347" y="250317"/>
                                </a:cubicBezTo>
                                <a:cubicBezTo>
                                  <a:pt x="133972" y="255498"/>
                                  <a:pt x="133845" y="255918"/>
                                  <a:pt x="134798" y="259473"/>
                                </a:cubicBezTo>
                                <a:cubicBezTo>
                                  <a:pt x="135801" y="263169"/>
                                  <a:pt x="135674" y="263589"/>
                                  <a:pt x="137376" y="268960"/>
                                </a:cubicBezTo>
                                <a:cubicBezTo>
                                  <a:pt x="139052" y="274282"/>
                                  <a:pt x="141580" y="280988"/>
                                  <a:pt x="144958" y="286169"/>
                                </a:cubicBezTo>
                                <a:cubicBezTo>
                                  <a:pt x="145567" y="287083"/>
                                  <a:pt x="146393" y="287883"/>
                                  <a:pt x="147066" y="288785"/>
                                </a:cubicBezTo>
                                <a:cubicBezTo>
                                  <a:pt x="138239" y="298297"/>
                                  <a:pt x="128740" y="306667"/>
                                  <a:pt x="118707" y="313715"/>
                                </a:cubicBezTo>
                                <a:cubicBezTo>
                                  <a:pt x="118123" y="313207"/>
                                  <a:pt x="117437" y="312597"/>
                                  <a:pt x="117208" y="312407"/>
                                </a:cubicBezTo>
                                <a:cubicBezTo>
                                  <a:pt x="116573" y="311823"/>
                                  <a:pt x="113817" y="309194"/>
                                  <a:pt x="110718" y="305625"/>
                                </a:cubicBezTo>
                                <a:cubicBezTo>
                                  <a:pt x="107379" y="301790"/>
                                  <a:pt x="103581" y="296811"/>
                                  <a:pt x="101282" y="291795"/>
                                </a:cubicBezTo>
                                <a:cubicBezTo>
                                  <a:pt x="98882" y="286614"/>
                                  <a:pt x="97422" y="279984"/>
                                  <a:pt x="96571" y="274624"/>
                                </a:cubicBezTo>
                                <a:cubicBezTo>
                                  <a:pt x="95720" y="269291"/>
                                  <a:pt x="95885" y="268884"/>
                                  <a:pt x="95466" y="265226"/>
                                </a:cubicBezTo>
                                <a:cubicBezTo>
                                  <a:pt x="95021" y="261429"/>
                                  <a:pt x="95212" y="261048"/>
                                  <a:pt x="94323" y="255498"/>
                                </a:cubicBezTo>
                                <a:cubicBezTo>
                                  <a:pt x="93447" y="249999"/>
                                  <a:pt x="91935" y="243001"/>
                                  <a:pt x="89332" y="237401"/>
                                </a:cubicBezTo>
                                <a:cubicBezTo>
                                  <a:pt x="86741" y="231787"/>
                                  <a:pt x="82512" y="226339"/>
                                  <a:pt x="79007" y="222326"/>
                                </a:cubicBezTo>
                                <a:cubicBezTo>
                                  <a:pt x="75819" y="218706"/>
                                  <a:pt x="73152" y="216191"/>
                                  <a:pt x="72644" y="215722"/>
                                </a:cubicBezTo>
                                <a:cubicBezTo>
                                  <a:pt x="72644" y="215722"/>
                                  <a:pt x="70459" y="213880"/>
                                  <a:pt x="66345" y="209194"/>
                                </a:cubicBezTo>
                                <a:cubicBezTo>
                                  <a:pt x="62929" y="205308"/>
                                  <a:pt x="58953" y="200151"/>
                                  <a:pt x="56566" y="194970"/>
                                </a:cubicBezTo>
                                <a:cubicBezTo>
                                  <a:pt x="51702" y="184455"/>
                                  <a:pt x="50254" y="175857"/>
                                  <a:pt x="49250" y="168275"/>
                                </a:cubicBezTo>
                                <a:cubicBezTo>
                                  <a:pt x="48552" y="163055"/>
                                  <a:pt x="44640" y="153264"/>
                                  <a:pt x="39370" y="146176"/>
                                </a:cubicBezTo>
                                <a:cubicBezTo>
                                  <a:pt x="36309" y="142087"/>
                                  <a:pt x="31445" y="135813"/>
                                  <a:pt x="26886" y="130911"/>
                                </a:cubicBezTo>
                                <a:cubicBezTo>
                                  <a:pt x="24612" y="128447"/>
                                  <a:pt x="22339" y="126250"/>
                                  <a:pt x="20345" y="124828"/>
                                </a:cubicBezTo>
                                <a:cubicBezTo>
                                  <a:pt x="19367" y="124116"/>
                                  <a:pt x="18351" y="123520"/>
                                  <a:pt x="17374" y="123215"/>
                                </a:cubicBezTo>
                                <a:cubicBezTo>
                                  <a:pt x="16370" y="122910"/>
                                  <a:pt x="15126" y="122821"/>
                                  <a:pt x="14046" y="123609"/>
                                </a:cubicBezTo>
                                <a:cubicBezTo>
                                  <a:pt x="13030" y="124345"/>
                                  <a:pt x="12802" y="125120"/>
                                  <a:pt x="12776" y="125933"/>
                                </a:cubicBezTo>
                                <a:cubicBezTo>
                                  <a:pt x="12738" y="126923"/>
                                  <a:pt x="13043" y="127876"/>
                                  <a:pt x="13221" y="128333"/>
                                </a:cubicBezTo>
                                <a:cubicBezTo>
                                  <a:pt x="13475" y="129019"/>
                                  <a:pt x="13856" y="129781"/>
                                  <a:pt x="14338" y="130657"/>
                                </a:cubicBezTo>
                                <a:cubicBezTo>
                                  <a:pt x="14770" y="131445"/>
                                  <a:pt x="15291" y="132308"/>
                                  <a:pt x="15850" y="133261"/>
                                </a:cubicBezTo>
                                <a:cubicBezTo>
                                  <a:pt x="18059" y="137007"/>
                                  <a:pt x="20790" y="141668"/>
                                  <a:pt x="21996" y="147103"/>
                                </a:cubicBezTo>
                                <a:cubicBezTo>
                                  <a:pt x="23457" y="153682"/>
                                  <a:pt x="23533" y="160680"/>
                                  <a:pt x="23215" y="166585"/>
                                </a:cubicBezTo>
                                <a:cubicBezTo>
                                  <a:pt x="22885" y="172580"/>
                                  <a:pt x="22200" y="177367"/>
                                  <a:pt x="22225" y="179285"/>
                                </a:cubicBezTo>
                                <a:cubicBezTo>
                                  <a:pt x="22276" y="183057"/>
                                  <a:pt x="23076" y="196405"/>
                                  <a:pt x="28207" y="207505"/>
                                </a:cubicBezTo>
                                <a:cubicBezTo>
                                  <a:pt x="30797" y="213118"/>
                                  <a:pt x="35014" y="218567"/>
                                  <a:pt x="38532" y="222580"/>
                                </a:cubicBezTo>
                                <a:cubicBezTo>
                                  <a:pt x="42088" y="226606"/>
                                  <a:pt x="44983" y="229273"/>
                                  <a:pt x="44983" y="229273"/>
                                </a:cubicBezTo>
                                <a:cubicBezTo>
                                  <a:pt x="44983" y="229273"/>
                                  <a:pt x="47600" y="231622"/>
                                  <a:pt x="51194" y="235712"/>
                                </a:cubicBezTo>
                                <a:cubicBezTo>
                                  <a:pt x="54610" y="239610"/>
                                  <a:pt x="58585" y="244754"/>
                                  <a:pt x="60985" y="249936"/>
                                </a:cubicBezTo>
                                <a:cubicBezTo>
                                  <a:pt x="63373" y="255117"/>
                                  <a:pt x="64833" y="261747"/>
                                  <a:pt x="65684" y="267106"/>
                                </a:cubicBezTo>
                                <a:cubicBezTo>
                                  <a:pt x="66535" y="272466"/>
                                  <a:pt x="66789" y="276492"/>
                                  <a:pt x="66789" y="276504"/>
                                </a:cubicBezTo>
                                <a:cubicBezTo>
                                  <a:pt x="66789" y="276504"/>
                                  <a:pt x="67031" y="280682"/>
                                  <a:pt x="67932" y="286232"/>
                                </a:cubicBezTo>
                                <a:cubicBezTo>
                                  <a:pt x="68809" y="291744"/>
                                  <a:pt x="70320" y="298729"/>
                                  <a:pt x="72911" y="304330"/>
                                </a:cubicBezTo>
                                <a:cubicBezTo>
                                  <a:pt x="75501" y="309943"/>
                                  <a:pt x="79731" y="315392"/>
                                  <a:pt x="83248" y="319405"/>
                                </a:cubicBezTo>
                                <a:cubicBezTo>
                                  <a:pt x="86792" y="323431"/>
                                  <a:pt x="89713" y="326110"/>
                                  <a:pt x="89713" y="326110"/>
                                </a:cubicBezTo>
                                <a:cubicBezTo>
                                  <a:pt x="89713" y="326110"/>
                                  <a:pt x="90449" y="326796"/>
                                  <a:pt x="91529" y="327875"/>
                                </a:cubicBezTo>
                                <a:cubicBezTo>
                                  <a:pt x="91770" y="328104"/>
                                  <a:pt x="92088" y="328447"/>
                                  <a:pt x="92367" y="328726"/>
                                </a:cubicBezTo>
                                <a:cubicBezTo>
                                  <a:pt x="64402" y="341233"/>
                                  <a:pt x="33979" y="344646"/>
                                  <a:pt x="4083" y="337196"/>
                                </a:cubicBezTo>
                                <a:lnTo>
                                  <a:pt x="795" y="335959"/>
                                </a:lnTo>
                                <a:lnTo>
                                  <a:pt x="795" y="319565"/>
                                </a:lnTo>
                                <a:lnTo>
                                  <a:pt x="26975" y="316064"/>
                                </a:lnTo>
                                <a:cubicBezTo>
                                  <a:pt x="23508" y="304279"/>
                                  <a:pt x="26721" y="285876"/>
                                  <a:pt x="26721" y="285876"/>
                                </a:cubicBezTo>
                                <a:cubicBezTo>
                                  <a:pt x="26721" y="285876"/>
                                  <a:pt x="28918" y="269557"/>
                                  <a:pt x="26111" y="258051"/>
                                </a:cubicBezTo>
                                <a:cubicBezTo>
                                  <a:pt x="23317" y="246545"/>
                                  <a:pt x="14122" y="234086"/>
                                  <a:pt x="14122" y="234086"/>
                                </a:cubicBezTo>
                                <a:cubicBezTo>
                                  <a:pt x="14122" y="234086"/>
                                  <a:pt x="4928" y="221640"/>
                                  <a:pt x="2121" y="210134"/>
                                </a:cubicBezTo>
                                <a:lnTo>
                                  <a:pt x="795" y="191994"/>
                                </a:lnTo>
                                <a:lnTo>
                                  <a:pt x="795" y="23173"/>
                                </a:lnTo>
                                <a:lnTo>
                                  <a:pt x="33392" y="6828"/>
                                </a:lnTo>
                                <a:cubicBezTo>
                                  <a:pt x="47392" y="2282"/>
                                  <a:pt x="61844" y="0"/>
                                  <a:pt x="76405" y="21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 name="Shape 31"/>
                        <wps:cNvSpPr/>
                        <wps:spPr>
                          <a:xfrm>
                            <a:off x="1954251" y="10009518"/>
                            <a:ext cx="202921" cy="357074"/>
                          </a:xfrm>
                          <a:custGeom>
                            <a:avLst/>
                            <a:gdLst/>
                            <a:ahLst/>
                            <a:cxnLst/>
                            <a:rect l="0" t="0" r="0" b="0"/>
                            <a:pathLst>
                              <a:path w="202921" h="357074">
                                <a:moveTo>
                                  <a:pt x="181356" y="457"/>
                                </a:moveTo>
                                <a:cubicBezTo>
                                  <a:pt x="183985" y="0"/>
                                  <a:pt x="184671" y="3937"/>
                                  <a:pt x="182042" y="4381"/>
                                </a:cubicBezTo>
                                <a:cubicBezTo>
                                  <a:pt x="137160" y="12205"/>
                                  <a:pt x="91948" y="42355"/>
                                  <a:pt x="59576" y="90792"/>
                                </a:cubicBezTo>
                                <a:cubicBezTo>
                                  <a:pt x="4000" y="173977"/>
                                  <a:pt x="8141" y="276199"/>
                                  <a:pt x="83934" y="323876"/>
                                </a:cubicBezTo>
                                <a:cubicBezTo>
                                  <a:pt x="116065" y="344081"/>
                                  <a:pt x="156527" y="352933"/>
                                  <a:pt x="199403" y="342633"/>
                                </a:cubicBezTo>
                                <a:cubicBezTo>
                                  <a:pt x="201981" y="342011"/>
                                  <a:pt x="202921" y="345898"/>
                                  <a:pt x="200330" y="346519"/>
                                </a:cubicBezTo>
                                <a:cubicBezTo>
                                  <a:pt x="156350" y="357074"/>
                                  <a:pt x="114783" y="348005"/>
                                  <a:pt x="81813" y="327266"/>
                                </a:cubicBezTo>
                                <a:cubicBezTo>
                                  <a:pt x="3353" y="277902"/>
                                  <a:pt x="0" y="172771"/>
                                  <a:pt x="56261" y="88570"/>
                                </a:cubicBezTo>
                                <a:cubicBezTo>
                                  <a:pt x="89128" y="39383"/>
                                  <a:pt x="135230" y="8496"/>
                                  <a:pt x="181356" y="45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 name="Shape 32"/>
                        <wps:cNvSpPr/>
                        <wps:spPr>
                          <a:xfrm>
                            <a:off x="2196351" y="10092182"/>
                            <a:ext cx="82440" cy="110127"/>
                          </a:xfrm>
                          <a:custGeom>
                            <a:avLst/>
                            <a:gdLst/>
                            <a:ahLst/>
                            <a:cxnLst/>
                            <a:rect l="0" t="0" r="0" b="0"/>
                            <a:pathLst>
                              <a:path w="82440" h="110127">
                                <a:moveTo>
                                  <a:pt x="7049" y="39"/>
                                </a:moveTo>
                                <a:cubicBezTo>
                                  <a:pt x="10694" y="191"/>
                                  <a:pt x="16294" y="2946"/>
                                  <a:pt x="19355" y="4521"/>
                                </a:cubicBezTo>
                                <a:cubicBezTo>
                                  <a:pt x="25565" y="7696"/>
                                  <a:pt x="32563" y="12078"/>
                                  <a:pt x="36767" y="15380"/>
                                </a:cubicBezTo>
                                <a:cubicBezTo>
                                  <a:pt x="43917" y="20981"/>
                                  <a:pt x="50508" y="29642"/>
                                  <a:pt x="52705" y="34785"/>
                                </a:cubicBezTo>
                                <a:cubicBezTo>
                                  <a:pt x="55664" y="41783"/>
                                  <a:pt x="59271" y="49518"/>
                                  <a:pt x="66612" y="58230"/>
                                </a:cubicBezTo>
                                <a:cubicBezTo>
                                  <a:pt x="68821" y="60853"/>
                                  <a:pt x="72368" y="63967"/>
                                  <a:pt x="76154" y="66799"/>
                                </a:cubicBezTo>
                                <a:lnTo>
                                  <a:pt x="82440" y="70734"/>
                                </a:lnTo>
                                <a:lnTo>
                                  <a:pt x="82440" y="74721"/>
                                </a:lnTo>
                                <a:lnTo>
                                  <a:pt x="77661" y="71882"/>
                                </a:lnTo>
                                <a:cubicBezTo>
                                  <a:pt x="73279" y="68986"/>
                                  <a:pt x="67907" y="64936"/>
                                  <a:pt x="64071" y="60376"/>
                                </a:cubicBezTo>
                                <a:cubicBezTo>
                                  <a:pt x="56426" y="51295"/>
                                  <a:pt x="52654" y="43206"/>
                                  <a:pt x="49644" y="36094"/>
                                </a:cubicBezTo>
                                <a:cubicBezTo>
                                  <a:pt x="47714" y="31535"/>
                                  <a:pt x="41516" y="23330"/>
                                  <a:pt x="34722" y="17997"/>
                                </a:cubicBezTo>
                                <a:cubicBezTo>
                                  <a:pt x="30721" y="14846"/>
                                  <a:pt x="23901" y="10592"/>
                                  <a:pt x="17843" y="7493"/>
                                </a:cubicBezTo>
                                <a:cubicBezTo>
                                  <a:pt x="15380" y="6210"/>
                                  <a:pt x="9893" y="3467"/>
                                  <a:pt x="6909" y="3366"/>
                                </a:cubicBezTo>
                                <a:cubicBezTo>
                                  <a:pt x="6147" y="3328"/>
                                  <a:pt x="5588" y="3493"/>
                                  <a:pt x="5309" y="3899"/>
                                </a:cubicBezTo>
                                <a:cubicBezTo>
                                  <a:pt x="4102" y="5601"/>
                                  <a:pt x="6452" y="7328"/>
                                  <a:pt x="7620" y="8230"/>
                                </a:cubicBezTo>
                                <a:cubicBezTo>
                                  <a:pt x="8318" y="8763"/>
                                  <a:pt x="9119" y="9335"/>
                                  <a:pt x="9995" y="9957"/>
                                </a:cubicBezTo>
                                <a:cubicBezTo>
                                  <a:pt x="13462" y="12459"/>
                                  <a:pt x="17983" y="15773"/>
                                  <a:pt x="20955" y="20841"/>
                                </a:cubicBezTo>
                                <a:cubicBezTo>
                                  <a:pt x="24054" y="26099"/>
                                  <a:pt x="25718" y="32271"/>
                                  <a:pt x="26924" y="38050"/>
                                </a:cubicBezTo>
                                <a:cubicBezTo>
                                  <a:pt x="27534" y="40945"/>
                                  <a:pt x="28029" y="43727"/>
                                  <a:pt x="28537" y="46266"/>
                                </a:cubicBezTo>
                                <a:cubicBezTo>
                                  <a:pt x="29032" y="48781"/>
                                  <a:pt x="29540" y="51042"/>
                                  <a:pt x="30163" y="52858"/>
                                </a:cubicBezTo>
                                <a:cubicBezTo>
                                  <a:pt x="37148" y="72949"/>
                                  <a:pt x="45923" y="82372"/>
                                  <a:pt x="63919" y="92177"/>
                                </a:cubicBezTo>
                                <a:cubicBezTo>
                                  <a:pt x="67399" y="93885"/>
                                  <a:pt x="71568" y="96501"/>
                                  <a:pt x="75478" y="99414"/>
                                </a:cubicBezTo>
                                <a:lnTo>
                                  <a:pt x="82440" y="105690"/>
                                </a:lnTo>
                                <a:lnTo>
                                  <a:pt x="82440" y="110127"/>
                                </a:lnTo>
                                <a:lnTo>
                                  <a:pt x="73417" y="102021"/>
                                </a:lnTo>
                                <a:cubicBezTo>
                                  <a:pt x="69685" y="99247"/>
                                  <a:pt x="65710" y="96755"/>
                                  <a:pt x="62433" y="95148"/>
                                </a:cubicBezTo>
                                <a:cubicBezTo>
                                  <a:pt x="43663" y="84963"/>
                                  <a:pt x="34277" y="74816"/>
                                  <a:pt x="27026" y="53950"/>
                                </a:cubicBezTo>
                                <a:cubicBezTo>
                                  <a:pt x="26353" y="52007"/>
                                  <a:pt x="25807" y="49594"/>
                                  <a:pt x="25273" y="46902"/>
                                </a:cubicBezTo>
                                <a:cubicBezTo>
                                  <a:pt x="24765" y="44400"/>
                                  <a:pt x="24282" y="41605"/>
                                  <a:pt x="23673" y="38736"/>
                                </a:cubicBezTo>
                                <a:cubicBezTo>
                                  <a:pt x="22479" y="33046"/>
                                  <a:pt x="20892" y="27293"/>
                                  <a:pt x="18085" y="22517"/>
                                </a:cubicBezTo>
                                <a:cubicBezTo>
                                  <a:pt x="15519" y="18136"/>
                                  <a:pt x="11544" y="15164"/>
                                  <a:pt x="8052" y="12662"/>
                                </a:cubicBezTo>
                                <a:cubicBezTo>
                                  <a:pt x="7150" y="12002"/>
                                  <a:pt x="6312" y="11405"/>
                                  <a:pt x="5588" y="10871"/>
                                </a:cubicBezTo>
                                <a:cubicBezTo>
                                  <a:pt x="2921" y="8802"/>
                                  <a:pt x="0" y="5627"/>
                                  <a:pt x="2604" y="1956"/>
                                </a:cubicBezTo>
                                <a:cubicBezTo>
                                  <a:pt x="3924" y="89"/>
                                  <a:pt x="6058" y="0"/>
                                  <a:pt x="7049" y="39"/>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 name="Shape 33"/>
                        <wps:cNvSpPr/>
                        <wps:spPr>
                          <a:xfrm>
                            <a:off x="2278790" y="10162915"/>
                            <a:ext cx="81378" cy="124123"/>
                          </a:xfrm>
                          <a:custGeom>
                            <a:avLst/>
                            <a:gdLst/>
                            <a:ahLst/>
                            <a:cxnLst/>
                            <a:rect l="0" t="0" r="0" b="0"/>
                            <a:pathLst>
                              <a:path w="81378" h="124123">
                                <a:moveTo>
                                  <a:pt x="0" y="0"/>
                                </a:moveTo>
                                <a:lnTo>
                                  <a:pt x="4695" y="2939"/>
                                </a:lnTo>
                                <a:cubicBezTo>
                                  <a:pt x="5330" y="3270"/>
                                  <a:pt x="8657" y="5048"/>
                                  <a:pt x="12772" y="7778"/>
                                </a:cubicBezTo>
                                <a:cubicBezTo>
                                  <a:pt x="17281" y="10750"/>
                                  <a:pt x="22970" y="15017"/>
                                  <a:pt x="27111" y="19945"/>
                                </a:cubicBezTo>
                                <a:cubicBezTo>
                                  <a:pt x="35734" y="30168"/>
                                  <a:pt x="38871" y="42551"/>
                                  <a:pt x="44256" y="54362"/>
                                </a:cubicBezTo>
                                <a:cubicBezTo>
                                  <a:pt x="48472" y="63633"/>
                                  <a:pt x="53857" y="71989"/>
                                  <a:pt x="62213" y="78035"/>
                                </a:cubicBezTo>
                                <a:cubicBezTo>
                                  <a:pt x="69986" y="83610"/>
                                  <a:pt x="74189" y="84220"/>
                                  <a:pt x="80247" y="93490"/>
                                </a:cubicBezTo>
                                <a:lnTo>
                                  <a:pt x="81378" y="95192"/>
                                </a:lnTo>
                                <a:lnTo>
                                  <a:pt x="65503" y="124123"/>
                                </a:lnTo>
                                <a:lnTo>
                                  <a:pt x="62404" y="119169"/>
                                </a:lnTo>
                                <a:cubicBezTo>
                                  <a:pt x="61426" y="117621"/>
                                  <a:pt x="53463" y="107994"/>
                                  <a:pt x="45043" y="103435"/>
                                </a:cubicBezTo>
                                <a:cubicBezTo>
                                  <a:pt x="43252" y="102457"/>
                                  <a:pt x="41741" y="101707"/>
                                  <a:pt x="40369" y="100996"/>
                                </a:cubicBezTo>
                                <a:cubicBezTo>
                                  <a:pt x="34464" y="97885"/>
                                  <a:pt x="30908" y="94443"/>
                                  <a:pt x="26514" y="89249"/>
                                </a:cubicBezTo>
                                <a:cubicBezTo>
                                  <a:pt x="22373" y="84334"/>
                                  <a:pt x="18970" y="77819"/>
                                  <a:pt x="16646" y="72700"/>
                                </a:cubicBezTo>
                                <a:cubicBezTo>
                                  <a:pt x="14284" y="67532"/>
                                  <a:pt x="14372" y="67112"/>
                                  <a:pt x="12925" y="63544"/>
                                </a:cubicBezTo>
                                <a:cubicBezTo>
                                  <a:pt x="9559" y="55251"/>
                                  <a:pt x="6359" y="46792"/>
                                  <a:pt x="504" y="39846"/>
                                </a:cubicBezTo>
                                <a:lnTo>
                                  <a:pt x="0" y="39393"/>
                                </a:lnTo>
                                <a:lnTo>
                                  <a:pt x="0" y="34956"/>
                                </a:lnTo>
                                <a:lnTo>
                                  <a:pt x="3044" y="37699"/>
                                </a:lnTo>
                                <a:cubicBezTo>
                                  <a:pt x="9140" y="44938"/>
                                  <a:pt x="12506" y="53663"/>
                                  <a:pt x="15998" y="62286"/>
                                </a:cubicBezTo>
                                <a:cubicBezTo>
                                  <a:pt x="17433" y="65817"/>
                                  <a:pt x="17344" y="66223"/>
                                  <a:pt x="19668" y="71329"/>
                                </a:cubicBezTo>
                                <a:cubicBezTo>
                                  <a:pt x="21954" y="76346"/>
                                  <a:pt x="25218" y="82531"/>
                                  <a:pt x="29054" y="87089"/>
                                </a:cubicBezTo>
                                <a:cubicBezTo>
                                  <a:pt x="36013" y="95345"/>
                                  <a:pt x="38210" y="95941"/>
                                  <a:pt x="46630" y="100501"/>
                                </a:cubicBezTo>
                                <a:cubicBezTo>
                                  <a:pt x="55673" y="105403"/>
                                  <a:pt x="64106" y="115652"/>
                                  <a:pt x="65312" y="117544"/>
                                </a:cubicBezTo>
                                <a:lnTo>
                                  <a:pt x="77466" y="95294"/>
                                </a:lnTo>
                                <a:cubicBezTo>
                                  <a:pt x="71992" y="86937"/>
                                  <a:pt x="67471" y="85909"/>
                                  <a:pt x="60270" y="80727"/>
                                </a:cubicBezTo>
                                <a:cubicBezTo>
                                  <a:pt x="51431" y="74351"/>
                                  <a:pt x="45691" y="65550"/>
                                  <a:pt x="41220" y="55746"/>
                                </a:cubicBezTo>
                                <a:cubicBezTo>
                                  <a:pt x="35988" y="44252"/>
                                  <a:pt x="32940" y="32022"/>
                                  <a:pt x="24571" y="22091"/>
                                </a:cubicBezTo>
                                <a:cubicBezTo>
                                  <a:pt x="20735" y="17519"/>
                                  <a:pt x="15350" y="13467"/>
                                  <a:pt x="10944" y="10547"/>
                                </a:cubicBezTo>
                                <a:cubicBezTo>
                                  <a:pt x="7095" y="7994"/>
                                  <a:pt x="4009" y="6331"/>
                                  <a:pt x="3260" y="5924"/>
                                </a:cubicBezTo>
                                <a:lnTo>
                                  <a:pt x="0" y="398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 name="Shape 34"/>
                        <wps:cNvSpPr/>
                        <wps:spPr>
                          <a:xfrm>
                            <a:off x="2102892" y="10032073"/>
                            <a:ext cx="109712" cy="195839"/>
                          </a:xfrm>
                          <a:custGeom>
                            <a:avLst/>
                            <a:gdLst/>
                            <a:ahLst/>
                            <a:cxnLst/>
                            <a:rect l="0" t="0" r="0" b="0"/>
                            <a:pathLst>
                              <a:path w="109712" h="195839">
                                <a:moveTo>
                                  <a:pt x="7455" y="444"/>
                                </a:moveTo>
                                <a:cubicBezTo>
                                  <a:pt x="14237" y="2032"/>
                                  <a:pt x="28016" y="15684"/>
                                  <a:pt x="32487" y="20180"/>
                                </a:cubicBezTo>
                                <a:cubicBezTo>
                                  <a:pt x="38900" y="26606"/>
                                  <a:pt x="44386" y="36005"/>
                                  <a:pt x="45936" y="41377"/>
                                </a:cubicBezTo>
                                <a:cubicBezTo>
                                  <a:pt x="50457" y="57162"/>
                                  <a:pt x="55880" y="68072"/>
                                  <a:pt x="68339" y="78702"/>
                                </a:cubicBezTo>
                                <a:cubicBezTo>
                                  <a:pt x="72403" y="82156"/>
                                  <a:pt x="75286" y="84100"/>
                                  <a:pt x="75286" y="84100"/>
                                </a:cubicBezTo>
                                <a:cubicBezTo>
                                  <a:pt x="75286" y="84100"/>
                                  <a:pt x="78626" y="86373"/>
                                  <a:pt x="82804" y="89941"/>
                                </a:cubicBezTo>
                                <a:cubicBezTo>
                                  <a:pt x="86906" y="93459"/>
                                  <a:pt x="92037" y="98387"/>
                                  <a:pt x="95555" y="103784"/>
                                </a:cubicBezTo>
                                <a:cubicBezTo>
                                  <a:pt x="99060" y="109144"/>
                                  <a:pt x="101651" y="116027"/>
                                  <a:pt x="103340" y="121400"/>
                                </a:cubicBezTo>
                                <a:cubicBezTo>
                                  <a:pt x="105054" y="126860"/>
                                  <a:pt x="105931" y="131039"/>
                                  <a:pt x="105931" y="131039"/>
                                </a:cubicBezTo>
                                <a:lnTo>
                                  <a:pt x="105512" y="131114"/>
                                </a:lnTo>
                                <a:cubicBezTo>
                                  <a:pt x="105778" y="131166"/>
                                  <a:pt x="105994" y="131331"/>
                                  <a:pt x="106083" y="131711"/>
                                </a:cubicBezTo>
                                <a:lnTo>
                                  <a:pt x="106553" y="133604"/>
                                </a:lnTo>
                                <a:cubicBezTo>
                                  <a:pt x="106947" y="135217"/>
                                  <a:pt x="107569" y="137478"/>
                                  <a:pt x="108369" y="140030"/>
                                </a:cubicBezTo>
                                <a:lnTo>
                                  <a:pt x="109712" y="143097"/>
                                </a:lnTo>
                                <a:lnTo>
                                  <a:pt x="109712" y="151294"/>
                                </a:lnTo>
                                <a:lnTo>
                                  <a:pt x="105194" y="141021"/>
                                </a:lnTo>
                                <a:cubicBezTo>
                                  <a:pt x="104369" y="138405"/>
                                  <a:pt x="103746" y="136080"/>
                                  <a:pt x="103327" y="134430"/>
                                </a:cubicBezTo>
                                <a:lnTo>
                                  <a:pt x="102845" y="132449"/>
                                </a:lnTo>
                                <a:cubicBezTo>
                                  <a:pt x="102743" y="132017"/>
                                  <a:pt x="102921" y="131775"/>
                                  <a:pt x="103200" y="131610"/>
                                </a:cubicBezTo>
                                <a:lnTo>
                                  <a:pt x="102680" y="131725"/>
                                </a:lnTo>
                                <a:cubicBezTo>
                                  <a:pt x="102680" y="131725"/>
                                  <a:pt x="101829" y="127673"/>
                                  <a:pt x="100165" y="122390"/>
                                </a:cubicBezTo>
                                <a:cubicBezTo>
                                  <a:pt x="98501" y="117119"/>
                                  <a:pt x="96025" y="110579"/>
                                  <a:pt x="92761" y="105588"/>
                                </a:cubicBezTo>
                                <a:cubicBezTo>
                                  <a:pt x="89510" y="100609"/>
                                  <a:pt x="84658" y="95910"/>
                                  <a:pt x="80645" y="92469"/>
                                </a:cubicBezTo>
                                <a:cubicBezTo>
                                  <a:pt x="76619" y="89027"/>
                                  <a:pt x="73419" y="86855"/>
                                  <a:pt x="73419" y="86855"/>
                                </a:cubicBezTo>
                                <a:cubicBezTo>
                                  <a:pt x="73419" y="86855"/>
                                  <a:pt x="70421" y="84849"/>
                                  <a:pt x="66180" y="81229"/>
                                </a:cubicBezTo>
                                <a:cubicBezTo>
                                  <a:pt x="53175" y="70129"/>
                                  <a:pt x="47460" y="58763"/>
                                  <a:pt x="42736" y="42304"/>
                                </a:cubicBezTo>
                                <a:cubicBezTo>
                                  <a:pt x="41377" y="37554"/>
                                  <a:pt x="36233" y="28639"/>
                                  <a:pt x="30124" y="22517"/>
                                </a:cubicBezTo>
                                <a:cubicBezTo>
                                  <a:pt x="26314" y="18682"/>
                                  <a:pt x="12459" y="5029"/>
                                  <a:pt x="6680" y="3683"/>
                                </a:cubicBezTo>
                                <a:cubicBezTo>
                                  <a:pt x="4610" y="3187"/>
                                  <a:pt x="3543" y="4534"/>
                                  <a:pt x="4597" y="6591"/>
                                </a:cubicBezTo>
                                <a:cubicBezTo>
                                  <a:pt x="6490" y="10249"/>
                                  <a:pt x="10008" y="13462"/>
                                  <a:pt x="12383" y="16814"/>
                                </a:cubicBezTo>
                                <a:cubicBezTo>
                                  <a:pt x="13957" y="19038"/>
                                  <a:pt x="15456" y="21513"/>
                                  <a:pt x="16561" y="24244"/>
                                </a:cubicBezTo>
                                <a:cubicBezTo>
                                  <a:pt x="18809" y="29705"/>
                                  <a:pt x="19863" y="36602"/>
                                  <a:pt x="20460" y="42787"/>
                                </a:cubicBezTo>
                                <a:cubicBezTo>
                                  <a:pt x="21057" y="48984"/>
                                  <a:pt x="21209" y="54458"/>
                                  <a:pt x="21641" y="57048"/>
                                </a:cubicBezTo>
                                <a:cubicBezTo>
                                  <a:pt x="22212" y="60554"/>
                                  <a:pt x="25133" y="73025"/>
                                  <a:pt x="31648" y="82994"/>
                                </a:cubicBezTo>
                                <a:cubicBezTo>
                                  <a:pt x="34912" y="87973"/>
                                  <a:pt x="39688" y="92634"/>
                                  <a:pt x="43663" y="96038"/>
                                </a:cubicBezTo>
                                <a:cubicBezTo>
                                  <a:pt x="47612" y="99441"/>
                                  <a:pt x="50864" y="101664"/>
                                  <a:pt x="50864" y="101664"/>
                                </a:cubicBezTo>
                                <a:cubicBezTo>
                                  <a:pt x="53124" y="103670"/>
                                  <a:pt x="55715" y="105258"/>
                                  <a:pt x="58001" y="107214"/>
                                </a:cubicBezTo>
                                <a:cubicBezTo>
                                  <a:pt x="68834" y="116446"/>
                                  <a:pt x="73203" y="123469"/>
                                  <a:pt x="77470" y="137033"/>
                                </a:cubicBezTo>
                                <a:cubicBezTo>
                                  <a:pt x="78295" y="139662"/>
                                  <a:pt x="78905" y="141960"/>
                                  <a:pt x="79337" y="143637"/>
                                </a:cubicBezTo>
                                <a:lnTo>
                                  <a:pt x="79807" y="145593"/>
                                </a:lnTo>
                                <a:cubicBezTo>
                                  <a:pt x="79908" y="146038"/>
                                  <a:pt x="79731" y="146291"/>
                                  <a:pt x="79451" y="146444"/>
                                </a:cubicBezTo>
                                <a:lnTo>
                                  <a:pt x="79972" y="146342"/>
                                </a:lnTo>
                                <a:cubicBezTo>
                                  <a:pt x="79972" y="146342"/>
                                  <a:pt x="80836" y="150368"/>
                                  <a:pt x="82499" y="155651"/>
                                </a:cubicBezTo>
                                <a:cubicBezTo>
                                  <a:pt x="84163" y="160947"/>
                                  <a:pt x="86627" y="167475"/>
                                  <a:pt x="89891" y="172466"/>
                                </a:cubicBezTo>
                                <a:cubicBezTo>
                                  <a:pt x="94247" y="179146"/>
                                  <a:pt x="102565" y="186652"/>
                                  <a:pt x="109258" y="191198"/>
                                </a:cubicBezTo>
                                <a:lnTo>
                                  <a:pt x="109712" y="191553"/>
                                </a:lnTo>
                                <a:lnTo>
                                  <a:pt x="109712" y="195839"/>
                                </a:lnTo>
                                <a:lnTo>
                                  <a:pt x="107391" y="193954"/>
                                </a:lnTo>
                                <a:cubicBezTo>
                                  <a:pt x="107391" y="193954"/>
                                  <a:pt x="104038" y="191681"/>
                                  <a:pt x="99847" y="188099"/>
                                </a:cubicBezTo>
                                <a:cubicBezTo>
                                  <a:pt x="95745" y="184607"/>
                                  <a:pt x="90627" y="179667"/>
                                  <a:pt x="87097" y="174269"/>
                                </a:cubicBezTo>
                                <a:cubicBezTo>
                                  <a:pt x="83591" y="168897"/>
                                  <a:pt x="81013" y="162027"/>
                                  <a:pt x="79324" y="156667"/>
                                </a:cubicBezTo>
                                <a:cubicBezTo>
                                  <a:pt x="77597" y="151206"/>
                                  <a:pt x="76721" y="147028"/>
                                  <a:pt x="76721" y="147028"/>
                                </a:cubicBezTo>
                                <a:cubicBezTo>
                                  <a:pt x="76873" y="146876"/>
                                  <a:pt x="76657" y="146710"/>
                                  <a:pt x="76568" y="146342"/>
                                </a:cubicBezTo>
                                <a:lnTo>
                                  <a:pt x="76111" y="144450"/>
                                </a:lnTo>
                                <a:cubicBezTo>
                                  <a:pt x="75705" y="142837"/>
                                  <a:pt x="75095" y="140576"/>
                                  <a:pt x="74295" y="138037"/>
                                </a:cubicBezTo>
                                <a:cubicBezTo>
                                  <a:pt x="69342" y="122301"/>
                                  <a:pt x="62243" y="113462"/>
                                  <a:pt x="48730" y="104204"/>
                                </a:cubicBezTo>
                                <a:cubicBezTo>
                                  <a:pt x="48908" y="104330"/>
                                  <a:pt x="45618" y="102108"/>
                                  <a:pt x="41491" y="98552"/>
                                </a:cubicBezTo>
                                <a:cubicBezTo>
                                  <a:pt x="37440" y="95085"/>
                                  <a:pt x="32372" y="90195"/>
                                  <a:pt x="28867" y="84810"/>
                                </a:cubicBezTo>
                                <a:cubicBezTo>
                                  <a:pt x="22009" y="74295"/>
                                  <a:pt x="18974" y="61328"/>
                                  <a:pt x="18351" y="57594"/>
                                </a:cubicBezTo>
                                <a:cubicBezTo>
                                  <a:pt x="17920" y="54953"/>
                                  <a:pt x="17755" y="49390"/>
                                  <a:pt x="17145" y="43104"/>
                                </a:cubicBezTo>
                                <a:cubicBezTo>
                                  <a:pt x="16561" y="36995"/>
                                  <a:pt x="15532" y="30493"/>
                                  <a:pt x="13487" y="25489"/>
                                </a:cubicBezTo>
                                <a:cubicBezTo>
                                  <a:pt x="12497" y="23076"/>
                                  <a:pt x="11151" y="20828"/>
                                  <a:pt x="9665" y="18732"/>
                                </a:cubicBezTo>
                                <a:cubicBezTo>
                                  <a:pt x="7176" y="15215"/>
                                  <a:pt x="3620" y="11950"/>
                                  <a:pt x="1638" y="8115"/>
                                </a:cubicBezTo>
                                <a:cubicBezTo>
                                  <a:pt x="737" y="6338"/>
                                  <a:pt x="0" y="3163"/>
                                  <a:pt x="2985" y="1105"/>
                                </a:cubicBezTo>
                                <a:cubicBezTo>
                                  <a:pt x="4585" y="0"/>
                                  <a:pt x="6350" y="178"/>
                                  <a:pt x="7455" y="44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 name="Shape 35"/>
                        <wps:cNvSpPr/>
                        <wps:spPr>
                          <a:xfrm>
                            <a:off x="2212604" y="10175170"/>
                            <a:ext cx="109299" cy="176599"/>
                          </a:xfrm>
                          <a:custGeom>
                            <a:avLst/>
                            <a:gdLst/>
                            <a:ahLst/>
                            <a:cxnLst/>
                            <a:rect l="0" t="0" r="0" b="0"/>
                            <a:pathLst>
                              <a:path w="109299" h="176599">
                                <a:moveTo>
                                  <a:pt x="0" y="0"/>
                                </a:moveTo>
                                <a:lnTo>
                                  <a:pt x="5526" y="12619"/>
                                </a:lnTo>
                                <a:cubicBezTo>
                                  <a:pt x="8334" y="16967"/>
                                  <a:pt x="11928" y="20803"/>
                                  <a:pt x="17110" y="25229"/>
                                </a:cubicBezTo>
                                <a:cubicBezTo>
                                  <a:pt x="21733" y="29166"/>
                                  <a:pt x="24133" y="30690"/>
                                  <a:pt x="24133" y="30690"/>
                                </a:cubicBezTo>
                                <a:cubicBezTo>
                                  <a:pt x="31258" y="35668"/>
                                  <a:pt x="39614" y="43097"/>
                                  <a:pt x="44313" y="50298"/>
                                </a:cubicBezTo>
                                <a:cubicBezTo>
                                  <a:pt x="49063" y="57576"/>
                                  <a:pt x="52619" y="68396"/>
                                  <a:pt x="54575" y="77006"/>
                                </a:cubicBezTo>
                                <a:cubicBezTo>
                                  <a:pt x="59667" y="90544"/>
                                  <a:pt x="65941" y="102939"/>
                                  <a:pt x="75708" y="113163"/>
                                </a:cubicBezTo>
                                <a:cubicBezTo>
                                  <a:pt x="78717" y="116313"/>
                                  <a:pt x="81308" y="118599"/>
                                  <a:pt x="82870" y="120072"/>
                                </a:cubicBezTo>
                                <a:cubicBezTo>
                                  <a:pt x="85283" y="122333"/>
                                  <a:pt x="88408" y="124085"/>
                                  <a:pt x="91049" y="126041"/>
                                </a:cubicBezTo>
                                <a:cubicBezTo>
                                  <a:pt x="94796" y="128822"/>
                                  <a:pt x="99139" y="132467"/>
                                  <a:pt x="102593" y="137102"/>
                                </a:cubicBezTo>
                                <a:cubicBezTo>
                                  <a:pt x="105654" y="141243"/>
                                  <a:pt x="107940" y="147504"/>
                                  <a:pt x="109299" y="152470"/>
                                </a:cubicBezTo>
                                <a:lnTo>
                                  <a:pt x="82578" y="176599"/>
                                </a:lnTo>
                                <a:lnTo>
                                  <a:pt x="80788" y="171938"/>
                                </a:lnTo>
                                <a:cubicBezTo>
                                  <a:pt x="78400" y="165729"/>
                                  <a:pt x="76165" y="160724"/>
                                  <a:pt x="74539" y="158235"/>
                                </a:cubicBezTo>
                                <a:cubicBezTo>
                                  <a:pt x="71542" y="153638"/>
                                  <a:pt x="66983" y="149206"/>
                                  <a:pt x="63084" y="145891"/>
                                </a:cubicBezTo>
                                <a:cubicBezTo>
                                  <a:pt x="59020" y="142411"/>
                                  <a:pt x="56137" y="140481"/>
                                  <a:pt x="56137" y="140481"/>
                                </a:cubicBezTo>
                                <a:cubicBezTo>
                                  <a:pt x="56137" y="140481"/>
                                  <a:pt x="52797" y="138195"/>
                                  <a:pt x="48618" y="134639"/>
                                </a:cubicBezTo>
                                <a:cubicBezTo>
                                  <a:pt x="44504" y="131121"/>
                                  <a:pt x="39386" y="126206"/>
                                  <a:pt x="35868" y="120809"/>
                                </a:cubicBezTo>
                                <a:cubicBezTo>
                                  <a:pt x="32362" y="115424"/>
                                  <a:pt x="29772" y="108541"/>
                                  <a:pt x="28083" y="103181"/>
                                </a:cubicBezTo>
                                <a:cubicBezTo>
                                  <a:pt x="26139" y="97047"/>
                                  <a:pt x="24984" y="90709"/>
                                  <a:pt x="23053" y="84550"/>
                                </a:cubicBezTo>
                                <a:cubicBezTo>
                                  <a:pt x="21428" y="79394"/>
                                  <a:pt x="19078" y="73234"/>
                                  <a:pt x="16056" y="68624"/>
                                </a:cubicBezTo>
                                <a:cubicBezTo>
                                  <a:pt x="14043" y="65525"/>
                                  <a:pt x="11004" y="62131"/>
                                  <a:pt x="7691" y="58988"/>
                                </a:cubicBezTo>
                                <a:lnTo>
                                  <a:pt x="0" y="52742"/>
                                </a:lnTo>
                                <a:lnTo>
                                  <a:pt x="0" y="48455"/>
                                </a:lnTo>
                                <a:lnTo>
                                  <a:pt x="6759" y="53727"/>
                                </a:lnTo>
                                <a:cubicBezTo>
                                  <a:pt x="10747" y="57131"/>
                                  <a:pt x="15586" y="61804"/>
                                  <a:pt x="18850" y="66795"/>
                                </a:cubicBezTo>
                                <a:cubicBezTo>
                                  <a:pt x="22101" y="71799"/>
                                  <a:pt x="24577" y="78315"/>
                                  <a:pt x="26228" y="83559"/>
                                </a:cubicBezTo>
                                <a:cubicBezTo>
                                  <a:pt x="28159" y="89706"/>
                                  <a:pt x="29314" y="96044"/>
                                  <a:pt x="31258" y="102191"/>
                                </a:cubicBezTo>
                                <a:cubicBezTo>
                                  <a:pt x="36401" y="118497"/>
                                  <a:pt x="43932" y="128124"/>
                                  <a:pt x="58004" y="137725"/>
                                </a:cubicBezTo>
                                <a:cubicBezTo>
                                  <a:pt x="58004" y="137725"/>
                                  <a:pt x="60988" y="139719"/>
                                  <a:pt x="65230" y="143351"/>
                                </a:cubicBezTo>
                                <a:cubicBezTo>
                                  <a:pt x="69230" y="146755"/>
                                  <a:pt x="74069" y="151416"/>
                                  <a:pt x="77333" y="156419"/>
                                </a:cubicBezTo>
                                <a:cubicBezTo>
                                  <a:pt x="79162" y="159226"/>
                                  <a:pt x="81562" y="164687"/>
                                  <a:pt x="83937" y="170872"/>
                                </a:cubicBezTo>
                                <a:lnTo>
                                  <a:pt x="105527" y="151301"/>
                                </a:lnTo>
                                <a:cubicBezTo>
                                  <a:pt x="104613" y="147974"/>
                                  <a:pt x="102022" y="141929"/>
                                  <a:pt x="99914" y="139084"/>
                                </a:cubicBezTo>
                                <a:cubicBezTo>
                                  <a:pt x="96751" y="134817"/>
                                  <a:pt x="92713" y="131413"/>
                                  <a:pt x="89055" y="128708"/>
                                </a:cubicBezTo>
                                <a:cubicBezTo>
                                  <a:pt x="86312" y="126663"/>
                                  <a:pt x="83099" y="124847"/>
                                  <a:pt x="80597" y="122510"/>
                                </a:cubicBezTo>
                                <a:cubicBezTo>
                                  <a:pt x="78997" y="120999"/>
                                  <a:pt x="76355" y="118663"/>
                                  <a:pt x="73307" y="115474"/>
                                </a:cubicBezTo>
                                <a:cubicBezTo>
                                  <a:pt x="63211" y="104883"/>
                                  <a:pt x="56708" y="92107"/>
                                  <a:pt x="51552" y="78505"/>
                                </a:cubicBezTo>
                                <a:lnTo>
                                  <a:pt x="51362" y="77857"/>
                                </a:lnTo>
                                <a:cubicBezTo>
                                  <a:pt x="49507" y="69653"/>
                                  <a:pt x="46040" y="59048"/>
                                  <a:pt x="41532" y="52127"/>
                                </a:cubicBezTo>
                                <a:cubicBezTo>
                                  <a:pt x="37099" y="45332"/>
                                  <a:pt x="29060" y="38195"/>
                                  <a:pt x="22329" y="33483"/>
                                </a:cubicBezTo>
                                <a:cubicBezTo>
                                  <a:pt x="22329" y="33483"/>
                                  <a:pt x="19827" y="31921"/>
                                  <a:pt x="14938" y="27756"/>
                                </a:cubicBezTo>
                                <a:cubicBezTo>
                                  <a:pt x="9522" y="23120"/>
                                  <a:pt x="5727" y="19056"/>
                                  <a:pt x="2752" y="14454"/>
                                </a:cubicBezTo>
                                <a:lnTo>
                                  <a:pt x="0" y="81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 name="Shape 36"/>
                        <wps:cNvSpPr/>
                        <wps:spPr>
                          <a:xfrm>
                            <a:off x="2113699" y="10129965"/>
                            <a:ext cx="65152" cy="187699"/>
                          </a:xfrm>
                          <a:custGeom>
                            <a:avLst/>
                            <a:gdLst/>
                            <a:ahLst/>
                            <a:cxnLst/>
                            <a:rect l="0" t="0" r="0" b="0"/>
                            <a:pathLst>
                              <a:path w="65152" h="187699">
                                <a:moveTo>
                                  <a:pt x="9068" y="597"/>
                                </a:moveTo>
                                <a:cubicBezTo>
                                  <a:pt x="10300" y="977"/>
                                  <a:pt x="11468" y="1676"/>
                                  <a:pt x="12510" y="2425"/>
                                </a:cubicBezTo>
                                <a:cubicBezTo>
                                  <a:pt x="19723" y="7607"/>
                                  <a:pt x="26683" y="17120"/>
                                  <a:pt x="31890" y="24143"/>
                                </a:cubicBezTo>
                                <a:cubicBezTo>
                                  <a:pt x="37313" y="31407"/>
                                  <a:pt x="41364" y="41466"/>
                                  <a:pt x="42101" y="47015"/>
                                </a:cubicBezTo>
                                <a:cubicBezTo>
                                  <a:pt x="44260" y="63271"/>
                                  <a:pt x="47981" y="74752"/>
                                  <a:pt x="58788" y="87046"/>
                                </a:cubicBezTo>
                                <a:cubicBezTo>
                                  <a:pt x="62789" y="91618"/>
                                  <a:pt x="64948" y="93421"/>
                                  <a:pt x="64948" y="93421"/>
                                </a:cubicBezTo>
                                <a:lnTo>
                                  <a:pt x="65152" y="93634"/>
                                </a:lnTo>
                                <a:lnTo>
                                  <a:pt x="65152" y="98422"/>
                                </a:lnTo>
                                <a:lnTo>
                                  <a:pt x="62776" y="95948"/>
                                </a:lnTo>
                                <a:cubicBezTo>
                                  <a:pt x="62776" y="95948"/>
                                  <a:pt x="60515" y="94056"/>
                                  <a:pt x="56286" y="89243"/>
                                </a:cubicBezTo>
                                <a:cubicBezTo>
                                  <a:pt x="45047" y="76441"/>
                                  <a:pt x="41046" y="64376"/>
                                  <a:pt x="38799" y="47447"/>
                                </a:cubicBezTo>
                                <a:cubicBezTo>
                                  <a:pt x="38151" y="42570"/>
                                  <a:pt x="34366" y="33033"/>
                                  <a:pt x="29223" y="26124"/>
                                </a:cubicBezTo>
                                <a:cubicBezTo>
                                  <a:pt x="24321" y="19532"/>
                                  <a:pt x="17348" y="9995"/>
                                  <a:pt x="10566" y="5131"/>
                                </a:cubicBezTo>
                                <a:cubicBezTo>
                                  <a:pt x="8052" y="3315"/>
                                  <a:pt x="6579" y="3175"/>
                                  <a:pt x="6023" y="4019"/>
                                </a:cubicBezTo>
                                <a:cubicBezTo>
                                  <a:pt x="5467" y="4864"/>
                                  <a:pt x="5829" y="6693"/>
                                  <a:pt x="6985" y="8813"/>
                                </a:cubicBezTo>
                                <a:cubicBezTo>
                                  <a:pt x="7417" y="9601"/>
                                  <a:pt x="7925" y="10452"/>
                                  <a:pt x="8484" y="11379"/>
                                </a:cubicBezTo>
                                <a:cubicBezTo>
                                  <a:pt x="10668" y="15100"/>
                                  <a:pt x="13538" y="19977"/>
                                  <a:pt x="14821" y="25705"/>
                                </a:cubicBezTo>
                                <a:cubicBezTo>
                                  <a:pt x="16332" y="32486"/>
                                  <a:pt x="16383" y="39662"/>
                                  <a:pt x="16065" y="45606"/>
                                </a:cubicBezTo>
                                <a:cubicBezTo>
                                  <a:pt x="15748" y="51574"/>
                                  <a:pt x="15062" y="56311"/>
                                  <a:pt x="15088" y="58217"/>
                                </a:cubicBezTo>
                                <a:cubicBezTo>
                                  <a:pt x="15126" y="61938"/>
                                  <a:pt x="15926" y="74981"/>
                                  <a:pt x="20917" y="85775"/>
                                </a:cubicBezTo>
                                <a:cubicBezTo>
                                  <a:pt x="24232" y="92976"/>
                                  <a:pt x="31369" y="101562"/>
                                  <a:pt x="37300" y="106997"/>
                                </a:cubicBezTo>
                                <a:cubicBezTo>
                                  <a:pt x="37300" y="106997"/>
                                  <a:pt x="39967" y="109398"/>
                                  <a:pt x="43650" y="113576"/>
                                </a:cubicBezTo>
                                <a:cubicBezTo>
                                  <a:pt x="47092" y="117513"/>
                                  <a:pt x="51194" y="122796"/>
                                  <a:pt x="53696" y="128181"/>
                                </a:cubicBezTo>
                                <a:cubicBezTo>
                                  <a:pt x="56185" y="133591"/>
                                  <a:pt x="57671" y="140386"/>
                                  <a:pt x="58522" y="145796"/>
                                </a:cubicBezTo>
                                <a:cubicBezTo>
                                  <a:pt x="59398" y="151295"/>
                                  <a:pt x="59639" y="155397"/>
                                  <a:pt x="59639" y="155410"/>
                                </a:cubicBezTo>
                                <a:cubicBezTo>
                                  <a:pt x="59639" y="155410"/>
                                  <a:pt x="59893" y="159461"/>
                                  <a:pt x="60770" y="164922"/>
                                </a:cubicBezTo>
                                <a:lnTo>
                                  <a:pt x="65152" y="180879"/>
                                </a:lnTo>
                                <a:lnTo>
                                  <a:pt x="65152" y="187699"/>
                                </a:lnTo>
                                <a:lnTo>
                                  <a:pt x="62598" y="183972"/>
                                </a:lnTo>
                                <a:cubicBezTo>
                                  <a:pt x="59919" y="178168"/>
                                  <a:pt x="58369" y="171005"/>
                                  <a:pt x="57480" y="165456"/>
                                </a:cubicBezTo>
                                <a:cubicBezTo>
                                  <a:pt x="56579" y="159817"/>
                                  <a:pt x="56324" y="155511"/>
                                  <a:pt x="56324" y="155511"/>
                                </a:cubicBezTo>
                                <a:cubicBezTo>
                                  <a:pt x="56324" y="155499"/>
                                  <a:pt x="56071" y="151511"/>
                                  <a:pt x="55245" y="146329"/>
                                </a:cubicBezTo>
                                <a:cubicBezTo>
                                  <a:pt x="54394" y="140995"/>
                                  <a:pt x="52972" y="134556"/>
                                  <a:pt x="50673" y="129591"/>
                                </a:cubicBezTo>
                                <a:cubicBezTo>
                                  <a:pt x="48374" y="124625"/>
                                  <a:pt x="44514" y="119621"/>
                                  <a:pt x="41148" y="115773"/>
                                </a:cubicBezTo>
                                <a:cubicBezTo>
                                  <a:pt x="37630" y="111760"/>
                                  <a:pt x="35065" y="109462"/>
                                  <a:pt x="35065" y="109462"/>
                                </a:cubicBezTo>
                                <a:cubicBezTo>
                                  <a:pt x="35065" y="109462"/>
                                  <a:pt x="32093" y="106743"/>
                                  <a:pt x="28486" y="102629"/>
                                </a:cubicBezTo>
                                <a:cubicBezTo>
                                  <a:pt x="24930" y="98577"/>
                                  <a:pt x="20574" y="92990"/>
                                  <a:pt x="17894" y="87173"/>
                                </a:cubicBezTo>
                                <a:cubicBezTo>
                                  <a:pt x="12624" y="75755"/>
                                  <a:pt x="11798" y="62116"/>
                                  <a:pt x="11748" y="58255"/>
                                </a:cubicBezTo>
                                <a:cubicBezTo>
                                  <a:pt x="11735" y="56324"/>
                                  <a:pt x="12433" y="51498"/>
                                  <a:pt x="12751" y="45441"/>
                                </a:cubicBezTo>
                                <a:cubicBezTo>
                                  <a:pt x="13056" y="39612"/>
                                  <a:pt x="12992" y="32791"/>
                                  <a:pt x="11570" y="26441"/>
                                </a:cubicBezTo>
                                <a:cubicBezTo>
                                  <a:pt x="10427" y="21285"/>
                                  <a:pt x="7823" y="16828"/>
                                  <a:pt x="5613" y="13068"/>
                                </a:cubicBezTo>
                                <a:cubicBezTo>
                                  <a:pt x="3683" y="9804"/>
                                  <a:pt x="0" y="4343"/>
                                  <a:pt x="4255" y="1232"/>
                                </a:cubicBezTo>
                                <a:cubicBezTo>
                                  <a:pt x="5931" y="0"/>
                                  <a:pt x="7811" y="191"/>
                                  <a:pt x="9068" y="59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 name="Shape 37"/>
                        <wps:cNvSpPr/>
                        <wps:spPr>
                          <a:xfrm>
                            <a:off x="2178851" y="10223598"/>
                            <a:ext cx="63258" cy="140580"/>
                          </a:xfrm>
                          <a:custGeom>
                            <a:avLst/>
                            <a:gdLst/>
                            <a:ahLst/>
                            <a:cxnLst/>
                            <a:rect l="0" t="0" r="0" b="0"/>
                            <a:pathLst>
                              <a:path w="63258" h="140580">
                                <a:moveTo>
                                  <a:pt x="0" y="0"/>
                                </a:moveTo>
                                <a:lnTo>
                                  <a:pt x="6299" y="6556"/>
                                </a:lnTo>
                                <a:cubicBezTo>
                                  <a:pt x="9855" y="10608"/>
                                  <a:pt x="14211" y="16196"/>
                                  <a:pt x="16890" y="22025"/>
                                </a:cubicBezTo>
                                <a:cubicBezTo>
                                  <a:pt x="19583" y="27842"/>
                                  <a:pt x="21132" y="35017"/>
                                  <a:pt x="22021" y="40554"/>
                                </a:cubicBezTo>
                                <a:cubicBezTo>
                                  <a:pt x="23025" y="46904"/>
                                  <a:pt x="23240" y="53343"/>
                                  <a:pt x="24256" y="59693"/>
                                </a:cubicBezTo>
                                <a:cubicBezTo>
                                  <a:pt x="25107" y="65001"/>
                                  <a:pt x="26530" y="71453"/>
                                  <a:pt x="28828" y="76406"/>
                                </a:cubicBezTo>
                                <a:cubicBezTo>
                                  <a:pt x="31038" y="81207"/>
                                  <a:pt x="34721" y="86058"/>
                                  <a:pt x="38023" y="89856"/>
                                </a:cubicBezTo>
                                <a:cubicBezTo>
                                  <a:pt x="41059" y="93348"/>
                                  <a:pt x="43776" y="95926"/>
                                  <a:pt x="44399" y="96510"/>
                                </a:cubicBezTo>
                                <a:cubicBezTo>
                                  <a:pt x="45224" y="97196"/>
                                  <a:pt x="47802" y="99419"/>
                                  <a:pt x="50710" y="102492"/>
                                </a:cubicBezTo>
                                <a:cubicBezTo>
                                  <a:pt x="54178" y="106163"/>
                                  <a:pt x="58432" y="111395"/>
                                  <a:pt x="61125" y="117275"/>
                                </a:cubicBezTo>
                                <a:cubicBezTo>
                                  <a:pt x="61582" y="118291"/>
                                  <a:pt x="62382" y="120500"/>
                                  <a:pt x="62598" y="121389"/>
                                </a:cubicBezTo>
                                <a:lnTo>
                                  <a:pt x="63258" y="123955"/>
                                </a:lnTo>
                                <a:lnTo>
                                  <a:pt x="32956" y="140580"/>
                                </a:lnTo>
                                <a:lnTo>
                                  <a:pt x="31699" y="136604"/>
                                </a:lnTo>
                                <a:cubicBezTo>
                                  <a:pt x="31356" y="135563"/>
                                  <a:pt x="30581" y="133518"/>
                                  <a:pt x="30225" y="132769"/>
                                </a:cubicBezTo>
                                <a:cubicBezTo>
                                  <a:pt x="27939" y="127803"/>
                                  <a:pt x="24079" y="122799"/>
                                  <a:pt x="20713" y="118964"/>
                                </a:cubicBezTo>
                                <a:cubicBezTo>
                                  <a:pt x="19037" y="117059"/>
                                  <a:pt x="17513" y="115471"/>
                                  <a:pt x="16408" y="114367"/>
                                </a:cubicBezTo>
                                <a:cubicBezTo>
                                  <a:pt x="15354" y="113312"/>
                                  <a:pt x="14643" y="112652"/>
                                  <a:pt x="14643" y="112652"/>
                                </a:cubicBezTo>
                                <a:cubicBezTo>
                                  <a:pt x="14643" y="112652"/>
                                  <a:pt x="11658" y="109934"/>
                                  <a:pt x="8051" y="105820"/>
                                </a:cubicBezTo>
                                <a:lnTo>
                                  <a:pt x="0" y="94066"/>
                                </a:lnTo>
                                <a:lnTo>
                                  <a:pt x="0" y="87245"/>
                                </a:lnTo>
                                <a:lnTo>
                                  <a:pt x="469" y="88954"/>
                                </a:lnTo>
                                <a:cubicBezTo>
                                  <a:pt x="2959" y="94338"/>
                                  <a:pt x="7061" y="99647"/>
                                  <a:pt x="10540" y="103622"/>
                                </a:cubicBezTo>
                                <a:cubicBezTo>
                                  <a:pt x="14020" y="107573"/>
                                  <a:pt x="16890" y="110201"/>
                                  <a:pt x="16890" y="110201"/>
                                </a:cubicBezTo>
                                <a:cubicBezTo>
                                  <a:pt x="16890" y="110201"/>
                                  <a:pt x="17652" y="110899"/>
                                  <a:pt x="18757" y="112017"/>
                                </a:cubicBezTo>
                                <a:cubicBezTo>
                                  <a:pt x="19900" y="113160"/>
                                  <a:pt x="21475" y="114798"/>
                                  <a:pt x="23202" y="116754"/>
                                </a:cubicBezTo>
                                <a:cubicBezTo>
                                  <a:pt x="26657" y="120691"/>
                                  <a:pt x="30759" y="125987"/>
                                  <a:pt x="33248" y="131372"/>
                                </a:cubicBezTo>
                                <a:cubicBezTo>
                                  <a:pt x="33629" y="132210"/>
                                  <a:pt x="34531" y="134560"/>
                                  <a:pt x="34899" y="135715"/>
                                </a:cubicBezTo>
                                <a:lnTo>
                                  <a:pt x="59385" y="122203"/>
                                </a:lnTo>
                                <a:cubicBezTo>
                                  <a:pt x="59181" y="121441"/>
                                  <a:pt x="58496" y="119549"/>
                                  <a:pt x="58089" y="118659"/>
                                </a:cubicBezTo>
                                <a:cubicBezTo>
                                  <a:pt x="55625" y="113262"/>
                                  <a:pt x="51650" y="108334"/>
                                  <a:pt x="48285" y="104778"/>
                                </a:cubicBezTo>
                                <a:cubicBezTo>
                                  <a:pt x="45427" y="101743"/>
                                  <a:pt x="42849" y="99546"/>
                                  <a:pt x="42163" y="98975"/>
                                </a:cubicBezTo>
                                <a:cubicBezTo>
                                  <a:pt x="41516" y="98378"/>
                                  <a:pt x="38658" y="95672"/>
                                  <a:pt x="35508" y="92040"/>
                                </a:cubicBezTo>
                                <a:cubicBezTo>
                                  <a:pt x="32143" y="88154"/>
                                  <a:pt x="28219" y="83036"/>
                                  <a:pt x="25818" y="77816"/>
                                </a:cubicBezTo>
                                <a:cubicBezTo>
                                  <a:pt x="23317" y="72419"/>
                                  <a:pt x="21831" y="65624"/>
                                  <a:pt x="20980" y="60214"/>
                                </a:cubicBezTo>
                                <a:cubicBezTo>
                                  <a:pt x="19964" y="53864"/>
                                  <a:pt x="19748" y="47425"/>
                                  <a:pt x="18732" y="41075"/>
                                </a:cubicBezTo>
                                <a:cubicBezTo>
                                  <a:pt x="17856" y="35614"/>
                                  <a:pt x="16370" y="28807"/>
                                  <a:pt x="13881" y="23409"/>
                                </a:cubicBezTo>
                                <a:cubicBezTo>
                                  <a:pt x="11379" y="18037"/>
                                  <a:pt x="7276" y="12716"/>
                                  <a:pt x="3797" y="8741"/>
                                </a:cubicBezTo>
                                <a:lnTo>
                                  <a:pt x="0" y="478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 name="Shape 38"/>
                        <wps:cNvSpPr/>
                        <wps:spPr>
                          <a:xfrm>
                            <a:off x="3135084" y="10132251"/>
                            <a:ext cx="66154" cy="95377"/>
                          </a:xfrm>
                          <a:custGeom>
                            <a:avLst/>
                            <a:gdLst/>
                            <a:ahLst/>
                            <a:cxnLst/>
                            <a:rect l="0" t="0" r="0" b="0"/>
                            <a:pathLst>
                              <a:path w="66154" h="95377">
                                <a:moveTo>
                                  <a:pt x="38557" y="0"/>
                                </a:moveTo>
                                <a:cubicBezTo>
                                  <a:pt x="48425" y="0"/>
                                  <a:pt x="56960" y="3111"/>
                                  <a:pt x="63983" y="9195"/>
                                </a:cubicBezTo>
                                <a:lnTo>
                                  <a:pt x="58979" y="16104"/>
                                </a:lnTo>
                                <a:cubicBezTo>
                                  <a:pt x="51410" y="10973"/>
                                  <a:pt x="46000" y="8928"/>
                                  <a:pt x="38824" y="8928"/>
                                </a:cubicBezTo>
                                <a:cubicBezTo>
                                  <a:pt x="28004" y="8928"/>
                                  <a:pt x="19482" y="13945"/>
                                  <a:pt x="15697" y="24626"/>
                                </a:cubicBezTo>
                                <a:cubicBezTo>
                                  <a:pt x="13259" y="31521"/>
                                  <a:pt x="12040" y="39383"/>
                                  <a:pt x="12040" y="48171"/>
                                </a:cubicBezTo>
                                <a:cubicBezTo>
                                  <a:pt x="12040" y="60337"/>
                                  <a:pt x="14338" y="70231"/>
                                  <a:pt x="18529" y="76314"/>
                                </a:cubicBezTo>
                                <a:cubicBezTo>
                                  <a:pt x="22720" y="82410"/>
                                  <a:pt x="32195" y="86182"/>
                                  <a:pt x="40996" y="86182"/>
                                </a:cubicBezTo>
                                <a:cubicBezTo>
                                  <a:pt x="46800" y="86182"/>
                                  <a:pt x="51816" y="84963"/>
                                  <a:pt x="55740" y="82524"/>
                                </a:cubicBezTo>
                                <a:lnTo>
                                  <a:pt x="55740" y="54254"/>
                                </a:lnTo>
                                <a:lnTo>
                                  <a:pt x="37071" y="54254"/>
                                </a:lnTo>
                                <a:lnTo>
                                  <a:pt x="34900" y="45047"/>
                                </a:lnTo>
                                <a:lnTo>
                                  <a:pt x="66154" y="45047"/>
                                </a:lnTo>
                                <a:lnTo>
                                  <a:pt x="66154" y="88341"/>
                                </a:lnTo>
                                <a:cubicBezTo>
                                  <a:pt x="59525" y="92672"/>
                                  <a:pt x="49517" y="95377"/>
                                  <a:pt x="40043" y="95377"/>
                                </a:cubicBezTo>
                                <a:cubicBezTo>
                                  <a:pt x="28410" y="95377"/>
                                  <a:pt x="18529" y="91339"/>
                                  <a:pt x="11493" y="83744"/>
                                </a:cubicBezTo>
                                <a:cubicBezTo>
                                  <a:pt x="3645" y="75222"/>
                                  <a:pt x="0" y="63729"/>
                                  <a:pt x="0" y="47765"/>
                                </a:cubicBezTo>
                                <a:cubicBezTo>
                                  <a:pt x="0" y="30035"/>
                                  <a:pt x="4725" y="17463"/>
                                  <a:pt x="14338" y="8801"/>
                                </a:cubicBezTo>
                                <a:cubicBezTo>
                                  <a:pt x="20968" y="2845"/>
                                  <a:pt x="28943" y="0"/>
                                  <a:pt x="385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 name="Shape 39"/>
                        <wps:cNvSpPr/>
                        <wps:spPr>
                          <a:xfrm>
                            <a:off x="3217571" y="10156749"/>
                            <a:ext cx="28747" cy="71090"/>
                          </a:xfrm>
                          <a:custGeom>
                            <a:avLst/>
                            <a:gdLst/>
                            <a:ahLst/>
                            <a:cxnLst/>
                            <a:rect l="0" t="0" r="0" b="0"/>
                            <a:pathLst>
                              <a:path w="28747" h="71090">
                                <a:moveTo>
                                  <a:pt x="28677" y="0"/>
                                </a:moveTo>
                                <a:lnTo>
                                  <a:pt x="28747" y="17"/>
                                </a:lnTo>
                                <a:lnTo>
                                  <a:pt x="28747" y="8699"/>
                                </a:lnTo>
                                <a:lnTo>
                                  <a:pt x="28550" y="8648"/>
                                </a:lnTo>
                                <a:cubicBezTo>
                                  <a:pt x="22593" y="8648"/>
                                  <a:pt x="17043" y="11493"/>
                                  <a:pt x="14745" y="15951"/>
                                </a:cubicBezTo>
                                <a:cubicBezTo>
                                  <a:pt x="12573" y="20155"/>
                                  <a:pt x="11493" y="25578"/>
                                  <a:pt x="11493" y="33553"/>
                                </a:cubicBezTo>
                                <a:cubicBezTo>
                                  <a:pt x="11493" y="43028"/>
                                  <a:pt x="13119" y="51409"/>
                                  <a:pt x="15697" y="55600"/>
                                </a:cubicBezTo>
                                <a:lnTo>
                                  <a:pt x="28747" y="62052"/>
                                </a:lnTo>
                                <a:lnTo>
                                  <a:pt x="28747" y="71090"/>
                                </a:lnTo>
                                <a:lnTo>
                                  <a:pt x="16722" y="68674"/>
                                </a:lnTo>
                                <a:cubicBezTo>
                                  <a:pt x="5936" y="63788"/>
                                  <a:pt x="0" y="51936"/>
                                  <a:pt x="0" y="35306"/>
                                </a:cubicBezTo>
                                <a:cubicBezTo>
                                  <a:pt x="0" y="13398"/>
                                  <a:pt x="10960" y="0"/>
                                  <a:pt x="2867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 name="Shape 40"/>
                        <wps:cNvSpPr/>
                        <wps:spPr>
                          <a:xfrm>
                            <a:off x="3246317" y="10156766"/>
                            <a:ext cx="29292" cy="71141"/>
                          </a:xfrm>
                          <a:custGeom>
                            <a:avLst/>
                            <a:gdLst/>
                            <a:ahLst/>
                            <a:cxnLst/>
                            <a:rect l="0" t="0" r="0" b="0"/>
                            <a:pathLst>
                              <a:path w="29292" h="71141">
                                <a:moveTo>
                                  <a:pt x="0" y="0"/>
                                </a:moveTo>
                                <a:lnTo>
                                  <a:pt x="13991" y="3379"/>
                                </a:lnTo>
                                <a:cubicBezTo>
                                  <a:pt x="17796" y="5491"/>
                                  <a:pt x="20771" y="8435"/>
                                  <a:pt x="23070" y="11756"/>
                                </a:cubicBezTo>
                                <a:cubicBezTo>
                                  <a:pt x="27260" y="17826"/>
                                  <a:pt x="29292" y="25815"/>
                                  <a:pt x="29292" y="36775"/>
                                </a:cubicBezTo>
                                <a:cubicBezTo>
                                  <a:pt x="29292" y="59228"/>
                                  <a:pt x="17253" y="71141"/>
                                  <a:pt x="336" y="71141"/>
                                </a:cubicBezTo>
                                <a:lnTo>
                                  <a:pt x="0" y="71073"/>
                                </a:lnTo>
                                <a:lnTo>
                                  <a:pt x="0" y="62035"/>
                                </a:lnTo>
                                <a:lnTo>
                                  <a:pt x="616" y="62340"/>
                                </a:lnTo>
                                <a:cubicBezTo>
                                  <a:pt x="7639" y="62340"/>
                                  <a:pt x="12922" y="58695"/>
                                  <a:pt x="15221" y="52192"/>
                                </a:cubicBezTo>
                                <a:cubicBezTo>
                                  <a:pt x="16720" y="48002"/>
                                  <a:pt x="17253" y="44204"/>
                                  <a:pt x="17253" y="37588"/>
                                </a:cubicBezTo>
                                <a:cubicBezTo>
                                  <a:pt x="17253" y="28113"/>
                                  <a:pt x="16300" y="21763"/>
                                  <a:pt x="14141" y="17293"/>
                                </a:cubicBezTo>
                                <a:cubicBezTo>
                                  <a:pt x="12719" y="14321"/>
                                  <a:pt x="10522" y="12156"/>
                                  <a:pt x="7987" y="10733"/>
                                </a:cubicBezTo>
                                <a:lnTo>
                                  <a:pt x="0" y="868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 name="Shape 41"/>
                        <wps:cNvSpPr/>
                        <wps:spPr>
                          <a:xfrm>
                            <a:off x="3282074" y="10157028"/>
                            <a:ext cx="59931" cy="69800"/>
                          </a:xfrm>
                          <a:custGeom>
                            <a:avLst/>
                            <a:gdLst/>
                            <a:ahLst/>
                            <a:cxnLst/>
                            <a:rect l="0" t="0" r="0" b="0"/>
                            <a:pathLst>
                              <a:path w="59931" h="69800">
                                <a:moveTo>
                                  <a:pt x="10820" y="0"/>
                                </a:moveTo>
                                <a:lnTo>
                                  <a:pt x="26518" y="46393"/>
                                </a:lnTo>
                                <a:cubicBezTo>
                                  <a:pt x="28410" y="51930"/>
                                  <a:pt x="29756" y="57900"/>
                                  <a:pt x="29756" y="57900"/>
                                </a:cubicBezTo>
                                <a:lnTo>
                                  <a:pt x="30035" y="57900"/>
                                </a:lnTo>
                                <a:cubicBezTo>
                                  <a:pt x="30035" y="57900"/>
                                  <a:pt x="31115" y="52616"/>
                                  <a:pt x="33274" y="46533"/>
                                </a:cubicBezTo>
                                <a:lnTo>
                                  <a:pt x="48704" y="1740"/>
                                </a:lnTo>
                                <a:lnTo>
                                  <a:pt x="59931" y="1740"/>
                                </a:lnTo>
                                <a:lnTo>
                                  <a:pt x="34633" y="69800"/>
                                </a:lnTo>
                                <a:lnTo>
                                  <a:pt x="24219" y="69800"/>
                                </a:lnTo>
                                <a:lnTo>
                                  <a:pt x="0" y="2274"/>
                                </a:lnTo>
                                <a:lnTo>
                                  <a:pt x="108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 name="Shape 42"/>
                        <wps:cNvSpPr/>
                        <wps:spPr>
                          <a:xfrm>
                            <a:off x="3348076" y="10157167"/>
                            <a:ext cx="27597" cy="70010"/>
                          </a:xfrm>
                          <a:custGeom>
                            <a:avLst/>
                            <a:gdLst/>
                            <a:ahLst/>
                            <a:cxnLst/>
                            <a:rect l="0" t="0" r="0" b="0"/>
                            <a:pathLst>
                              <a:path w="27597" h="70010">
                                <a:moveTo>
                                  <a:pt x="27597" y="0"/>
                                </a:moveTo>
                                <a:lnTo>
                                  <a:pt x="27597" y="8151"/>
                                </a:lnTo>
                                <a:lnTo>
                                  <a:pt x="16550" y="13357"/>
                                </a:lnTo>
                                <a:cubicBezTo>
                                  <a:pt x="13929" y="16860"/>
                                  <a:pt x="12440" y="22105"/>
                                  <a:pt x="12167" y="29071"/>
                                </a:cubicBezTo>
                                <a:lnTo>
                                  <a:pt x="27597" y="29071"/>
                                </a:lnTo>
                                <a:lnTo>
                                  <a:pt x="27597" y="37060"/>
                                </a:lnTo>
                                <a:lnTo>
                                  <a:pt x="12167" y="37060"/>
                                </a:lnTo>
                                <a:lnTo>
                                  <a:pt x="12167" y="38673"/>
                                </a:lnTo>
                                <a:cubicBezTo>
                                  <a:pt x="12167" y="45035"/>
                                  <a:pt x="12979" y="49912"/>
                                  <a:pt x="15278" y="53418"/>
                                </a:cubicBezTo>
                                <a:cubicBezTo>
                                  <a:pt x="17170" y="56326"/>
                                  <a:pt x="19676" y="58389"/>
                                  <a:pt x="22552" y="59726"/>
                                </a:cubicBezTo>
                                <a:lnTo>
                                  <a:pt x="27597" y="60759"/>
                                </a:lnTo>
                                <a:lnTo>
                                  <a:pt x="27597" y="70010"/>
                                </a:lnTo>
                                <a:lnTo>
                                  <a:pt x="17349" y="68001"/>
                                </a:lnTo>
                                <a:cubicBezTo>
                                  <a:pt x="6315" y="63154"/>
                                  <a:pt x="0" y="51366"/>
                                  <a:pt x="0" y="34621"/>
                                </a:cubicBezTo>
                                <a:cubicBezTo>
                                  <a:pt x="0" y="23255"/>
                                  <a:pt x="2426" y="15953"/>
                                  <a:pt x="8115" y="9183"/>
                                </a:cubicBezTo>
                                <a:cubicBezTo>
                                  <a:pt x="10820" y="6008"/>
                                  <a:pt x="13830" y="3678"/>
                                  <a:pt x="17178" y="2141"/>
                                </a:cubicBezTo>
                                <a:lnTo>
                                  <a:pt x="275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 name="Shape 43"/>
                        <wps:cNvSpPr/>
                        <wps:spPr>
                          <a:xfrm>
                            <a:off x="3375673" y="10212489"/>
                            <a:ext cx="25019" cy="15139"/>
                          </a:xfrm>
                          <a:custGeom>
                            <a:avLst/>
                            <a:gdLst/>
                            <a:ahLst/>
                            <a:cxnLst/>
                            <a:rect l="0" t="0" r="0" b="0"/>
                            <a:pathLst>
                              <a:path w="25019" h="15139">
                                <a:moveTo>
                                  <a:pt x="20968" y="0"/>
                                </a:moveTo>
                                <a:lnTo>
                                  <a:pt x="25019" y="6756"/>
                                </a:lnTo>
                                <a:cubicBezTo>
                                  <a:pt x="19076" y="12179"/>
                                  <a:pt x="10960" y="15139"/>
                                  <a:pt x="2299" y="15139"/>
                                </a:cubicBezTo>
                                <a:lnTo>
                                  <a:pt x="0" y="14688"/>
                                </a:lnTo>
                                <a:lnTo>
                                  <a:pt x="0" y="5437"/>
                                </a:lnTo>
                                <a:lnTo>
                                  <a:pt x="4458" y="6350"/>
                                </a:lnTo>
                                <a:cubicBezTo>
                                  <a:pt x="10960" y="6350"/>
                                  <a:pt x="16231" y="4331"/>
                                  <a:pt x="209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 name="Shape 44"/>
                        <wps:cNvSpPr/>
                        <wps:spPr>
                          <a:xfrm>
                            <a:off x="3375673" y="10157028"/>
                            <a:ext cx="26644" cy="37199"/>
                          </a:xfrm>
                          <a:custGeom>
                            <a:avLst/>
                            <a:gdLst/>
                            <a:ahLst/>
                            <a:cxnLst/>
                            <a:rect l="0" t="0" r="0" b="0"/>
                            <a:pathLst>
                              <a:path w="26644" h="37199">
                                <a:moveTo>
                                  <a:pt x="673" y="0"/>
                                </a:moveTo>
                                <a:cubicBezTo>
                                  <a:pt x="7988" y="0"/>
                                  <a:pt x="14338" y="2566"/>
                                  <a:pt x="18936" y="7290"/>
                                </a:cubicBezTo>
                                <a:cubicBezTo>
                                  <a:pt x="24752" y="13233"/>
                                  <a:pt x="26378" y="19596"/>
                                  <a:pt x="26644" y="35713"/>
                                </a:cubicBezTo>
                                <a:lnTo>
                                  <a:pt x="26644" y="37199"/>
                                </a:lnTo>
                                <a:lnTo>
                                  <a:pt x="0" y="37199"/>
                                </a:lnTo>
                                <a:lnTo>
                                  <a:pt x="0" y="29210"/>
                                </a:lnTo>
                                <a:lnTo>
                                  <a:pt x="15430" y="29210"/>
                                </a:lnTo>
                                <a:cubicBezTo>
                                  <a:pt x="15278" y="21908"/>
                                  <a:pt x="14338" y="17437"/>
                                  <a:pt x="12306" y="14186"/>
                                </a:cubicBezTo>
                                <a:cubicBezTo>
                                  <a:pt x="10008" y="10541"/>
                                  <a:pt x="5271" y="8230"/>
                                  <a:pt x="127" y="8230"/>
                                </a:cubicBezTo>
                                <a:lnTo>
                                  <a:pt x="0" y="8289"/>
                                </a:lnTo>
                                <a:lnTo>
                                  <a:pt x="0" y="139"/>
                                </a:lnTo>
                                <a:lnTo>
                                  <a:pt x="67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 name="Shape 45"/>
                        <wps:cNvSpPr/>
                        <wps:spPr>
                          <a:xfrm>
                            <a:off x="3417710" y="10156749"/>
                            <a:ext cx="35319" cy="69393"/>
                          </a:xfrm>
                          <a:custGeom>
                            <a:avLst/>
                            <a:gdLst/>
                            <a:ahLst/>
                            <a:cxnLst/>
                            <a:rect l="0" t="0" r="0" b="0"/>
                            <a:pathLst>
                              <a:path w="35319" h="69393">
                                <a:moveTo>
                                  <a:pt x="31661" y="0"/>
                                </a:moveTo>
                                <a:cubicBezTo>
                                  <a:pt x="33414" y="0"/>
                                  <a:pt x="35319" y="673"/>
                                  <a:pt x="35319" y="673"/>
                                </a:cubicBezTo>
                                <a:lnTo>
                                  <a:pt x="30988" y="12179"/>
                                </a:lnTo>
                                <a:cubicBezTo>
                                  <a:pt x="30302" y="11912"/>
                                  <a:pt x="29083" y="11620"/>
                                  <a:pt x="28004" y="11620"/>
                                </a:cubicBezTo>
                                <a:cubicBezTo>
                                  <a:pt x="23940" y="11620"/>
                                  <a:pt x="19888" y="13398"/>
                                  <a:pt x="16777" y="16497"/>
                                </a:cubicBezTo>
                                <a:cubicBezTo>
                                  <a:pt x="13665" y="19609"/>
                                  <a:pt x="12852" y="21641"/>
                                  <a:pt x="12852" y="27191"/>
                                </a:cubicBezTo>
                                <a:lnTo>
                                  <a:pt x="12852" y="69393"/>
                                </a:lnTo>
                                <a:lnTo>
                                  <a:pt x="2299" y="69393"/>
                                </a:lnTo>
                                <a:lnTo>
                                  <a:pt x="2299" y="17437"/>
                                </a:lnTo>
                                <a:cubicBezTo>
                                  <a:pt x="2299" y="7569"/>
                                  <a:pt x="0" y="3098"/>
                                  <a:pt x="0" y="3098"/>
                                </a:cubicBezTo>
                                <a:lnTo>
                                  <a:pt x="10554" y="279"/>
                                </a:lnTo>
                                <a:cubicBezTo>
                                  <a:pt x="10554" y="279"/>
                                  <a:pt x="13132" y="5537"/>
                                  <a:pt x="12713" y="11226"/>
                                </a:cubicBezTo>
                                <a:cubicBezTo>
                                  <a:pt x="17590" y="4318"/>
                                  <a:pt x="24752" y="0"/>
                                  <a:pt x="316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 name="Shape 46"/>
                        <wps:cNvSpPr/>
                        <wps:spPr>
                          <a:xfrm>
                            <a:off x="3463976" y="10157143"/>
                            <a:ext cx="52083" cy="68999"/>
                          </a:xfrm>
                          <a:custGeom>
                            <a:avLst/>
                            <a:gdLst/>
                            <a:ahLst/>
                            <a:cxnLst/>
                            <a:rect l="0" t="0" r="0" b="0"/>
                            <a:pathLst>
                              <a:path w="52083" h="68999">
                                <a:moveTo>
                                  <a:pt x="10274" y="0"/>
                                </a:moveTo>
                                <a:cubicBezTo>
                                  <a:pt x="10274" y="0"/>
                                  <a:pt x="12713" y="5016"/>
                                  <a:pt x="12713" y="10554"/>
                                </a:cubicBezTo>
                                <a:cubicBezTo>
                                  <a:pt x="19748" y="3530"/>
                                  <a:pt x="26784" y="140"/>
                                  <a:pt x="33960" y="140"/>
                                </a:cubicBezTo>
                                <a:cubicBezTo>
                                  <a:pt x="41262" y="140"/>
                                  <a:pt x="47765" y="4076"/>
                                  <a:pt x="50470" y="10007"/>
                                </a:cubicBezTo>
                                <a:cubicBezTo>
                                  <a:pt x="51537" y="12458"/>
                                  <a:pt x="52083" y="15163"/>
                                  <a:pt x="52083" y="17869"/>
                                </a:cubicBezTo>
                                <a:lnTo>
                                  <a:pt x="52083" y="68999"/>
                                </a:lnTo>
                                <a:lnTo>
                                  <a:pt x="41402" y="68999"/>
                                </a:lnTo>
                                <a:lnTo>
                                  <a:pt x="41402" y="23419"/>
                                </a:lnTo>
                                <a:cubicBezTo>
                                  <a:pt x="41402" y="16243"/>
                                  <a:pt x="40868" y="14491"/>
                                  <a:pt x="38964" y="12179"/>
                                </a:cubicBezTo>
                                <a:cubicBezTo>
                                  <a:pt x="37478" y="10426"/>
                                  <a:pt x="34633" y="9347"/>
                                  <a:pt x="31521" y="9347"/>
                                </a:cubicBezTo>
                                <a:cubicBezTo>
                                  <a:pt x="26111" y="9347"/>
                                  <a:pt x="17716" y="13665"/>
                                  <a:pt x="12852" y="18821"/>
                                </a:cubicBezTo>
                                <a:lnTo>
                                  <a:pt x="12852" y="68999"/>
                                </a:lnTo>
                                <a:lnTo>
                                  <a:pt x="2578" y="68999"/>
                                </a:lnTo>
                                <a:lnTo>
                                  <a:pt x="2578" y="17043"/>
                                </a:lnTo>
                                <a:cubicBezTo>
                                  <a:pt x="2578" y="7455"/>
                                  <a:pt x="0" y="2857"/>
                                  <a:pt x="0" y="2857"/>
                                </a:cubicBezTo>
                                <a:lnTo>
                                  <a:pt x="102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 name="Shape 47"/>
                        <wps:cNvSpPr/>
                        <wps:spPr>
                          <a:xfrm>
                            <a:off x="3534436" y="10157028"/>
                            <a:ext cx="86589" cy="69114"/>
                          </a:xfrm>
                          <a:custGeom>
                            <a:avLst/>
                            <a:gdLst/>
                            <a:ahLst/>
                            <a:cxnLst/>
                            <a:rect l="0" t="0" r="0" b="0"/>
                            <a:pathLst>
                              <a:path w="86589" h="69114">
                                <a:moveTo>
                                  <a:pt x="32334" y="0"/>
                                </a:moveTo>
                                <a:cubicBezTo>
                                  <a:pt x="38964" y="0"/>
                                  <a:pt x="45593" y="4039"/>
                                  <a:pt x="48019" y="11214"/>
                                </a:cubicBezTo>
                                <a:cubicBezTo>
                                  <a:pt x="54521" y="4305"/>
                                  <a:pt x="62776" y="0"/>
                                  <a:pt x="69672" y="0"/>
                                </a:cubicBezTo>
                                <a:cubicBezTo>
                                  <a:pt x="79692" y="0"/>
                                  <a:pt x="86589" y="7569"/>
                                  <a:pt x="86589" y="18250"/>
                                </a:cubicBezTo>
                                <a:lnTo>
                                  <a:pt x="86589" y="69114"/>
                                </a:lnTo>
                                <a:lnTo>
                                  <a:pt x="75755" y="69114"/>
                                </a:lnTo>
                                <a:lnTo>
                                  <a:pt x="75755" y="19330"/>
                                </a:lnTo>
                                <a:cubicBezTo>
                                  <a:pt x="75755" y="12840"/>
                                  <a:pt x="72784" y="9461"/>
                                  <a:pt x="67094" y="9461"/>
                                </a:cubicBezTo>
                                <a:cubicBezTo>
                                  <a:pt x="61011" y="9461"/>
                                  <a:pt x="56274" y="13373"/>
                                  <a:pt x="49238" y="19876"/>
                                </a:cubicBezTo>
                                <a:lnTo>
                                  <a:pt x="49238" y="69114"/>
                                </a:lnTo>
                                <a:lnTo>
                                  <a:pt x="38557" y="69114"/>
                                </a:lnTo>
                                <a:lnTo>
                                  <a:pt x="38557" y="21222"/>
                                </a:lnTo>
                                <a:cubicBezTo>
                                  <a:pt x="38557" y="17158"/>
                                  <a:pt x="38151" y="14453"/>
                                  <a:pt x="36652" y="12573"/>
                                </a:cubicBezTo>
                                <a:cubicBezTo>
                                  <a:pt x="35039" y="10668"/>
                                  <a:pt x="32868" y="9855"/>
                                  <a:pt x="29769" y="9855"/>
                                </a:cubicBezTo>
                                <a:cubicBezTo>
                                  <a:pt x="24625" y="9855"/>
                                  <a:pt x="19621" y="12433"/>
                                  <a:pt x="12573" y="18783"/>
                                </a:cubicBezTo>
                                <a:lnTo>
                                  <a:pt x="12573" y="69114"/>
                                </a:lnTo>
                                <a:lnTo>
                                  <a:pt x="2438" y="69114"/>
                                </a:lnTo>
                                <a:lnTo>
                                  <a:pt x="2438" y="16904"/>
                                </a:lnTo>
                                <a:cubicBezTo>
                                  <a:pt x="2438" y="7150"/>
                                  <a:pt x="0" y="2566"/>
                                  <a:pt x="0" y="2566"/>
                                </a:cubicBezTo>
                                <a:lnTo>
                                  <a:pt x="10274" y="115"/>
                                </a:lnTo>
                                <a:cubicBezTo>
                                  <a:pt x="10274" y="115"/>
                                  <a:pt x="12713" y="5397"/>
                                  <a:pt x="12713" y="10122"/>
                                </a:cubicBezTo>
                                <a:cubicBezTo>
                                  <a:pt x="17183" y="5131"/>
                                  <a:pt x="25425" y="0"/>
                                  <a:pt x="3233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 name="Shape 48"/>
                        <wps:cNvSpPr/>
                        <wps:spPr>
                          <a:xfrm>
                            <a:off x="3635743" y="10157168"/>
                            <a:ext cx="27604" cy="70008"/>
                          </a:xfrm>
                          <a:custGeom>
                            <a:avLst/>
                            <a:gdLst/>
                            <a:ahLst/>
                            <a:cxnLst/>
                            <a:rect l="0" t="0" r="0" b="0"/>
                            <a:pathLst>
                              <a:path w="27604" h="70008">
                                <a:moveTo>
                                  <a:pt x="27604" y="0"/>
                                </a:moveTo>
                                <a:lnTo>
                                  <a:pt x="27604" y="8153"/>
                                </a:lnTo>
                                <a:lnTo>
                                  <a:pt x="16558" y="13356"/>
                                </a:lnTo>
                                <a:cubicBezTo>
                                  <a:pt x="13935" y="16859"/>
                                  <a:pt x="12446" y="22104"/>
                                  <a:pt x="12179" y="29070"/>
                                </a:cubicBezTo>
                                <a:lnTo>
                                  <a:pt x="27604" y="29070"/>
                                </a:lnTo>
                                <a:lnTo>
                                  <a:pt x="27604" y="37059"/>
                                </a:lnTo>
                                <a:lnTo>
                                  <a:pt x="12179" y="37059"/>
                                </a:lnTo>
                                <a:lnTo>
                                  <a:pt x="12179" y="38672"/>
                                </a:lnTo>
                                <a:cubicBezTo>
                                  <a:pt x="12179" y="45034"/>
                                  <a:pt x="12992" y="49912"/>
                                  <a:pt x="15291" y="53417"/>
                                </a:cubicBezTo>
                                <a:cubicBezTo>
                                  <a:pt x="17183" y="56325"/>
                                  <a:pt x="19685" y="58389"/>
                                  <a:pt x="22560" y="59725"/>
                                </a:cubicBezTo>
                                <a:lnTo>
                                  <a:pt x="27604" y="60758"/>
                                </a:lnTo>
                                <a:lnTo>
                                  <a:pt x="27604" y="70008"/>
                                </a:lnTo>
                                <a:lnTo>
                                  <a:pt x="17354" y="68000"/>
                                </a:lnTo>
                                <a:cubicBezTo>
                                  <a:pt x="6315" y="63153"/>
                                  <a:pt x="0" y="51365"/>
                                  <a:pt x="0" y="34620"/>
                                </a:cubicBezTo>
                                <a:cubicBezTo>
                                  <a:pt x="0" y="23254"/>
                                  <a:pt x="2439" y="15952"/>
                                  <a:pt x="8115" y="9182"/>
                                </a:cubicBezTo>
                                <a:cubicBezTo>
                                  <a:pt x="10827" y="6007"/>
                                  <a:pt x="13837" y="3677"/>
                                  <a:pt x="17185" y="2140"/>
                                </a:cubicBezTo>
                                <a:lnTo>
                                  <a:pt x="276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 name="Shape 49"/>
                        <wps:cNvSpPr/>
                        <wps:spPr>
                          <a:xfrm>
                            <a:off x="3663347" y="10212489"/>
                            <a:ext cx="25025" cy="15139"/>
                          </a:xfrm>
                          <a:custGeom>
                            <a:avLst/>
                            <a:gdLst/>
                            <a:ahLst/>
                            <a:cxnLst/>
                            <a:rect l="0" t="0" r="0" b="0"/>
                            <a:pathLst>
                              <a:path w="25025" h="15139">
                                <a:moveTo>
                                  <a:pt x="20961" y="0"/>
                                </a:moveTo>
                                <a:lnTo>
                                  <a:pt x="25025" y="6756"/>
                                </a:lnTo>
                                <a:cubicBezTo>
                                  <a:pt x="19081" y="12179"/>
                                  <a:pt x="10954" y="15139"/>
                                  <a:pt x="2305" y="15139"/>
                                </a:cubicBezTo>
                                <a:lnTo>
                                  <a:pt x="0" y="14687"/>
                                </a:lnTo>
                                <a:lnTo>
                                  <a:pt x="0" y="5436"/>
                                </a:lnTo>
                                <a:lnTo>
                                  <a:pt x="4464" y="6350"/>
                                </a:lnTo>
                                <a:cubicBezTo>
                                  <a:pt x="10954" y="6350"/>
                                  <a:pt x="16237" y="4331"/>
                                  <a:pt x="209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 name="Shape 50"/>
                        <wps:cNvSpPr/>
                        <wps:spPr>
                          <a:xfrm>
                            <a:off x="3663347" y="10157028"/>
                            <a:ext cx="26651" cy="37199"/>
                          </a:xfrm>
                          <a:custGeom>
                            <a:avLst/>
                            <a:gdLst/>
                            <a:ahLst/>
                            <a:cxnLst/>
                            <a:rect l="0" t="0" r="0" b="0"/>
                            <a:pathLst>
                              <a:path w="26651" h="37199">
                                <a:moveTo>
                                  <a:pt x="679" y="0"/>
                                </a:moveTo>
                                <a:cubicBezTo>
                                  <a:pt x="7982" y="0"/>
                                  <a:pt x="14344" y="2566"/>
                                  <a:pt x="18929" y="7290"/>
                                </a:cubicBezTo>
                                <a:cubicBezTo>
                                  <a:pt x="24759" y="13233"/>
                                  <a:pt x="26371" y="19596"/>
                                  <a:pt x="26651" y="35713"/>
                                </a:cubicBezTo>
                                <a:lnTo>
                                  <a:pt x="26651" y="37199"/>
                                </a:lnTo>
                                <a:lnTo>
                                  <a:pt x="0" y="37199"/>
                                </a:lnTo>
                                <a:lnTo>
                                  <a:pt x="0" y="29210"/>
                                </a:lnTo>
                                <a:lnTo>
                                  <a:pt x="15424" y="29210"/>
                                </a:lnTo>
                                <a:cubicBezTo>
                                  <a:pt x="15284" y="21908"/>
                                  <a:pt x="14344" y="17437"/>
                                  <a:pt x="12312" y="14186"/>
                                </a:cubicBezTo>
                                <a:cubicBezTo>
                                  <a:pt x="10001" y="10541"/>
                                  <a:pt x="5277" y="8230"/>
                                  <a:pt x="133" y="8230"/>
                                </a:cubicBezTo>
                                <a:lnTo>
                                  <a:pt x="0" y="8293"/>
                                </a:lnTo>
                                <a:lnTo>
                                  <a:pt x="0" y="140"/>
                                </a:lnTo>
                                <a:lnTo>
                                  <a:pt x="67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 name="Shape 51"/>
                        <wps:cNvSpPr/>
                        <wps:spPr>
                          <a:xfrm>
                            <a:off x="3705111" y="10157143"/>
                            <a:ext cx="52095" cy="68999"/>
                          </a:xfrm>
                          <a:custGeom>
                            <a:avLst/>
                            <a:gdLst/>
                            <a:ahLst/>
                            <a:cxnLst/>
                            <a:rect l="0" t="0" r="0" b="0"/>
                            <a:pathLst>
                              <a:path w="52095" h="68999">
                                <a:moveTo>
                                  <a:pt x="10287" y="0"/>
                                </a:moveTo>
                                <a:cubicBezTo>
                                  <a:pt x="10287" y="0"/>
                                  <a:pt x="12713" y="5016"/>
                                  <a:pt x="12713" y="10554"/>
                                </a:cubicBezTo>
                                <a:cubicBezTo>
                                  <a:pt x="19748" y="3530"/>
                                  <a:pt x="26784" y="140"/>
                                  <a:pt x="33960" y="140"/>
                                </a:cubicBezTo>
                                <a:cubicBezTo>
                                  <a:pt x="41262" y="140"/>
                                  <a:pt x="47765" y="4076"/>
                                  <a:pt x="50457" y="10007"/>
                                </a:cubicBezTo>
                                <a:cubicBezTo>
                                  <a:pt x="51549" y="12458"/>
                                  <a:pt x="52095" y="15163"/>
                                  <a:pt x="52095" y="17869"/>
                                </a:cubicBezTo>
                                <a:lnTo>
                                  <a:pt x="52095" y="68999"/>
                                </a:lnTo>
                                <a:lnTo>
                                  <a:pt x="41402" y="68999"/>
                                </a:lnTo>
                                <a:lnTo>
                                  <a:pt x="41402" y="23419"/>
                                </a:lnTo>
                                <a:cubicBezTo>
                                  <a:pt x="41402" y="16243"/>
                                  <a:pt x="40856" y="14491"/>
                                  <a:pt x="38964" y="12179"/>
                                </a:cubicBezTo>
                                <a:cubicBezTo>
                                  <a:pt x="37478" y="10426"/>
                                  <a:pt x="34633" y="9347"/>
                                  <a:pt x="31521" y="9347"/>
                                </a:cubicBezTo>
                                <a:cubicBezTo>
                                  <a:pt x="26111" y="9347"/>
                                  <a:pt x="17729" y="13665"/>
                                  <a:pt x="12852" y="18821"/>
                                </a:cubicBezTo>
                                <a:lnTo>
                                  <a:pt x="12852" y="68999"/>
                                </a:lnTo>
                                <a:lnTo>
                                  <a:pt x="2578" y="68999"/>
                                </a:lnTo>
                                <a:lnTo>
                                  <a:pt x="2578" y="17043"/>
                                </a:lnTo>
                                <a:cubicBezTo>
                                  <a:pt x="2578" y="7455"/>
                                  <a:pt x="0" y="2857"/>
                                  <a:pt x="0" y="2857"/>
                                </a:cubicBezTo>
                                <a:lnTo>
                                  <a:pt x="1028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 name="Shape 52"/>
                        <wps:cNvSpPr/>
                        <wps:spPr>
                          <a:xfrm>
                            <a:off x="3771633" y="10139299"/>
                            <a:ext cx="36538" cy="89015"/>
                          </a:xfrm>
                          <a:custGeom>
                            <a:avLst/>
                            <a:gdLst/>
                            <a:ahLst/>
                            <a:cxnLst/>
                            <a:rect l="0" t="0" r="0" b="0"/>
                            <a:pathLst>
                              <a:path w="36538" h="89015">
                                <a:moveTo>
                                  <a:pt x="20981" y="0"/>
                                </a:moveTo>
                                <a:cubicBezTo>
                                  <a:pt x="20981" y="0"/>
                                  <a:pt x="19621" y="10541"/>
                                  <a:pt x="19621" y="19469"/>
                                </a:cubicBezTo>
                                <a:lnTo>
                                  <a:pt x="36538" y="19469"/>
                                </a:lnTo>
                                <a:lnTo>
                                  <a:pt x="33287" y="27457"/>
                                </a:lnTo>
                                <a:lnTo>
                                  <a:pt x="19228" y="27457"/>
                                </a:lnTo>
                                <a:lnTo>
                                  <a:pt x="19228" y="70879"/>
                                </a:lnTo>
                                <a:cubicBezTo>
                                  <a:pt x="19228" y="78321"/>
                                  <a:pt x="21247" y="80899"/>
                                  <a:pt x="27877" y="80899"/>
                                </a:cubicBezTo>
                                <a:cubicBezTo>
                                  <a:pt x="30848" y="80899"/>
                                  <a:pt x="32614" y="80493"/>
                                  <a:pt x="34506" y="79540"/>
                                </a:cubicBezTo>
                                <a:lnTo>
                                  <a:pt x="35992" y="86309"/>
                                </a:lnTo>
                                <a:cubicBezTo>
                                  <a:pt x="32614" y="88074"/>
                                  <a:pt x="28829" y="89015"/>
                                  <a:pt x="24092" y="89015"/>
                                </a:cubicBezTo>
                                <a:cubicBezTo>
                                  <a:pt x="20574" y="89015"/>
                                  <a:pt x="17869" y="88329"/>
                                  <a:pt x="15303" y="87109"/>
                                </a:cubicBezTo>
                                <a:cubicBezTo>
                                  <a:pt x="10554" y="84824"/>
                                  <a:pt x="8801" y="80493"/>
                                  <a:pt x="8801" y="73723"/>
                                </a:cubicBezTo>
                                <a:lnTo>
                                  <a:pt x="8801" y="27457"/>
                                </a:lnTo>
                                <a:lnTo>
                                  <a:pt x="0" y="27457"/>
                                </a:lnTo>
                                <a:lnTo>
                                  <a:pt x="0" y="19469"/>
                                </a:lnTo>
                                <a:lnTo>
                                  <a:pt x="8801" y="19469"/>
                                </a:lnTo>
                                <a:cubicBezTo>
                                  <a:pt x="8801" y="12967"/>
                                  <a:pt x="9880" y="2425"/>
                                  <a:pt x="9880" y="2425"/>
                                </a:cubicBezTo>
                                <a:lnTo>
                                  <a:pt x="209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 name="Shape 53"/>
                        <wps:cNvSpPr/>
                        <wps:spPr>
                          <a:xfrm>
                            <a:off x="2383549" y="10126489"/>
                            <a:ext cx="42551" cy="101977"/>
                          </a:xfrm>
                          <a:custGeom>
                            <a:avLst/>
                            <a:gdLst/>
                            <a:ahLst/>
                            <a:cxnLst/>
                            <a:rect l="0" t="0" r="0" b="0"/>
                            <a:pathLst>
                              <a:path w="42551" h="101977">
                                <a:moveTo>
                                  <a:pt x="42551" y="0"/>
                                </a:moveTo>
                                <a:lnTo>
                                  <a:pt x="42551" y="15395"/>
                                </a:lnTo>
                                <a:lnTo>
                                  <a:pt x="33603" y="17720"/>
                                </a:lnTo>
                                <a:cubicBezTo>
                                  <a:pt x="30937" y="19243"/>
                                  <a:pt x="28753" y="21427"/>
                                  <a:pt x="27318" y="24075"/>
                                </a:cubicBezTo>
                                <a:cubicBezTo>
                                  <a:pt x="23889" y="30501"/>
                                  <a:pt x="22314" y="39226"/>
                                  <a:pt x="22314" y="51228"/>
                                </a:cubicBezTo>
                                <a:cubicBezTo>
                                  <a:pt x="22314" y="68411"/>
                                  <a:pt x="25171" y="79142"/>
                                  <a:pt x="31191" y="83422"/>
                                </a:cubicBezTo>
                                <a:lnTo>
                                  <a:pt x="42551" y="86706"/>
                                </a:lnTo>
                                <a:lnTo>
                                  <a:pt x="42551" y="101977"/>
                                </a:lnTo>
                                <a:lnTo>
                                  <a:pt x="24808" y="98859"/>
                                </a:lnTo>
                                <a:cubicBezTo>
                                  <a:pt x="19571" y="96589"/>
                                  <a:pt x="15246" y="93087"/>
                                  <a:pt x="11455" y="88159"/>
                                </a:cubicBezTo>
                                <a:cubicBezTo>
                                  <a:pt x="3873" y="78418"/>
                                  <a:pt x="0" y="65832"/>
                                  <a:pt x="0" y="51228"/>
                                </a:cubicBezTo>
                                <a:cubicBezTo>
                                  <a:pt x="0" y="29790"/>
                                  <a:pt x="8153" y="12480"/>
                                  <a:pt x="22466" y="4759"/>
                                </a:cubicBezTo>
                                <a:lnTo>
                                  <a:pt x="425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 name="Shape 54"/>
                        <wps:cNvSpPr/>
                        <wps:spPr>
                          <a:xfrm>
                            <a:off x="2426100" y="10126370"/>
                            <a:ext cx="53715" cy="119304"/>
                          </a:xfrm>
                          <a:custGeom>
                            <a:avLst/>
                            <a:gdLst/>
                            <a:ahLst/>
                            <a:cxnLst/>
                            <a:rect l="0" t="0" r="0" b="0"/>
                            <a:pathLst>
                              <a:path w="53715" h="119304">
                                <a:moveTo>
                                  <a:pt x="502" y="0"/>
                                </a:moveTo>
                                <a:cubicBezTo>
                                  <a:pt x="26969" y="0"/>
                                  <a:pt x="43275" y="19317"/>
                                  <a:pt x="43275" y="50508"/>
                                </a:cubicBezTo>
                                <a:cubicBezTo>
                                  <a:pt x="43275" y="72098"/>
                                  <a:pt x="35554" y="88278"/>
                                  <a:pt x="23679" y="96127"/>
                                </a:cubicBezTo>
                                <a:cubicBezTo>
                                  <a:pt x="26397" y="97130"/>
                                  <a:pt x="30258" y="99708"/>
                                  <a:pt x="32557" y="101130"/>
                                </a:cubicBezTo>
                                <a:cubicBezTo>
                                  <a:pt x="36125" y="103277"/>
                                  <a:pt x="40418" y="105283"/>
                                  <a:pt x="44850" y="105283"/>
                                </a:cubicBezTo>
                                <a:cubicBezTo>
                                  <a:pt x="49143" y="105283"/>
                                  <a:pt x="53715" y="104572"/>
                                  <a:pt x="53715" y="104572"/>
                                </a:cubicBezTo>
                                <a:lnTo>
                                  <a:pt x="48432" y="117590"/>
                                </a:lnTo>
                                <a:cubicBezTo>
                                  <a:pt x="48432" y="117590"/>
                                  <a:pt x="45574" y="119304"/>
                                  <a:pt x="39554" y="119304"/>
                                </a:cubicBezTo>
                                <a:cubicBezTo>
                                  <a:pt x="31833" y="119304"/>
                                  <a:pt x="24962" y="114732"/>
                                  <a:pt x="21254" y="112293"/>
                                </a:cubicBezTo>
                                <a:cubicBezTo>
                                  <a:pt x="16529" y="109144"/>
                                  <a:pt x="8808" y="104711"/>
                                  <a:pt x="1086" y="102286"/>
                                </a:cubicBezTo>
                                <a:lnTo>
                                  <a:pt x="0" y="102095"/>
                                </a:lnTo>
                                <a:lnTo>
                                  <a:pt x="0" y="86825"/>
                                </a:lnTo>
                                <a:lnTo>
                                  <a:pt x="502" y="86970"/>
                                </a:lnTo>
                                <a:cubicBezTo>
                                  <a:pt x="14383" y="86970"/>
                                  <a:pt x="20238" y="76391"/>
                                  <a:pt x="20238" y="51080"/>
                                </a:cubicBezTo>
                                <a:cubicBezTo>
                                  <a:pt x="20238" y="40919"/>
                                  <a:pt x="19387" y="33630"/>
                                  <a:pt x="17672" y="28042"/>
                                </a:cubicBezTo>
                                <a:cubicBezTo>
                                  <a:pt x="16097" y="23038"/>
                                  <a:pt x="10801" y="15456"/>
                                  <a:pt x="222" y="15456"/>
                                </a:cubicBezTo>
                                <a:lnTo>
                                  <a:pt x="0" y="15514"/>
                                </a:lnTo>
                                <a:lnTo>
                                  <a:pt x="0" y="119"/>
                                </a:lnTo>
                                <a:lnTo>
                                  <a:pt x="5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 name="Shape 55"/>
                        <wps:cNvSpPr/>
                        <wps:spPr>
                          <a:xfrm>
                            <a:off x="2484768" y="10151987"/>
                            <a:ext cx="61798" cy="77089"/>
                          </a:xfrm>
                          <a:custGeom>
                            <a:avLst/>
                            <a:gdLst/>
                            <a:ahLst/>
                            <a:cxnLst/>
                            <a:rect l="0" t="0" r="0" b="0"/>
                            <a:pathLst>
                              <a:path w="61798" h="77089">
                                <a:moveTo>
                                  <a:pt x="18885" y="0"/>
                                </a:moveTo>
                                <a:lnTo>
                                  <a:pt x="18885" y="47053"/>
                                </a:lnTo>
                                <a:cubicBezTo>
                                  <a:pt x="18885" y="53645"/>
                                  <a:pt x="19456" y="57061"/>
                                  <a:pt x="20460" y="59068"/>
                                </a:cubicBezTo>
                                <a:cubicBezTo>
                                  <a:pt x="21450" y="61074"/>
                                  <a:pt x="24320" y="62509"/>
                                  <a:pt x="27178" y="62509"/>
                                </a:cubicBezTo>
                                <a:cubicBezTo>
                                  <a:pt x="31902" y="62509"/>
                                  <a:pt x="37617" y="59068"/>
                                  <a:pt x="39052" y="55486"/>
                                </a:cubicBezTo>
                                <a:lnTo>
                                  <a:pt x="39052" y="3987"/>
                                </a:lnTo>
                                <a:lnTo>
                                  <a:pt x="57353" y="140"/>
                                </a:lnTo>
                                <a:lnTo>
                                  <a:pt x="57353" y="56058"/>
                                </a:lnTo>
                                <a:cubicBezTo>
                                  <a:pt x="57353" y="60934"/>
                                  <a:pt x="58941" y="65938"/>
                                  <a:pt x="61798" y="69380"/>
                                </a:cubicBezTo>
                                <a:lnTo>
                                  <a:pt x="48209" y="77089"/>
                                </a:lnTo>
                                <a:cubicBezTo>
                                  <a:pt x="45771" y="75374"/>
                                  <a:pt x="43777" y="72948"/>
                                  <a:pt x="42482" y="69938"/>
                                </a:cubicBezTo>
                                <a:cubicBezTo>
                                  <a:pt x="37757" y="74511"/>
                                  <a:pt x="30886" y="76962"/>
                                  <a:pt x="23165" y="76962"/>
                                </a:cubicBezTo>
                                <a:cubicBezTo>
                                  <a:pt x="12865" y="76962"/>
                                  <a:pt x="4001" y="72098"/>
                                  <a:pt x="1575" y="65074"/>
                                </a:cubicBezTo>
                                <a:cubicBezTo>
                                  <a:pt x="432" y="61785"/>
                                  <a:pt x="0" y="57924"/>
                                  <a:pt x="0" y="50495"/>
                                </a:cubicBezTo>
                                <a:lnTo>
                                  <a:pt x="0" y="3569"/>
                                </a:lnTo>
                                <a:lnTo>
                                  <a:pt x="188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 name="Shape 56"/>
                        <wps:cNvSpPr/>
                        <wps:spPr>
                          <a:xfrm>
                            <a:off x="2557412" y="10152280"/>
                            <a:ext cx="32118" cy="76326"/>
                          </a:xfrm>
                          <a:custGeom>
                            <a:avLst/>
                            <a:gdLst/>
                            <a:ahLst/>
                            <a:cxnLst/>
                            <a:rect l="0" t="0" r="0" b="0"/>
                            <a:pathLst>
                              <a:path w="32118" h="76326">
                                <a:moveTo>
                                  <a:pt x="32118" y="0"/>
                                </a:moveTo>
                                <a:lnTo>
                                  <a:pt x="32118" y="14187"/>
                                </a:lnTo>
                                <a:lnTo>
                                  <a:pt x="24020" y="18135"/>
                                </a:lnTo>
                                <a:cubicBezTo>
                                  <a:pt x="22069" y="20833"/>
                                  <a:pt x="21031" y="24802"/>
                                  <a:pt x="21031" y="29882"/>
                                </a:cubicBezTo>
                                <a:lnTo>
                                  <a:pt x="21031" y="30161"/>
                                </a:lnTo>
                                <a:lnTo>
                                  <a:pt x="32118" y="30161"/>
                                </a:lnTo>
                                <a:lnTo>
                                  <a:pt x="32118" y="44182"/>
                                </a:lnTo>
                                <a:lnTo>
                                  <a:pt x="20752" y="44182"/>
                                </a:lnTo>
                                <a:lnTo>
                                  <a:pt x="20752" y="44754"/>
                                </a:lnTo>
                                <a:cubicBezTo>
                                  <a:pt x="20752" y="50412"/>
                                  <a:pt x="22146" y="54844"/>
                                  <a:pt x="24773" y="57862"/>
                                </a:cubicBezTo>
                                <a:lnTo>
                                  <a:pt x="32118" y="60833"/>
                                </a:lnTo>
                                <a:lnTo>
                                  <a:pt x="32118" y="76326"/>
                                </a:lnTo>
                                <a:lnTo>
                                  <a:pt x="20344" y="74111"/>
                                </a:lnTo>
                                <a:cubicBezTo>
                                  <a:pt x="7651" y="68845"/>
                                  <a:pt x="0" y="56158"/>
                                  <a:pt x="0" y="38899"/>
                                </a:cubicBezTo>
                                <a:cubicBezTo>
                                  <a:pt x="0" y="25729"/>
                                  <a:pt x="2730" y="17017"/>
                                  <a:pt x="9169" y="9854"/>
                                </a:cubicBezTo>
                                <a:cubicBezTo>
                                  <a:pt x="12173" y="6494"/>
                                  <a:pt x="15497" y="4028"/>
                                  <a:pt x="19286" y="2401"/>
                                </a:cubicBezTo>
                                <a:lnTo>
                                  <a:pt x="321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 name="Shape 57"/>
                        <wps:cNvSpPr/>
                        <wps:spPr>
                          <a:xfrm>
                            <a:off x="2589530" y="10207472"/>
                            <a:ext cx="30112" cy="21603"/>
                          </a:xfrm>
                          <a:custGeom>
                            <a:avLst/>
                            <a:gdLst/>
                            <a:ahLst/>
                            <a:cxnLst/>
                            <a:rect l="0" t="0" r="0" b="0"/>
                            <a:pathLst>
                              <a:path w="30112" h="21603">
                                <a:moveTo>
                                  <a:pt x="22670" y="0"/>
                                </a:moveTo>
                                <a:lnTo>
                                  <a:pt x="30112" y="11456"/>
                                </a:lnTo>
                                <a:cubicBezTo>
                                  <a:pt x="21666" y="18314"/>
                                  <a:pt x="12802" y="21603"/>
                                  <a:pt x="2502" y="21603"/>
                                </a:cubicBezTo>
                                <a:lnTo>
                                  <a:pt x="0" y="21133"/>
                                </a:lnTo>
                                <a:lnTo>
                                  <a:pt x="0" y="5641"/>
                                </a:lnTo>
                                <a:lnTo>
                                  <a:pt x="4077" y="7290"/>
                                </a:lnTo>
                                <a:cubicBezTo>
                                  <a:pt x="10668" y="7290"/>
                                  <a:pt x="16815" y="4864"/>
                                  <a:pt x="2267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 name="Shape 58"/>
                        <wps:cNvSpPr/>
                        <wps:spPr>
                          <a:xfrm>
                            <a:off x="2589530" y="10152266"/>
                            <a:ext cx="30975" cy="44196"/>
                          </a:xfrm>
                          <a:custGeom>
                            <a:avLst/>
                            <a:gdLst/>
                            <a:ahLst/>
                            <a:cxnLst/>
                            <a:rect l="0" t="0" r="0" b="0"/>
                            <a:pathLst>
                              <a:path w="30975" h="44196">
                                <a:moveTo>
                                  <a:pt x="76" y="0"/>
                                </a:moveTo>
                                <a:cubicBezTo>
                                  <a:pt x="8509" y="0"/>
                                  <a:pt x="16523" y="2858"/>
                                  <a:pt x="21247" y="7734"/>
                                </a:cubicBezTo>
                                <a:cubicBezTo>
                                  <a:pt x="27966" y="14592"/>
                                  <a:pt x="30975" y="24461"/>
                                  <a:pt x="30975" y="39751"/>
                                </a:cubicBezTo>
                                <a:cubicBezTo>
                                  <a:pt x="30975" y="41339"/>
                                  <a:pt x="30975" y="42914"/>
                                  <a:pt x="30975" y="44196"/>
                                </a:cubicBezTo>
                                <a:lnTo>
                                  <a:pt x="0" y="44196"/>
                                </a:lnTo>
                                <a:lnTo>
                                  <a:pt x="0" y="30175"/>
                                </a:lnTo>
                                <a:lnTo>
                                  <a:pt x="11087" y="30175"/>
                                </a:lnTo>
                                <a:lnTo>
                                  <a:pt x="11087" y="29325"/>
                                </a:lnTo>
                                <a:cubicBezTo>
                                  <a:pt x="11087" y="23888"/>
                                  <a:pt x="10516" y="21031"/>
                                  <a:pt x="8801" y="18314"/>
                                </a:cubicBezTo>
                                <a:cubicBezTo>
                                  <a:pt x="6934" y="15443"/>
                                  <a:pt x="4216" y="14021"/>
                                  <a:pt x="368" y="14021"/>
                                </a:cubicBezTo>
                                <a:lnTo>
                                  <a:pt x="0" y="14201"/>
                                </a:lnTo>
                                <a:lnTo>
                                  <a:pt x="0" y="14"/>
                                </a:lnTo>
                                <a:lnTo>
                                  <a:pt x="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 name="Shape 59"/>
                        <wps:cNvSpPr/>
                        <wps:spPr>
                          <a:xfrm>
                            <a:off x="2630348" y="10152280"/>
                            <a:ext cx="32106" cy="76326"/>
                          </a:xfrm>
                          <a:custGeom>
                            <a:avLst/>
                            <a:gdLst/>
                            <a:ahLst/>
                            <a:cxnLst/>
                            <a:rect l="0" t="0" r="0" b="0"/>
                            <a:pathLst>
                              <a:path w="32106" h="76326">
                                <a:moveTo>
                                  <a:pt x="32106" y="0"/>
                                </a:moveTo>
                                <a:lnTo>
                                  <a:pt x="32106" y="14181"/>
                                </a:lnTo>
                                <a:lnTo>
                                  <a:pt x="24006" y="18135"/>
                                </a:lnTo>
                                <a:cubicBezTo>
                                  <a:pt x="22057" y="20833"/>
                                  <a:pt x="21018" y="24802"/>
                                  <a:pt x="21018" y="29882"/>
                                </a:cubicBezTo>
                                <a:lnTo>
                                  <a:pt x="21018" y="30161"/>
                                </a:lnTo>
                                <a:lnTo>
                                  <a:pt x="32106" y="30161"/>
                                </a:lnTo>
                                <a:lnTo>
                                  <a:pt x="32106" y="44182"/>
                                </a:lnTo>
                                <a:lnTo>
                                  <a:pt x="20726" y="44182"/>
                                </a:lnTo>
                                <a:lnTo>
                                  <a:pt x="20726" y="44754"/>
                                </a:lnTo>
                                <a:cubicBezTo>
                                  <a:pt x="20726" y="50412"/>
                                  <a:pt x="22123" y="54844"/>
                                  <a:pt x="24754" y="57862"/>
                                </a:cubicBezTo>
                                <a:lnTo>
                                  <a:pt x="32106" y="60834"/>
                                </a:lnTo>
                                <a:lnTo>
                                  <a:pt x="32106" y="76326"/>
                                </a:lnTo>
                                <a:lnTo>
                                  <a:pt x="20328" y="74111"/>
                                </a:lnTo>
                                <a:cubicBezTo>
                                  <a:pt x="7637" y="68845"/>
                                  <a:pt x="0" y="56158"/>
                                  <a:pt x="0" y="38899"/>
                                </a:cubicBezTo>
                                <a:cubicBezTo>
                                  <a:pt x="0" y="25729"/>
                                  <a:pt x="2718" y="17017"/>
                                  <a:pt x="9144" y="9854"/>
                                </a:cubicBezTo>
                                <a:cubicBezTo>
                                  <a:pt x="12154" y="6494"/>
                                  <a:pt x="15481" y="4028"/>
                                  <a:pt x="19272" y="2401"/>
                                </a:cubicBezTo>
                                <a:lnTo>
                                  <a:pt x="321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 name="Shape 60"/>
                        <wps:cNvSpPr/>
                        <wps:spPr>
                          <a:xfrm>
                            <a:off x="2662454" y="10207472"/>
                            <a:ext cx="30112" cy="21603"/>
                          </a:xfrm>
                          <a:custGeom>
                            <a:avLst/>
                            <a:gdLst/>
                            <a:ahLst/>
                            <a:cxnLst/>
                            <a:rect l="0" t="0" r="0" b="0"/>
                            <a:pathLst>
                              <a:path w="30112" h="21603">
                                <a:moveTo>
                                  <a:pt x="22670" y="0"/>
                                </a:moveTo>
                                <a:lnTo>
                                  <a:pt x="30112" y="11456"/>
                                </a:lnTo>
                                <a:cubicBezTo>
                                  <a:pt x="21679" y="18314"/>
                                  <a:pt x="12802" y="21603"/>
                                  <a:pt x="2502" y="21603"/>
                                </a:cubicBezTo>
                                <a:lnTo>
                                  <a:pt x="0" y="21133"/>
                                </a:lnTo>
                                <a:lnTo>
                                  <a:pt x="0" y="5642"/>
                                </a:lnTo>
                                <a:lnTo>
                                  <a:pt x="4077" y="7290"/>
                                </a:lnTo>
                                <a:cubicBezTo>
                                  <a:pt x="10655" y="7290"/>
                                  <a:pt x="16802" y="4864"/>
                                  <a:pt x="2267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 name="Shape 61"/>
                        <wps:cNvSpPr/>
                        <wps:spPr>
                          <a:xfrm>
                            <a:off x="2662454" y="10152266"/>
                            <a:ext cx="30975" cy="44196"/>
                          </a:xfrm>
                          <a:custGeom>
                            <a:avLst/>
                            <a:gdLst/>
                            <a:ahLst/>
                            <a:cxnLst/>
                            <a:rect l="0" t="0" r="0" b="0"/>
                            <a:pathLst>
                              <a:path w="30975" h="44196">
                                <a:moveTo>
                                  <a:pt x="76" y="0"/>
                                </a:moveTo>
                                <a:cubicBezTo>
                                  <a:pt x="8509" y="0"/>
                                  <a:pt x="16523" y="2858"/>
                                  <a:pt x="21234" y="7734"/>
                                </a:cubicBezTo>
                                <a:cubicBezTo>
                                  <a:pt x="27965" y="14592"/>
                                  <a:pt x="30975" y="24461"/>
                                  <a:pt x="30975" y="39751"/>
                                </a:cubicBezTo>
                                <a:cubicBezTo>
                                  <a:pt x="30975" y="41339"/>
                                  <a:pt x="30975" y="42914"/>
                                  <a:pt x="30975" y="44196"/>
                                </a:cubicBezTo>
                                <a:lnTo>
                                  <a:pt x="0" y="44196"/>
                                </a:lnTo>
                                <a:lnTo>
                                  <a:pt x="0" y="30175"/>
                                </a:lnTo>
                                <a:lnTo>
                                  <a:pt x="11087" y="30175"/>
                                </a:lnTo>
                                <a:lnTo>
                                  <a:pt x="11087" y="29325"/>
                                </a:lnTo>
                                <a:cubicBezTo>
                                  <a:pt x="11087" y="23888"/>
                                  <a:pt x="10516" y="21031"/>
                                  <a:pt x="8788" y="18314"/>
                                </a:cubicBezTo>
                                <a:cubicBezTo>
                                  <a:pt x="6934" y="15443"/>
                                  <a:pt x="4216" y="14021"/>
                                  <a:pt x="356" y="14021"/>
                                </a:cubicBezTo>
                                <a:lnTo>
                                  <a:pt x="0" y="14194"/>
                                </a:lnTo>
                                <a:lnTo>
                                  <a:pt x="0" y="14"/>
                                </a:lnTo>
                                <a:lnTo>
                                  <a:pt x="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 name="Shape 62"/>
                        <wps:cNvSpPr/>
                        <wps:spPr>
                          <a:xfrm>
                            <a:off x="2705697" y="10151987"/>
                            <a:ext cx="60363" cy="75095"/>
                          </a:xfrm>
                          <a:custGeom>
                            <a:avLst/>
                            <a:gdLst/>
                            <a:ahLst/>
                            <a:cxnLst/>
                            <a:rect l="0" t="0" r="0" b="0"/>
                            <a:pathLst>
                              <a:path w="60363" h="75095">
                                <a:moveTo>
                                  <a:pt x="17018" y="0"/>
                                </a:moveTo>
                                <a:cubicBezTo>
                                  <a:pt x="18733" y="2997"/>
                                  <a:pt x="19736" y="6147"/>
                                  <a:pt x="19736" y="9157"/>
                                </a:cubicBezTo>
                                <a:cubicBezTo>
                                  <a:pt x="22606" y="7162"/>
                                  <a:pt x="25032" y="5435"/>
                                  <a:pt x="28181" y="3721"/>
                                </a:cubicBezTo>
                                <a:cubicBezTo>
                                  <a:pt x="32042" y="1715"/>
                                  <a:pt x="37046" y="559"/>
                                  <a:pt x="41339" y="559"/>
                                </a:cubicBezTo>
                                <a:cubicBezTo>
                                  <a:pt x="49492" y="559"/>
                                  <a:pt x="56642" y="4864"/>
                                  <a:pt x="58928" y="11163"/>
                                </a:cubicBezTo>
                                <a:cubicBezTo>
                                  <a:pt x="59931" y="13881"/>
                                  <a:pt x="60363" y="17018"/>
                                  <a:pt x="60363" y="21589"/>
                                </a:cubicBezTo>
                                <a:lnTo>
                                  <a:pt x="60363" y="75095"/>
                                </a:lnTo>
                                <a:lnTo>
                                  <a:pt x="41478" y="75095"/>
                                </a:lnTo>
                                <a:lnTo>
                                  <a:pt x="41478" y="27457"/>
                                </a:lnTo>
                                <a:cubicBezTo>
                                  <a:pt x="41478" y="19164"/>
                                  <a:pt x="40056" y="16725"/>
                                  <a:pt x="35039" y="16725"/>
                                </a:cubicBezTo>
                                <a:cubicBezTo>
                                  <a:pt x="31179" y="16725"/>
                                  <a:pt x="26175" y="19303"/>
                                  <a:pt x="21742" y="23304"/>
                                </a:cubicBezTo>
                                <a:lnTo>
                                  <a:pt x="21742" y="75095"/>
                                </a:lnTo>
                                <a:lnTo>
                                  <a:pt x="2565" y="75095"/>
                                </a:lnTo>
                                <a:lnTo>
                                  <a:pt x="2565" y="22022"/>
                                </a:lnTo>
                                <a:cubicBezTo>
                                  <a:pt x="2565" y="15722"/>
                                  <a:pt x="1715" y="9728"/>
                                  <a:pt x="0" y="4864"/>
                                </a:cubicBezTo>
                                <a:lnTo>
                                  <a:pt x="170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 name="Shape 63"/>
                        <wps:cNvSpPr/>
                        <wps:spPr>
                          <a:xfrm>
                            <a:off x="2777770" y="10151834"/>
                            <a:ext cx="60935" cy="77533"/>
                          </a:xfrm>
                          <a:custGeom>
                            <a:avLst/>
                            <a:gdLst/>
                            <a:ahLst/>
                            <a:cxnLst/>
                            <a:rect l="0" t="0" r="0" b="0"/>
                            <a:pathLst>
                              <a:path w="60935" h="77533">
                                <a:moveTo>
                                  <a:pt x="31763" y="0"/>
                                </a:moveTo>
                                <a:cubicBezTo>
                                  <a:pt x="43485" y="0"/>
                                  <a:pt x="51206" y="3581"/>
                                  <a:pt x="57925" y="6871"/>
                                </a:cubicBezTo>
                                <a:lnTo>
                                  <a:pt x="51638" y="19748"/>
                                </a:lnTo>
                                <a:cubicBezTo>
                                  <a:pt x="44348" y="16028"/>
                                  <a:pt x="39052" y="14453"/>
                                  <a:pt x="33617" y="14453"/>
                                </a:cubicBezTo>
                                <a:cubicBezTo>
                                  <a:pt x="28042" y="14453"/>
                                  <a:pt x="24320" y="17323"/>
                                  <a:pt x="24320" y="21603"/>
                                </a:cubicBezTo>
                                <a:cubicBezTo>
                                  <a:pt x="24320" y="25311"/>
                                  <a:pt x="26759" y="27330"/>
                                  <a:pt x="33477" y="29045"/>
                                </a:cubicBezTo>
                                <a:lnTo>
                                  <a:pt x="42342" y="31331"/>
                                </a:lnTo>
                                <a:cubicBezTo>
                                  <a:pt x="51359" y="33617"/>
                                  <a:pt x="54356" y="36347"/>
                                  <a:pt x="56934" y="39624"/>
                                </a:cubicBezTo>
                                <a:cubicBezTo>
                                  <a:pt x="59652" y="43066"/>
                                  <a:pt x="60935" y="47206"/>
                                  <a:pt x="60935" y="52083"/>
                                </a:cubicBezTo>
                                <a:cubicBezTo>
                                  <a:pt x="60935" y="67221"/>
                                  <a:pt x="48349" y="77533"/>
                                  <a:pt x="29616" y="77533"/>
                                </a:cubicBezTo>
                                <a:cubicBezTo>
                                  <a:pt x="20599" y="77533"/>
                                  <a:pt x="10732" y="74664"/>
                                  <a:pt x="0" y="69100"/>
                                </a:cubicBezTo>
                                <a:lnTo>
                                  <a:pt x="6871" y="55080"/>
                                </a:lnTo>
                                <a:cubicBezTo>
                                  <a:pt x="12738" y="58648"/>
                                  <a:pt x="22885" y="63360"/>
                                  <a:pt x="31191" y="63360"/>
                                </a:cubicBezTo>
                                <a:cubicBezTo>
                                  <a:pt x="36614" y="63360"/>
                                  <a:pt x="40919" y="59792"/>
                                  <a:pt x="40919" y="55080"/>
                                </a:cubicBezTo>
                                <a:cubicBezTo>
                                  <a:pt x="40919" y="50076"/>
                                  <a:pt x="37338" y="47498"/>
                                  <a:pt x="29616" y="46063"/>
                                </a:cubicBezTo>
                                <a:lnTo>
                                  <a:pt x="21031" y="44488"/>
                                </a:lnTo>
                                <a:cubicBezTo>
                                  <a:pt x="16167" y="43624"/>
                                  <a:pt x="10160" y="40183"/>
                                  <a:pt x="7582" y="37046"/>
                                </a:cubicBezTo>
                                <a:cubicBezTo>
                                  <a:pt x="5004" y="33909"/>
                                  <a:pt x="3442" y="28601"/>
                                  <a:pt x="3442" y="23888"/>
                                </a:cubicBezTo>
                                <a:cubicBezTo>
                                  <a:pt x="3442" y="9589"/>
                                  <a:pt x="14732" y="0"/>
                                  <a:pt x="317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 name="Shape 64"/>
                        <wps:cNvSpPr/>
                        <wps:spPr>
                          <a:xfrm>
                            <a:off x="2889288" y="10182994"/>
                            <a:ext cx="29826" cy="46792"/>
                          </a:xfrm>
                          <a:custGeom>
                            <a:avLst/>
                            <a:gdLst/>
                            <a:ahLst/>
                            <a:cxnLst/>
                            <a:rect l="0" t="0" r="0" b="0"/>
                            <a:pathLst>
                              <a:path w="29826" h="46792">
                                <a:moveTo>
                                  <a:pt x="29826" y="0"/>
                                </a:moveTo>
                                <a:lnTo>
                                  <a:pt x="29826" y="13454"/>
                                </a:lnTo>
                                <a:lnTo>
                                  <a:pt x="24409" y="14350"/>
                                </a:lnTo>
                                <a:cubicBezTo>
                                  <a:pt x="21603" y="16049"/>
                                  <a:pt x="20460" y="18840"/>
                                  <a:pt x="20460" y="23209"/>
                                </a:cubicBezTo>
                                <a:cubicBezTo>
                                  <a:pt x="20460" y="28924"/>
                                  <a:pt x="24041" y="32772"/>
                                  <a:pt x="28892" y="32772"/>
                                </a:cubicBezTo>
                                <a:lnTo>
                                  <a:pt x="29826" y="32306"/>
                                </a:lnTo>
                                <a:lnTo>
                                  <a:pt x="29826" y="45532"/>
                                </a:lnTo>
                                <a:lnTo>
                                  <a:pt x="25184" y="46792"/>
                                </a:lnTo>
                                <a:cubicBezTo>
                                  <a:pt x="8877" y="46792"/>
                                  <a:pt x="0" y="38512"/>
                                  <a:pt x="0" y="23919"/>
                                </a:cubicBezTo>
                                <a:cubicBezTo>
                                  <a:pt x="0" y="15334"/>
                                  <a:pt x="2969" y="9041"/>
                                  <a:pt x="8852" y="4895"/>
                                </a:cubicBezTo>
                                <a:lnTo>
                                  <a:pt x="298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 name="Shape 65"/>
                        <wps:cNvSpPr/>
                        <wps:spPr>
                          <a:xfrm>
                            <a:off x="2890863" y="10153045"/>
                            <a:ext cx="28251" cy="23249"/>
                          </a:xfrm>
                          <a:custGeom>
                            <a:avLst/>
                            <a:gdLst/>
                            <a:ahLst/>
                            <a:cxnLst/>
                            <a:rect l="0" t="0" r="0" b="0"/>
                            <a:pathLst>
                              <a:path w="28251" h="23249">
                                <a:moveTo>
                                  <a:pt x="28251" y="0"/>
                                </a:moveTo>
                                <a:lnTo>
                                  <a:pt x="28251" y="15376"/>
                                </a:lnTo>
                                <a:lnTo>
                                  <a:pt x="8153" y="23249"/>
                                </a:lnTo>
                                <a:lnTo>
                                  <a:pt x="0" y="9533"/>
                                </a:lnTo>
                                <a:cubicBezTo>
                                  <a:pt x="3874" y="7094"/>
                                  <a:pt x="6731" y="5659"/>
                                  <a:pt x="11862" y="3501"/>
                                </a:cubicBezTo>
                                <a:lnTo>
                                  <a:pt x="282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 name="Shape 66"/>
                        <wps:cNvSpPr/>
                        <wps:spPr>
                          <a:xfrm>
                            <a:off x="2919114" y="10152266"/>
                            <a:ext cx="34969" cy="78537"/>
                          </a:xfrm>
                          <a:custGeom>
                            <a:avLst/>
                            <a:gdLst/>
                            <a:ahLst/>
                            <a:cxnLst/>
                            <a:rect l="0" t="0" r="0" b="0"/>
                            <a:pathLst>
                              <a:path w="34969" h="78537">
                                <a:moveTo>
                                  <a:pt x="3651" y="0"/>
                                </a:moveTo>
                                <a:cubicBezTo>
                                  <a:pt x="15945" y="0"/>
                                  <a:pt x="24390" y="4585"/>
                                  <a:pt x="27248" y="12726"/>
                                </a:cubicBezTo>
                                <a:cubicBezTo>
                                  <a:pt x="28251" y="15735"/>
                                  <a:pt x="28683" y="18021"/>
                                  <a:pt x="28543" y="25895"/>
                                </a:cubicBezTo>
                                <a:lnTo>
                                  <a:pt x="28111" y="50495"/>
                                </a:lnTo>
                                <a:cubicBezTo>
                                  <a:pt x="28111" y="50915"/>
                                  <a:pt x="28111" y="51346"/>
                                  <a:pt x="28111" y="51791"/>
                                </a:cubicBezTo>
                                <a:cubicBezTo>
                                  <a:pt x="28111" y="59652"/>
                                  <a:pt x="29394" y="62662"/>
                                  <a:pt x="34969" y="66790"/>
                                </a:cubicBezTo>
                                <a:lnTo>
                                  <a:pt x="24822" y="78537"/>
                                </a:lnTo>
                                <a:cubicBezTo>
                                  <a:pt x="20377" y="76683"/>
                                  <a:pt x="16377" y="73381"/>
                                  <a:pt x="14522" y="69659"/>
                                </a:cubicBezTo>
                                <a:cubicBezTo>
                                  <a:pt x="13087" y="71082"/>
                                  <a:pt x="11512" y="72517"/>
                                  <a:pt x="10090" y="73520"/>
                                </a:cubicBezTo>
                                <a:lnTo>
                                  <a:pt x="0" y="76260"/>
                                </a:lnTo>
                                <a:lnTo>
                                  <a:pt x="0" y="63034"/>
                                </a:lnTo>
                                <a:lnTo>
                                  <a:pt x="9074" y="58509"/>
                                </a:lnTo>
                                <a:lnTo>
                                  <a:pt x="9366" y="42773"/>
                                </a:lnTo>
                                <a:lnTo>
                                  <a:pt x="8515" y="42773"/>
                                </a:lnTo>
                                <a:lnTo>
                                  <a:pt x="0" y="44183"/>
                                </a:lnTo>
                                <a:lnTo>
                                  <a:pt x="0" y="30728"/>
                                </a:lnTo>
                                <a:lnTo>
                                  <a:pt x="5366" y="29476"/>
                                </a:lnTo>
                                <a:cubicBezTo>
                                  <a:pt x="6801" y="29476"/>
                                  <a:pt x="8084" y="29476"/>
                                  <a:pt x="9646" y="29617"/>
                                </a:cubicBezTo>
                                <a:lnTo>
                                  <a:pt x="9646" y="26607"/>
                                </a:lnTo>
                                <a:cubicBezTo>
                                  <a:pt x="9646" y="18466"/>
                                  <a:pt x="8084" y="15735"/>
                                  <a:pt x="1073" y="15735"/>
                                </a:cubicBezTo>
                                <a:lnTo>
                                  <a:pt x="0" y="16156"/>
                                </a:lnTo>
                                <a:lnTo>
                                  <a:pt x="0" y="780"/>
                                </a:lnTo>
                                <a:lnTo>
                                  <a:pt x="36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 name="Shape 67"/>
                        <wps:cNvSpPr/>
                        <wps:spPr>
                          <a:xfrm>
                            <a:off x="2965221" y="10151987"/>
                            <a:ext cx="60363" cy="75095"/>
                          </a:xfrm>
                          <a:custGeom>
                            <a:avLst/>
                            <a:gdLst/>
                            <a:ahLst/>
                            <a:cxnLst/>
                            <a:rect l="0" t="0" r="0" b="0"/>
                            <a:pathLst>
                              <a:path w="60363" h="75095">
                                <a:moveTo>
                                  <a:pt x="17031" y="0"/>
                                </a:moveTo>
                                <a:cubicBezTo>
                                  <a:pt x="18745" y="2997"/>
                                  <a:pt x="19749" y="6147"/>
                                  <a:pt x="19749" y="9157"/>
                                </a:cubicBezTo>
                                <a:cubicBezTo>
                                  <a:pt x="22606" y="7162"/>
                                  <a:pt x="25032" y="5435"/>
                                  <a:pt x="28181" y="3721"/>
                                </a:cubicBezTo>
                                <a:cubicBezTo>
                                  <a:pt x="32042" y="1715"/>
                                  <a:pt x="37046" y="559"/>
                                  <a:pt x="41351" y="559"/>
                                </a:cubicBezTo>
                                <a:cubicBezTo>
                                  <a:pt x="49492" y="559"/>
                                  <a:pt x="56655" y="4864"/>
                                  <a:pt x="58941" y="11163"/>
                                </a:cubicBezTo>
                                <a:cubicBezTo>
                                  <a:pt x="59944" y="13881"/>
                                  <a:pt x="60363" y="17018"/>
                                  <a:pt x="60363" y="21589"/>
                                </a:cubicBezTo>
                                <a:lnTo>
                                  <a:pt x="60363" y="75095"/>
                                </a:lnTo>
                                <a:lnTo>
                                  <a:pt x="41491" y="75095"/>
                                </a:lnTo>
                                <a:lnTo>
                                  <a:pt x="41491" y="27457"/>
                                </a:lnTo>
                                <a:cubicBezTo>
                                  <a:pt x="41491" y="19164"/>
                                  <a:pt x="40056" y="16725"/>
                                  <a:pt x="35052" y="16725"/>
                                </a:cubicBezTo>
                                <a:cubicBezTo>
                                  <a:pt x="31191" y="16725"/>
                                  <a:pt x="26188" y="19303"/>
                                  <a:pt x="21742" y="23304"/>
                                </a:cubicBezTo>
                                <a:lnTo>
                                  <a:pt x="21742" y="75095"/>
                                </a:lnTo>
                                <a:lnTo>
                                  <a:pt x="2578" y="75095"/>
                                </a:lnTo>
                                <a:lnTo>
                                  <a:pt x="2578" y="22022"/>
                                </a:lnTo>
                                <a:cubicBezTo>
                                  <a:pt x="2578" y="15722"/>
                                  <a:pt x="1727" y="9728"/>
                                  <a:pt x="0" y="4864"/>
                                </a:cubicBezTo>
                                <a:lnTo>
                                  <a:pt x="1703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 name="Shape 68"/>
                        <wps:cNvSpPr/>
                        <wps:spPr>
                          <a:xfrm>
                            <a:off x="3040317" y="10153129"/>
                            <a:ext cx="32677" cy="75819"/>
                          </a:xfrm>
                          <a:custGeom>
                            <a:avLst/>
                            <a:gdLst/>
                            <a:ahLst/>
                            <a:cxnLst/>
                            <a:rect l="0" t="0" r="0" b="0"/>
                            <a:pathLst>
                              <a:path w="32677" h="75819">
                                <a:moveTo>
                                  <a:pt x="31318" y="0"/>
                                </a:moveTo>
                                <a:lnTo>
                                  <a:pt x="32677" y="433"/>
                                </a:lnTo>
                                <a:lnTo>
                                  <a:pt x="32677" y="15859"/>
                                </a:lnTo>
                                <a:lnTo>
                                  <a:pt x="24243" y="20919"/>
                                </a:lnTo>
                                <a:cubicBezTo>
                                  <a:pt x="22241" y="24746"/>
                                  <a:pt x="21311" y="30614"/>
                                  <a:pt x="21311" y="38774"/>
                                </a:cubicBezTo>
                                <a:cubicBezTo>
                                  <a:pt x="21311" y="46634"/>
                                  <a:pt x="22133" y="51851"/>
                                  <a:pt x="24206" y="55103"/>
                                </a:cubicBezTo>
                                <a:lnTo>
                                  <a:pt x="32677" y="58798"/>
                                </a:lnTo>
                                <a:lnTo>
                                  <a:pt x="32677" y="74957"/>
                                </a:lnTo>
                                <a:lnTo>
                                  <a:pt x="30315" y="75819"/>
                                </a:lnTo>
                                <a:cubicBezTo>
                                  <a:pt x="11722" y="75819"/>
                                  <a:pt x="0" y="61367"/>
                                  <a:pt x="0" y="38621"/>
                                </a:cubicBezTo>
                                <a:cubicBezTo>
                                  <a:pt x="0" y="15735"/>
                                  <a:pt x="12713" y="0"/>
                                  <a:pt x="3131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 name="Shape 69"/>
                        <wps:cNvSpPr/>
                        <wps:spPr>
                          <a:xfrm>
                            <a:off x="3072994" y="10121227"/>
                            <a:ext cx="32829" cy="106859"/>
                          </a:xfrm>
                          <a:custGeom>
                            <a:avLst/>
                            <a:gdLst/>
                            <a:ahLst/>
                            <a:cxnLst/>
                            <a:rect l="0" t="0" r="0" b="0"/>
                            <a:pathLst>
                              <a:path w="32829" h="106859">
                                <a:moveTo>
                                  <a:pt x="11087" y="0"/>
                                </a:moveTo>
                                <a:lnTo>
                                  <a:pt x="30112" y="2997"/>
                                </a:lnTo>
                                <a:lnTo>
                                  <a:pt x="30112" y="79108"/>
                                </a:lnTo>
                                <a:cubicBezTo>
                                  <a:pt x="30112" y="97129"/>
                                  <a:pt x="31534" y="102997"/>
                                  <a:pt x="32829" y="105854"/>
                                </a:cubicBezTo>
                                <a:lnTo>
                                  <a:pt x="15659" y="105854"/>
                                </a:lnTo>
                                <a:cubicBezTo>
                                  <a:pt x="15088" y="104698"/>
                                  <a:pt x="14808" y="103556"/>
                                  <a:pt x="14516" y="101561"/>
                                </a:cubicBezTo>
                                <a:lnTo>
                                  <a:pt x="0" y="106859"/>
                                </a:lnTo>
                                <a:lnTo>
                                  <a:pt x="0" y="90700"/>
                                </a:lnTo>
                                <a:lnTo>
                                  <a:pt x="1930" y="91542"/>
                                </a:lnTo>
                                <a:cubicBezTo>
                                  <a:pt x="5499" y="91542"/>
                                  <a:pt x="9512" y="89115"/>
                                  <a:pt x="11367" y="86817"/>
                                </a:cubicBezTo>
                                <a:lnTo>
                                  <a:pt x="11367" y="51930"/>
                                </a:lnTo>
                                <a:cubicBezTo>
                                  <a:pt x="7798" y="48768"/>
                                  <a:pt x="4369" y="47206"/>
                                  <a:pt x="927" y="47206"/>
                                </a:cubicBezTo>
                                <a:lnTo>
                                  <a:pt x="0" y="47761"/>
                                </a:lnTo>
                                <a:lnTo>
                                  <a:pt x="0" y="32335"/>
                                </a:lnTo>
                                <a:lnTo>
                                  <a:pt x="11659" y="36055"/>
                                </a:lnTo>
                                <a:cubicBezTo>
                                  <a:pt x="11367" y="34480"/>
                                  <a:pt x="11087" y="29463"/>
                                  <a:pt x="11087" y="25184"/>
                                </a:cubicBezTo>
                                <a:lnTo>
                                  <a:pt x="1108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 name="Shape 70"/>
                        <wps:cNvSpPr/>
                        <wps:spPr>
                          <a:xfrm>
                            <a:off x="2851290" y="10120808"/>
                            <a:ext cx="23520" cy="106235"/>
                          </a:xfrm>
                          <a:custGeom>
                            <a:avLst/>
                            <a:gdLst/>
                            <a:ahLst/>
                            <a:cxnLst/>
                            <a:rect l="0" t="0" r="0" b="0"/>
                            <a:pathLst>
                              <a:path w="23520" h="106235">
                                <a:moveTo>
                                  <a:pt x="19596" y="0"/>
                                </a:moveTo>
                                <a:cubicBezTo>
                                  <a:pt x="20307" y="4001"/>
                                  <a:pt x="20599" y="8712"/>
                                  <a:pt x="20599" y="19024"/>
                                </a:cubicBezTo>
                                <a:lnTo>
                                  <a:pt x="20599" y="54458"/>
                                </a:lnTo>
                                <a:lnTo>
                                  <a:pt x="20701" y="78384"/>
                                </a:lnTo>
                                <a:cubicBezTo>
                                  <a:pt x="20701" y="97142"/>
                                  <a:pt x="22289" y="102515"/>
                                  <a:pt x="23520" y="106235"/>
                                </a:cubicBezTo>
                                <a:lnTo>
                                  <a:pt x="4851" y="106235"/>
                                </a:lnTo>
                                <a:cubicBezTo>
                                  <a:pt x="4242" y="105054"/>
                                  <a:pt x="2553" y="101156"/>
                                  <a:pt x="2032" y="96977"/>
                                </a:cubicBezTo>
                                <a:cubicBezTo>
                                  <a:pt x="1448" y="91986"/>
                                  <a:pt x="1257" y="84138"/>
                                  <a:pt x="1105" y="75032"/>
                                </a:cubicBezTo>
                                <a:lnTo>
                                  <a:pt x="1003" y="26467"/>
                                </a:lnTo>
                                <a:cubicBezTo>
                                  <a:pt x="1003" y="16878"/>
                                  <a:pt x="711" y="11011"/>
                                  <a:pt x="0" y="4432"/>
                                </a:cubicBezTo>
                                <a:lnTo>
                                  <a:pt x="195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 name="Rectangle 72"/>
                        <wps:cNvSpPr/>
                        <wps:spPr>
                          <a:xfrm>
                            <a:off x="284852" y="10103769"/>
                            <a:ext cx="1569691" cy="223232"/>
                          </a:xfrm>
                          <a:prstGeom prst="rect">
                            <a:avLst/>
                          </a:prstGeom>
                          <a:ln>
                            <a:noFill/>
                          </a:ln>
                        </wps:spPr>
                        <wps:txbx>
                          <w:txbxContent>
                            <w:p w14:paraId="17D6B9CF" w14:textId="77777777" w:rsidR="0031663F" w:rsidRDefault="000D3FD5">
                              <w:pPr>
                                <w:spacing w:after="160" w:line="259" w:lineRule="auto"/>
                                <w:ind w:left="0" w:right="0" w:firstLine="0"/>
                              </w:pPr>
                              <w:r>
                                <w:rPr>
                                  <w:color w:val="FFFFFF"/>
                                  <w:sz w:val="28"/>
                                </w:rPr>
                                <w:t>November</w:t>
                              </w:r>
                              <w:r>
                                <w:rPr>
                                  <w:color w:val="FFFFFF"/>
                                  <w:spacing w:val="39"/>
                                  <w:sz w:val="28"/>
                                </w:rPr>
                                <w:t xml:space="preserve"> </w:t>
                              </w:r>
                              <w:r>
                                <w:rPr>
                                  <w:color w:val="FFFFFF"/>
                                  <w:sz w:val="28"/>
                                </w:rPr>
                                <w:t>2001</w:t>
                              </w:r>
                            </w:p>
                          </w:txbxContent>
                        </wps:txbx>
                        <wps:bodyPr horzOverflow="overflow" vert="horz" lIns="0" tIns="0" rIns="0" bIns="0" rtlCol="0">
                          <a:noAutofit/>
                        </wps:bodyPr>
                      </wps:wsp>
                    </wpg:wgp>
                  </a:graphicData>
                </a:graphic>
              </wp:anchor>
            </w:drawing>
          </mc:Choice>
          <mc:Fallback xmlns:a="http://schemas.openxmlformats.org/drawingml/2006/main">
            <w:pict>
              <v:group id="Group 17279" style="width:594.96pt;height:842pt;position:absolute;mso-position-horizontal-relative:page;mso-position-horizontal:absolute;margin-left:0pt;mso-position-vertical-relative:page;margin-top:0pt;" coordsize="75559,106934">
                <v:shape id="Shape 22331" style="position:absolute;width:18143;height:106934;left:0;top:0;" coordsize="1814323,10693400" path="m0,0l1814323,0l1814323,10693400l0,10693400l0,0">
                  <v:stroke weight="0pt" endcap="flat" joinstyle="miter" miterlimit="10" on="false" color="#000000" opacity="0"/>
                  <v:fill on="true" color="#8b361f"/>
                </v:shape>
                <v:shape id="Shape 22332" style="position:absolute;width:57652;height:106934;left:17907;top:0;" coordsize="5765293,10693400" path="m0,0l5765293,0l5765293,10693400l0,10693400l0,0">
                  <v:stroke weight="0pt" endcap="flat" joinstyle="miter" miterlimit="10" on="false" color="#000000" opacity="0"/>
                  <v:fill on="true" color="#f4ecea"/>
                </v:shape>
                <v:shape id="Picture 21723" style="position:absolute;width:57576;height:106923;left:17861;top:0;" filled="f">
                  <v:imagedata r:id="rId8"/>
                </v:shape>
                <v:rect id="Rectangle 13" style="position:absolute;width:42079;height:5102;left:30788;top:38680;" filled="f" stroked="f">
                  <v:textbox inset="0,0,0,0">
                    <w:txbxContent>
                      <w:p>
                        <w:pPr>
                          <w:spacing w:before="0" w:after="160" w:line="259" w:lineRule="auto"/>
                          <w:ind w:left="0" w:right="0" w:firstLine="0"/>
                        </w:pPr>
                        <w:r>
                          <w:rPr>
                            <w:rFonts w:cs="Calibri" w:hAnsi="Calibri" w:eastAsia="Calibri" w:ascii="Calibri"/>
                            <w:b w:val="1"/>
                            <w:w w:val="104"/>
                            <w:sz w:val="64"/>
                          </w:rPr>
                          <w:t xml:space="preserve">Compliance</w:t>
                        </w:r>
                        <w:r>
                          <w:rPr>
                            <w:rFonts w:cs="Calibri" w:hAnsi="Calibri" w:eastAsia="Calibri" w:ascii="Calibri"/>
                            <w:b w:val="1"/>
                            <w:spacing w:val="55"/>
                            <w:w w:val="104"/>
                            <w:sz w:val="64"/>
                          </w:rPr>
                          <w:t xml:space="preserve"> </w:t>
                        </w:r>
                        <w:r>
                          <w:rPr>
                            <w:rFonts w:cs="Calibri" w:hAnsi="Calibri" w:eastAsia="Calibri" w:ascii="Calibri"/>
                            <w:b w:val="1"/>
                            <w:w w:val="104"/>
                            <w:sz w:val="64"/>
                          </w:rPr>
                          <w:t xml:space="preserve">Policy</w:t>
                        </w:r>
                      </w:p>
                    </w:txbxContent>
                  </v:textbox>
                </v:rect>
                <v:rect id="Rectangle 14" style="position:absolute;width:38506;height:2072;left:32404;top:45436;" filled="f" stroked="f">
                  <v:textbox inset="0,0,0,0">
                    <w:txbxContent>
                      <w:p>
                        <w:pPr>
                          <w:spacing w:before="0" w:after="160" w:line="259" w:lineRule="auto"/>
                          <w:ind w:left="0" w:right="0" w:firstLine="0"/>
                        </w:pPr>
                        <w:r>
                          <w:rPr>
                            <w:rFonts w:cs="Calibri" w:hAnsi="Calibri" w:eastAsia="Calibri" w:ascii="Calibri"/>
                            <w:b w:val="1"/>
                            <w:w w:val="103"/>
                            <w:sz w:val="26"/>
                          </w:rPr>
                          <w:t xml:space="preserve">Coal</w:t>
                        </w:r>
                        <w:r>
                          <w:rPr>
                            <w:rFonts w:cs="Calibri" w:hAnsi="Calibri" w:eastAsia="Calibri" w:ascii="Calibri"/>
                            <w:b w:val="1"/>
                            <w:spacing w:val="36"/>
                            <w:w w:val="103"/>
                            <w:sz w:val="26"/>
                          </w:rPr>
                          <w:t xml:space="preserve"> </w:t>
                        </w:r>
                        <w:r>
                          <w:rPr>
                            <w:rFonts w:cs="Calibri" w:hAnsi="Calibri" w:eastAsia="Calibri" w:ascii="Calibri"/>
                            <w:b w:val="1"/>
                            <w:w w:val="103"/>
                            <w:sz w:val="26"/>
                          </w:rPr>
                          <w:t xml:space="preserve">Mining</w:t>
                        </w:r>
                        <w:r>
                          <w:rPr>
                            <w:rFonts w:cs="Calibri" w:hAnsi="Calibri" w:eastAsia="Calibri" w:ascii="Calibri"/>
                            <w:b w:val="1"/>
                            <w:spacing w:val="36"/>
                            <w:w w:val="103"/>
                            <w:sz w:val="26"/>
                          </w:rPr>
                          <w:t xml:space="preserve"> </w:t>
                        </w:r>
                        <w:r>
                          <w:rPr>
                            <w:rFonts w:cs="Calibri" w:hAnsi="Calibri" w:eastAsia="Calibri" w:ascii="Calibri"/>
                            <w:b w:val="1"/>
                            <w:w w:val="103"/>
                            <w:sz w:val="26"/>
                          </w:rPr>
                          <w:t xml:space="preserve">Safety</w:t>
                        </w:r>
                        <w:r>
                          <w:rPr>
                            <w:rFonts w:cs="Calibri" w:hAnsi="Calibri" w:eastAsia="Calibri" w:ascii="Calibri"/>
                            <w:b w:val="1"/>
                            <w:spacing w:val="36"/>
                            <w:w w:val="103"/>
                            <w:sz w:val="26"/>
                          </w:rPr>
                          <w:t xml:space="preserve"> </w:t>
                        </w:r>
                        <w:r>
                          <w:rPr>
                            <w:rFonts w:cs="Calibri" w:hAnsi="Calibri" w:eastAsia="Calibri" w:ascii="Calibri"/>
                            <w:b w:val="1"/>
                            <w:w w:val="103"/>
                            <w:sz w:val="26"/>
                          </w:rPr>
                          <w:t xml:space="preserve">and</w:t>
                        </w:r>
                        <w:r>
                          <w:rPr>
                            <w:rFonts w:cs="Calibri" w:hAnsi="Calibri" w:eastAsia="Calibri" w:ascii="Calibri"/>
                            <w:b w:val="1"/>
                            <w:spacing w:val="36"/>
                            <w:w w:val="103"/>
                            <w:sz w:val="26"/>
                          </w:rPr>
                          <w:t xml:space="preserve"> </w:t>
                        </w:r>
                        <w:r>
                          <w:rPr>
                            <w:rFonts w:cs="Calibri" w:hAnsi="Calibri" w:eastAsia="Calibri" w:ascii="Calibri"/>
                            <w:b w:val="1"/>
                            <w:w w:val="103"/>
                            <w:sz w:val="26"/>
                          </w:rPr>
                          <w:t xml:space="preserve">Health</w:t>
                        </w:r>
                        <w:r>
                          <w:rPr>
                            <w:rFonts w:cs="Calibri" w:hAnsi="Calibri" w:eastAsia="Calibri" w:ascii="Calibri"/>
                            <w:b w:val="1"/>
                            <w:spacing w:val="28"/>
                            <w:w w:val="103"/>
                            <w:sz w:val="26"/>
                          </w:rPr>
                          <w:t xml:space="preserve"> </w:t>
                        </w:r>
                        <w:r>
                          <w:rPr>
                            <w:rFonts w:cs="Calibri" w:hAnsi="Calibri" w:eastAsia="Calibri" w:ascii="Calibri"/>
                            <w:b w:val="1"/>
                            <w:w w:val="103"/>
                            <w:sz w:val="26"/>
                          </w:rPr>
                          <w:t xml:space="preserve">Act</w:t>
                        </w:r>
                        <w:r>
                          <w:rPr>
                            <w:rFonts w:cs="Calibri" w:hAnsi="Calibri" w:eastAsia="Calibri" w:ascii="Calibri"/>
                            <w:b w:val="1"/>
                            <w:spacing w:val="36"/>
                            <w:w w:val="103"/>
                            <w:sz w:val="26"/>
                          </w:rPr>
                          <w:t xml:space="preserve"> </w:t>
                        </w:r>
                        <w:r>
                          <w:rPr>
                            <w:rFonts w:cs="Calibri" w:hAnsi="Calibri" w:eastAsia="Calibri" w:ascii="Calibri"/>
                            <w:b w:val="1"/>
                            <w:w w:val="103"/>
                            <w:sz w:val="26"/>
                          </w:rPr>
                          <w:t xml:space="preserve">1999</w:t>
                        </w:r>
                        <w:r>
                          <w:rPr>
                            <w:rFonts w:cs="Calibri" w:hAnsi="Calibri" w:eastAsia="Calibri" w:ascii="Calibri"/>
                            <w:b w:val="1"/>
                            <w:spacing w:val="28"/>
                            <w:w w:val="103"/>
                            <w:sz w:val="26"/>
                          </w:rPr>
                          <w:t xml:space="preserve"> </w:t>
                        </w:r>
                      </w:p>
                    </w:txbxContent>
                  </v:textbox>
                </v:rect>
                <v:rect id="Rectangle 15" style="position:absolute;width:44956;height:2072;left:29707;top:47595;" filled="f" stroked="f">
                  <v:textbox inset="0,0,0,0">
                    <w:txbxContent>
                      <w:p>
                        <w:pPr>
                          <w:spacing w:before="0" w:after="160" w:line="259" w:lineRule="auto"/>
                          <w:ind w:left="0" w:right="0" w:firstLine="0"/>
                        </w:pPr>
                        <w:r>
                          <w:rPr>
                            <w:rFonts w:cs="Calibri" w:hAnsi="Calibri" w:eastAsia="Calibri" w:ascii="Calibri"/>
                            <w:b w:val="1"/>
                            <w:w w:val="104"/>
                            <w:sz w:val="26"/>
                          </w:rPr>
                          <w:t xml:space="preserve">Coal</w:t>
                        </w:r>
                        <w:r>
                          <w:rPr>
                            <w:rFonts w:cs="Calibri" w:hAnsi="Calibri" w:eastAsia="Calibri" w:ascii="Calibri"/>
                            <w:b w:val="1"/>
                            <w:spacing w:val="36"/>
                            <w:w w:val="104"/>
                            <w:sz w:val="26"/>
                          </w:rPr>
                          <w:t xml:space="preserve"> </w:t>
                        </w:r>
                        <w:r>
                          <w:rPr>
                            <w:rFonts w:cs="Calibri" w:hAnsi="Calibri" w:eastAsia="Calibri" w:ascii="Calibri"/>
                            <w:b w:val="1"/>
                            <w:w w:val="104"/>
                            <w:sz w:val="26"/>
                          </w:rPr>
                          <w:t xml:space="preserve">Mining</w:t>
                        </w:r>
                        <w:r>
                          <w:rPr>
                            <w:rFonts w:cs="Calibri" w:hAnsi="Calibri" w:eastAsia="Calibri" w:ascii="Calibri"/>
                            <w:b w:val="1"/>
                            <w:spacing w:val="36"/>
                            <w:w w:val="104"/>
                            <w:sz w:val="26"/>
                          </w:rPr>
                          <w:t xml:space="preserve"> </w:t>
                        </w:r>
                        <w:r>
                          <w:rPr>
                            <w:rFonts w:cs="Calibri" w:hAnsi="Calibri" w:eastAsia="Calibri" w:ascii="Calibri"/>
                            <w:b w:val="1"/>
                            <w:w w:val="104"/>
                            <w:sz w:val="26"/>
                          </w:rPr>
                          <w:t xml:space="preserve">Safety</w:t>
                        </w:r>
                        <w:r>
                          <w:rPr>
                            <w:rFonts w:cs="Calibri" w:hAnsi="Calibri" w:eastAsia="Calibri" w:ascii="Calibri"/>
                            <w:b w:val="1"/>
                            <w:spacing w:val="36"/>
                            <w:w w:val="104"/>
                            <w:sz w:val="26"/>
                          </w:rPr>
                          <w:t xml:space="preserve"> </w:t>
                        </w:r>
                        <w:r>
                          <w:rPr>
                            <w:rFonts w:cs="Calibri" w:hAnsi="Calibri" w:eastAsia="Calibri" w:ascii="Calibri"/>
                            <w:b w:val="1"/>
                            <w:w w:val="104"/>
                            <w:sz w:val="26"/>
                          </w:rPr>
                          <w:t xml:space="preserve">and</w:t>
                        </w:r>
                        <w:r>
                          <w:rPr>
                            <w:rFonts w:cs="Calibri" w:hAnsi="Calibri" w:eastAsia="Calibri" w:ascii="Calibri"/>
                            <w:b w:val="1"/>
                            <w:spacing w:val="36"/>
                            <w:w w:val="104"/>
                            <w:sz w:val="26"/>
                          </w:rPr>
                          <w:t xml:space="preserve"> </w:t>
                        </w:r>
                        <w:r>
                          <w:rPr>
                            <w:rFonts w:cs="Calibri" w:hAnsi="Calibri" w:eastAsia="Calibri" w:ascii="Calibri"/>
                            <w:b w:val="1"/>
                            <w:w w:val="104"/>
                            <w:sz w:val="26"/>
                          </w:rPr>
                          <w:t xml:space="preserve">Health</w:t>
                        </w:r>
                        <w:r>
                          <w:rPr>
                            <w:rFonts w:cs="Calibri" w:hAnsi="Calibri" w:eastAsia="Calibri" w:ascii="Calibri"/>
                            <w:b w:val="1"/>
                            <w:spacing w:val="36"/>
                            <w:w w:val="104"/>
                            <w:sz w:val="26"/>
                          </w:rPr>
                          <w:t xml:space="preserve"> </w:t>
                        </w:r>
                        <w:r>
                          <w:rPr>
                            <w:rFonts w:cs="Calibri" w:hAnsi="Calibri" w:eastAsia="Calibri" w:ascii="Calibri"/>
                            <w:b w:val="1"/>
                            <w:w w:val="104"/>
                            <w:sz w:val="26"/>
                          </w:rPr>
                          <w:t xml:space="preserve">Regulation</w:t>
                        </w:r>
                        <w:r>
                          <w:rPr>
                            <w:rFonts w:cs="Calibri" w:hAnsi="Calibri" w:eastAsia="Calibri" w:ascii="Calibri"/>
                            <w:b w:val="1"/>
                            <w:spacing w:val="36"/>
                            <w:w w:val="104"/>
                            <w:sz w:val="26"/>
                          </w:rPr>
                          <w:t xml:space="preserve"> </w:t>
                        </w:r>
                        <w:r>
                          <w:rPr>
                            <w:rFonts w:cs="Calibri" w:hAnsi="Calibri" w:eastAsia="Calibri" w:ascii="Calibri"/>
                            <w:b w:val="1"/>
                            <w:w w:val="104"/>
                            <w:sz w:val="26"/>
                          </w:rPr>
                          <w:t xml:space="preserve">2001</w:t>
                        </w:r>
                      </w:p>
                    </w:txbxContent>
                  </v:textbox>
                </v:rect>
                <v:rect id="Rectangle 16" style="position:absolute;width:48052;height:2072;left:28815;top:49754;" filled="f" stroked="f">
                  <v:textbox inset="0,0,0,0">
                    <w:txbxContent>
                      <w:p>
                        <w:pPr>
                          <w:spacing w:before="0" w:after="160" w:line="259" w:lineRule="auto"/>
                          <w:ind w:left="0" w:right="0" w:firstLine="0"/>
                        </w:pPr>
                        <w:r>
                          <w:rPr>
                            <w:rFonts w:cs="Calibri" w:hAnsi="Calibri" w:eastAsia="Calibri" w:ascii="Calibri"/>
                            <w:b w:val="1"/>
                            <w:w w:val="103"/>
                            <w:sz w:val="26"/>
                          </w:rPr>
                          <w:t xml:space="preserve">Mining</w:t>
                        </w:r>
                        <w:r>
                          <w:rPr>
                            <w:rFonts w:cs="Calibri" w:hAnsi="Calibri" w:eastAsia="Calibri" w:ascii="Calibri"/>
                            <w:b w:val="1"/>
                            <w:spacing w:val="36"/>
                            <w:w w:val="103"/>
                            <w:sz w:val="26"/>
                          </w:rPr>
                          <w:t xml:space="preserve"> </w:t>
                        </w:r>
                        <w:r>
                          <w:rPr>
                            <w:rFonts w:cs="Calibri" w:hAnsi="Calibri" w:eastAsia="Calibri" w:ascii="Calibri"/>
                            <w:b w:val="1"/>
                            <w:w w:val="103"/>
                            <w:sz w:val="26"/>
                          </w:rPr>
                          <w:t xml:space="preserve">and</w:t>
                        </w:r>
                        <w:r>
                          <w:rPr>
                            <w:rFonts w:cs="Calibri" w:hAnsi="Calibri" w:eastAsia="Calibri" w:ascii="Calibri"/>
                            <w:b w:val="1"/>
                            <w:spacing w:val="36"/>
                            <w:w w:val="103"/>
                            <w:sz w:val="26"/>
                          </w:rPr>
                          <w:t xml:space="preserve"> </w:t>
                        </w:r>
                        <w:r>
                          <w:rPr>
                            <w:rFonts w:cs="Calibri" w:hAnsi="Calibri" w:eastAsia="Calibri" w:ascii="Calibri"/>
                            <w:b w:val="1"/>
                            <w:w w:val="103"/>
                            <w:sz w:val="26"/>
                          </w:rPr>
                          <w:t xml:space="preserve">Quarrying</w:t>
                        </w:r>
                        <w:r>
                          <w:rPr>
                            <w:rFonts w:cs="Calibri" w:hAnsi="Calibri" w:eastAsia="Calibri" w:ascii="Calibri"/>
                            <w:b w:val="1"/>
                            <w:spacing w:val="36"/>
                            <w:w w:val="103"/>
                            <w:sz w:val="26"/>
                          </w:rPr>
                          <w:t xml:space="preserve"> </w:t>
                        </w:r>
                        <w:r>
                          <w:rPr>
                            <w:rFonts w:cs="Calibri" w:hAnsi="Calibri" w:eastAsia="Calibri" w:ascii="Calibri"/>
                            <w:b w:val="1"/>
                            <w:w w:val="103"/>
                            <w:sz w:val="26"/>
                          </w:rPr>
                          <w:t xml:space="preserve">Safety</w:t>
                        </w:r>
                        <w:r>
                          <w:rPr>
                            <w:rFonts w:cs="Calibri" w:hAnsi="Calibri" w:eastAsia="Calibri" w:ascii="Calibri"/>
                            <w:b w:val="1"/>
                            <w:spacing w:val="36"/>
                            <w:w w:val="103"/>
                            <w:sz w:val="26"/>
                          </w:rPr>
                          <w:t xml:space="preserve"> </w:t>
                        </w:r>
                        <w:r>
                          <w:rPr>
                            <w:rFonts w:cs="Calibri" w:hAnsi="Calibri" w:eastAsia="Calibri" w:ascii="Calibri"/>
                            <w:b w:val="1"/>
                            <w:w w:val="103"/>
                            <w:sz w:val="26"/>
                          </w:rPr>
                          <w:t xml:space="preserve">and</w:t>
                        </w:r>
                        <w:r>
                          <w:rPr>
                            <w:rFonts w:cs="Calibri" w:hAnsi="Calibri" w:eastAsia="Calibri" w:ascii="Calibri"/>
                            <w:b w:val="1"/>
                            <w:spacing w:val="36"/>
                            <w:w w:val="103"/>
                            <w:sz w:val="26"/>
                          </w:rPr>
                          <w:t xml:space="preserve"> </w:t>
                        </w:r>
                        <w:r>
                          <w:rPr>
                            <w:rFonts w:cs="Calibri" w:hAnsi="Calibri" w:eastAsia="Calibri" w:ascii="Calibri"/>
                            <w:b w:val="1"/>
                            <w:w w:val="103"/>
                            <w:sz w:val="26"/>
                          </w:rPr>
                          <w:t xml:space="preserve">Health</w:t>
                        </w:r>
                        <w:r>
                          <w:rPr>
                            <w:rFonts w:cs="Calibri" w:hAnsi="Calibri" w:eastAsia="Calibri" w:ascii="Calibri"/>
                            <w:b w:val="1"/>
                            <w:spacing w:val="28"/>
                            <w:w w:val="103"/>
                            <w:sz w:val="26"/>
                          </w:rPr>
                          <w:t xml:space="preserve"> </w:t>
                        </w:r>
                        <w:r>
                          <w:rPr>
                            <w:rFonts w:cs="Calibri" w:hAnsi="Calibri" w:eastAsia="Calibri" w:ascii="Calibri"/>
                            <w:b w:val="1"/>
                            <w:w w:val="103"/>
                            <w:sz w:val="26"/>
                          </w:rPr>
                          <w:t xml:space="preserve">Act</w:t>
                        </w:r>
                        <w:r>
                          <w:rPr>
                            <w:rFonts w:cs="Calibri" w:hAnsi="Calibri" w:eastAsia="Calibri" w:ascii="Calibri"/>
                            <w:b w:val="1"/>
                            <w:spacing w:val="36"/>
                            <w:w w:val="103"/>
                            <w:sz w:val="26"/>
                          </w:rPr>
                          <w:t xml:space="preserve"> </w:t>
                        </w:r>
                        <w:r>
                          <w:rPr>
                            <w:rFonts w:cs="Calibri" w:hAnsi="Calibri" w:eastAsia="Calibri" w:ascii="Calibri"/>
                            <w:b w:val="1"/>
                            <w:w w:val="103"/>
                            <w:sz w:val="26"/>
                          </w:rPr>
                          <w:t xml:space="preserve">1999</w:t>
                        </w:r>
                        <w:r>
                          <w:rPr>
                            <w:rFonts w:cs="Calibri" w:hAnsi="Calibri" w:eastAsia="Calibri" w:ascii="Calibri"/>
                            <w:b w:val="1"/>
                            <w:spacing w:val="28"/>
                            <w:w w:val="103"/>
                            <w:sz w:val="26"/>
                          </w:rPr>
                          <w:t xml:space="preserve"> </w:t>
                        </w:r>
                      </w:p>
                    </w:txbxContent>
                  </v:textbox>
                </v:rect>
                <v:rect id="Rectangle 17" style="position:absolute;width:54505;height:2072;left:26117;top:51913;" filled="f" stroked="f">
                  <v:textbox inset="0,0,0,0">
                    <w:txbxContent>
                      <w:p>
                        <w:pPr>
                          <w:spacing w:before="0" w:after="160" w:line="259" w:lineRule="auto"/>
                          <w:ind w:left="0" w:right="0" w:firstLine="0"/>
                        </w:pPr>
                        <w:r>
                          <w:rPr>
                            <w:rFonts w:cs="Calibri" w:hAnsi="Calibri" w:eastAsia="Calibri" w:ascii="Calibri"/>
                            <w:b w:val="1"/>
                            <w:w w:val="104"/>
                            <w:sz w:val="26"/>
                          </w:rPr>
                          <w:t xml:space="preserve">Mining</w:t>
                        </w:r>
                        <w:r>
                          <w:rPr>
                            <w:rFonts w:cs="Calibri" w:hAnsi="Calibri" w:eastAsia="Calibri" w:ascii="Calibri"/>
                            <w:b w:val="1"/>
                            <w:spacing w:val="36"/>
                            <w:w w:val="104"/>
                            <w:sz w:val="26"/>
                          </w:rPr>
                          <w:t xml:space="preserve"> </w:t>
                        </w:r>
                        <w:r>
                          <w:rPr>
                            <w:rFonts w:cs="Calibri" w:hAnsi="Calibri" w:eastAsia="Calibri" w:ascii="Calibri"/>
                            <w:b w:val="1"/>
                            <w:w w:val="104"/>
                            <w:sz w:val="26"/>
                          </w:rPr>
                          <w:t xml:space="preserve">and</w:t>
                        </w:r>
                        <w:r>
                          <w:rPr>
                            <w:rFonts w:cs="Calibri" w:hAnsi="Calibri" w:eastAsia="Calibri" w:ascii="Calibri"/>
                            <w:b w:val="1"/>
                            <w:spacing w:val="36"/>
                            <w:w w:val="104"/>
                            <w:sz w:val="26"/>
                          </w:rPr>
                          <w:t xml:space="preserve"> </w:t>
                        </w:r>
                        <w:r>
                          <w:rPr>
                            <w:rFonts w:cs="Calibri" w:hAnsi="Calibri" w:eastAsia="Calibri" w:ascii="Calibri"/>
                            <w:b w:val="1"/>
                            <w:w w:val="104"/>
                            <w:sz w:val="26"/>
                          </w:rPr>
                          <w:t xml:space="preserve">Quarrying</w:t>
                        </w:r>
                        <w:r>
                          <w:rPr>
                            <w:rFonts w:cs="Calibri" w:hAnsi="Calibri" w:eastAsia="Calibri" w:ascii="Calibri"/>
                            <w:b w:val="1"/>
                            <w:spacing w:val="36"/>
                            <w:w w:val="104"/>
                            <w:sz w:val="26"/>
                          </w:rPr>
                          <w:t xml:space="preserve"> </w:t>
                        </w:r>
                        <w:r>
                          <w:rPr>
                            <w:rFonts w:cs="Calibri" w:hAnsi="Calibri" w:eastAsia="Calibri" w:ascii="Calibri"/>
                            <w:b w:val="1"/>
                            <w:w w:val="104"/>
                            <w:sz w:val="26"/>
                          </w:rPr>
                          <w:t xml:space="preserve">Safety</w:t>
                        </w:r>
                        <w:r>
                          <w:rPr>
                            <w:rFonts w:cs="Calibri" w:hAnsi="Calibri" w:eastAsia="Calibri" w:ascii="Calibri"/>
                            <w:b w:val="1"/>
                            <w:spacing w:val="36"/>
                            <w:w w:val="104"/>
                            <w:sz w:val="26"/>
                          </w:rPr>
                          <w:t xml:space="preserve"> </w:t>
                        </w:r>
                        <w:r>
                          <w:rPr>
                            <w:rFonts w:cs="Calibri" w:hAnsi="Calibri" w:eastAsia="Calibri" w:ascii="Calibri"/>
                            <w:b w:val="1"/>
                            <w:w w:val="104"/>
                            <w:sz w:val="26"/>
                          </w:rPr>
                          <w:t xml:space="preserve">and</w:t>
                        </w:r>
                        <w:r>
                          <w:rPr>
                            <w:rFonts w:cs="Calibri" w:hAnsi="Calibri" w:eastAsia="Calibri" w:ascii="Calibri"/>
                            <w:b w:val="1"/>
                            <w:spacing w:val="36"/>
                            <w:w w:val="104"/>
                            <w:sz w:val="26"/>
                          </w:rPr>
                          <w:t xml:space="preserve"> </w:t>
                        </w:r>
                        <w:r>
                          <w:rPr>
                            <w:rFonts w:cs="Calibri" w:hAnsi="Calibri" w:eastAsia="Calibri" w:ascii="Calibri"/>
                            <w:b w:val="1"/>
                            <w:w w:val="104"/>
                            <w:sz w:val="26"/>
                          </w:rPr>
                          <w:t xml:space="preserve">Health</w:t>
                        </w:r>
                        <w:r>
                          <w:rPr>
                            <w:rFonts w:cs="Calibri" w:hAnsi="Calibri" w:eastAsia="Calibri" w:ascii="Calibri"/>
                            <w:b w:val="1"/>
                            <w:spacing w:val="36"/>
                            <w:w w:val="104"/>
                            <w:sz w:val="26"/>
                          </w:rPr>
                          <w:t xml:space="preserve"> </w:t>
                        </w:r>
                        <w:r>
                          <w:rPr>
                            <w:rFonts w:cs="Calibri" w:hAnsi="Calibri" w:eastAsia="Calibri" w:ascii="Calibri"/>
                            <w:b w:val="1"/>
                            <w:w w:val="104"/>
                            <w:sz w:val="26"/>
                          </w:rPr>
                          <w:t xml:space="preserve">Regulation</w:t>
                        </w:r>
                        <w:r>
                          <w:rPr>
                            <w:rFonts w:cs="Calibri" w:hAnsi="Calibri" w:eastAsia="Calibri" w:ascii="Calibri"/>
                            <w:b w:val="1"/>
                            <w:spacing w:val="36"/>
                            <w:w w:val="104"/>
                            <w:sz w:val="26"/>
                          </w:rPr>
                          <w:t xml:space="preserve"> </w:t>
                        </w:r>
                        <w:r>
                          <w:rPr>
                            <w:rFonts w:cs="Calibri" w:hAnsi="Calibri" w:eastAsia="Calibri" w:ascii="Calibri"/>
                            <w:b w:val="1"/>
                            <w:w w:val="104"/>
                            <w:sz w:val="26"/>
                          </w:rPr>
                          <w:t xml:space="preserve">2001</w:t>
                        </w:r>
                      </w:p>
                    </w:txbxContent>
                  </v:textbox>
                </v:rect>
                <v:rect id="Rectangle 18" style="position:absolute;width:53297;height:2072;left:26571;top:54792;" filled="f" stroked="f">
                  <v:textbox inset="0,0,0,0">
                    <w:txbxContent>
                      <w:p>
                        <w:pPr>
                          <w:spacing w:before="0" w:after="160" w:line="259" w:lineRule="auto"/>
                          <w:ind w:left="0" w:right="0" w:firstLine="0"/>
                        </w:pPr>
                        <w:r>
                          <w:rPr>
                            <w:rFonts w:cs="Calibri" w:hAnsi="Calibri" w:eastAsia="Calibri" w:ascii="Calibri"/>
                            <w:w w:val="104"/>
                            <w:sz w:val="26"/>
                          </w:rPr>
                          <w:t xml:space="preserve">Principles</w:t>
                        </w:r>
                        <w:r>
                          <w:rPr>
                            <w:rFonts w:cs="Calibri" w:hAnsi="Calibri" w:eastAsia="Calibri" w:ascii="Calibri"/>
                            <w:spacing w:val="36"/>
                            <w:w w:val="104"/>
                            <w:sz w:val="26"/>
                          </w:rPr>
                          <w:t xml:space="preserve"> </w:t>
                        </w:r>
                        <w:r>
                          <w:rPr>
                            <w:rFonts w:cs="Calibri" w:hAnsi="Calibri" w:eastAsia="Calibri" w:ascii="Calibri"/>
                            <w:w w:val="104"/>
                            <w:sz w:val="26"/>
                          </w:rPr>
                          <w:t xml:space="preserve">and</w:t>
                        </w:r>
                        <w:r>
                          <w:rPr>
                            <w:rFonts w:cs="Calibri" w:hAnsi="Calibri" w:eastAsia="Calibri" w:ascii="Calibri"/>
                            <w:spacing w:val="36"/>
                            <w:w w:val="104"/>
                            <w:sz w:val="26"/>
                          </w:rPr>
                          <w:t xml:space="preserve"> </w:t>
                        </w:r>
                        <w:r>
                          <w:rPr>
                            <w:rFonts w:cs="Calibri" w:hAnsi="Calibri" w:eastAsia="Calibri" w:ascii="Calibri"/>
                            <w:w w:val="104"/>
                            <w:sz w:val="26"/>
                          </w:rPr>
                          <w:t xml:space="preserve">Procedures</w:t>
                        </w:r>
                        <w:r>
                          <w:rPr>
                            <w:rFonts w:cs="Calibri" w:hAnsi="Calibri" w:eastAsia="Calibri" w:ascii="Calibri"/>
                            <w:spacing w:val="36"/>
                            <w:w w:val="104"/>
                            <w:sz w:val="26"/>
                          </w:rPr>
                          <w:t xml:space="preserve"> </w:t>
                        </w:r>
                        <w:r>
                          <w:rPr>
                            <w:rFonts w:cs="Calibri" w:hAnsi="Calibri" w:eastAsia="Calibri" w:ascii="Calibri"/>
                            <w:w w:val="104"/>
                            <w:sz w:val="26"/>
                          </w:rPr>
                          <w:t xml:space="preserve">for</w:t>
                        </w:r>
                        <w:r>
                          <w:rPr>
                            <w:rFonts w:cs="Calibri" w:hAnsi="Calibri" w:eastAsia="Calibri" w:ascii="Calibri"/>
                            <w:spacing w:val="22"/>
                            <w:w w:val="104"/>
                            <w:sz w:val="26"/>
                          </w:rPr>
                          <w:t xml:space="preserve"> </w:t>
                        </w:r>
                        <w:r>
                          <w:rPr>
                            <w:rFonts w:cs="Calibri" w:hAnsi="Calibri" w:eastAsia="Calibri" w:ascii="Calibri"/>
                            <w:w w:val="104"/>
                            <w:sz w:val="26"/>
                          </w:rPr>
                          <w:t xml:space="preserve">Assessing</w:t>
                        </w:r>
                        <w:r>
                          <w:rPr>
                            <w:rFonts w:cs="Calibri" w:hAnsi="Calibri" w:eastAsia="Calibri" w:ascii="Calibri"/>
                            <w:spacing w:val="36"/>
                            <w:w w:val="104"/>
                            <w:sz w:val="26"/>
                          </w:rPr>
                          <w:t xml:space="preserve"> </w:t>
                        </w:r>
                        <w:r>
                          <w:rPr>
                            <w:rFonts w:cs="Calibri" w:hAnsi="Calibri" w:eastAsia="Calibri" w:ascii="Calibri"/>
                            <w:w w:val="104"/>
                            <w:sz w:val="26"/>
                          </w:rPr>
                          <w:t xml:space="preserve">Compliance</w:t>
                        </w:r>
                        <w:r>
                          <w:rPr>
                            <w:rFonts w:cs="Calibri" w:hAnsi="Calibri" w:eastAsia="Calibri" w:ascii="Calibri"/>
                            <w:spacing w:val="36"/>
                            <w:w w:val="104"/>
                            <w:sz w:val="26"/>
                          </w:rPr>
                          <w:t xml:space="preserve"> </w:t>
                        </w:r>
                        <w:r>
                          <w:rPr>
                            <w:rFonts w:cs="Calibri" w:hAnsi="Calibri" w:eastAsia="Calibri" w:ascii="Calibri"/>
                            <w:w w:val="104"/>
                            <w:sz w:val="26"/>
                          </w:rPr>
                          <w:t xml:space="preserve">and</w:t>
                        </w:r>
                      </w:p>
                    </w:txbxContent>
                  </v:textbox>
                </v:rect>
                <v:rect id="Rectangle 19" style="position:absolute;width:39657;height:2072;left:31699;top:56951;" filled="f" stroked="f">
                  <v:textbox inset="0,0,0,0">
                    <w:txbxContent>
                      <w:p>
                        <w:pPr>
                          <w:spacing w:before="0" w:after="160" w:line="259" w:lineRule="auto"/>
                          <w:ind w:left="0" w:right="0" w:firstLine="0"/>
                        </w:pPr>
                        <w:r>
                          <w:rPr>
                            <w:rFonts w:cs="Calibri" w:hAnsi="Calibri" w:eastAsia="Calibri" w:ascii="Calibri"/>
                            <w:w w:val="103"/>
                            <w:sz w:val="26"/>
                          </w:rPr>
                          <w:t xml:space="preserve">Determining</w:t>
                        </w:r>
                        <w:r>
                          <w:rPr>
                            <w:rFonts w:cs="Calibri" w:hAnsi="Calibri" w:eastAsia="Calibri" w:ascii="Calibri"/>
                            <w:spacing w:val="36"/>
                            <w:w w:val="103"/>
                            <w:sz w:val="26"/>
                          </w:rPr>
                          <w:t xml:space="preserve"> </w:t>
                        </w:r>
                        <w:r>
                          <w:rPr>
                            <w:rFonts w:cs="Calibri" w:hAnsi="Calibri" w:eastAsia="Calibri" w:ascii="Calibri"/>
                            <w:w w:val="103"/>
                            <w:sz w:val="26"/>
                          </w:rPr>
                          <w:t xml:space="preserve">Response</w:t>
                        </w:r>
                        <w:r>
                          <w:rPr>
                            <w:rFonts w:cs="Calibri" w:hAnsi="Calibri" w:eastAsia="Calibri" w:ascii="Calibri"/>
                            <w:spacing w:val="36"/>
                            <w:w w:val="103"/>
                            <w:sz w:val="26"/>
                          </w:rPr>
                          <w:t xml:space="preserve"> </w:t>
                        </w:r>
                        <w:r>
                          <w:rPr>
                            <w:rFonts w:cs="Calibri" w:hAnsi="Calibri" w:eastAsia="Calibri" w:ascii="Calibri"/>
                            <w:w w:val="103"/>
                            <w:sz w:val="26"/>
                          </w:rPr>
                          <w:t xml:space="preserve">to</w:t>
                        </w:r>
                        <w:r>
                          <w:rPr>
                            <w:rFonts w:cs="Calibri" w:hAnsi="Calibri" w:eastAsia="Calibri" w:ascii="Calibri"/>
                            <w:spacing w:val="36"/>
                            <w:w w:val="103"/>
                            <w:sz w:val="26"/>
                          </w:rPr>
                          <w:t xml:space="preserve"> </w:t>
                        </w:r>
                        <w:r>
                          <w:rPr>
                            <w:rFonts w:cs="Calibri" w:hAnsi="Calibri" w:eastAsia="Calibri" w:ascii="Calibri"/>
                            <w:w w:val="103"/>
                            <w:sz w:val="26"/>
                          </w:rPr>
                          <w:t xml:space="preserve">Non-Compliance</w:t>
                        </w:r>
                      </w:p>
                    </w:txbxContent>
                  </v:textbox>
                </v:rect>
                <v:rect id="Rectangle 24" style="position:absolute;width:10159;height:1205;left:23835;top:102955;" filled="f" stroked="f">
                  <v:textbox inset="0,0,0,0">
                    <w:txbxContent>
                      <w:p>
                        <w:pPr>
                          <w:spacing w:before="0" w:after="160" w:line="259" w:lineRule="auto"/>
                          <w:ind w:left="0" w:right="0" w:firstLine="0"/>
                        </w:pPr>
                        <w:r>
                          <w:rPr>
                            <w:rFonts w:cs="Calibri" w:hAnsi="Calibri" w:eastAsia="Calibri" w:ascii="Calibri"/>
                            <w:b w:val="1"/>
                            <w:w w:val="106"/>
                            <w:sz w:val="15"/>
                          </w:rPr>
                          <w:t xml:space="preserve">Natural Resources</w:t>
                        </w:r>
                      </w:p>
                    </w:txbxContent>
                  </v:textbox>
                </v:rect>
                <v:rect id="Rectangle 25" style="position:absolute;width:2707;height:1227;left:31473;top:102939;" filled="f" stroked="f">
                  <v:textbox inset="0,0,0,0">
                    <w:txbxContent>
                      <w:p>
                        <w:pPr>
                          <w:spacing w:before="0" w:after="160" w:line="259" w:lineRule="auto"/>
                          <w:ind w:left="0" w:right="0" w:firstLine="0"/>
                        </w:pPr>
                        <w:r>
                          <w:rPr>
                            <w:rFonts w:cs="Calibri" w:hAnsi="Calibri" w:eastAsia="Calibri" w:ascii="Calibri"/>
                            <w:spacing w:val="1"/>
                            <w:w w:val="101"/>
                            <w:sz w:val="15"/>
                          </w:rPr>
                          <w:t xml:space="preserve"> </w:t>
                        </w:r>
                        <w:r>
                          <w:rPr>
                            <w:rFonts w:cs="Calibri" w:hAnsi="Calibri" w:eastAsia="Calibri" w:ascii="Calibri"/>
                            <w:w w:val="101"/>
                            <w:sz w:val="15"/>
                          </w:rPr>
                          <w:t xml:space="preserve">and</w:t>
                        </w:r>
                        <w:r>
                          <w:rPr>
                            <w:rFonts w:cs="Calibri" w:hAnsi="Calibri" w:eastAsia="Calibri" w:ascii="Calibri"/>
                            <w:spacing w:val="5"/>
                            <w:w w:val="101"/>
                            <w:sz w:val="15"/>
                          </w:rPr>
                          <w:t xml:space="preserve"> </w:t>
                        </w:r>
                      </w:p>
                    </w:txbxContent>
                  </v:textbox>
                </v:rect>
                <v:rect id="Rectangle 26" style="position:absolute;width:3437;height:1205;left:33513;top:102955;" filled="f" stroked="f">
                  <v:textbox inset="0,0,0,0">
                    <w:txbxContent>
                      <w:p>
                        <w:pPr>
                          <w:spacing w:before="0" w:after="160" w:line="259" w:lineRule="auto"/>
                          <w:ind w:left="0" w:right="0" w:firstLine="0"/>
                        </w:pPr>
                        <w:r>
                          <w:rPr>
                            <w:rFonts w:cs="Calibri" w:hAnsi="Calibri" w:eastAsia="Calibri" w:ascii="Calibri"/>
                            <w:b w:val="1"/>
                            <w:w w:val="107"/>
                            <w:sz w:val="15"/>
                          </w:rPr>
                          <w:t xml:space="preserve">Mines</w:t>
                        </w:r>
                      </w:p>
                    </w:txbxContent>
                  </v:textbox>
                </v:rect>
                <v:shape id="Shape 22430" style="position:absolute;width:14164;height:91;left:23838;top:102593;" coordsize="1416469,9144" path="m0,0l1416469,0l1416469,9144l0,9144l0,0">
                  <v:stroke weight="0pt" endcap="flat" joinstyle="miter" miterlimit="10" on="false" color="#000000" opacity="0"/>
                  <v:fill on="true" color="#000000"/>
                </v:shape>
                <v:shape id="Shape 28" style="position:absolute;width:1157;height:3127;left:19899;top:100320;" coordsize="115730,312786" path="m115730,0l115730,168821l114998,158817c115291,153928,112217,140340,109004,132363c101371,113352,92901,98848,89675,100817c86360,102849,96050,122191,96596,133938c97155,145749,91973,159262,90678,165485c89408,171555,88201,182528,90995,194048c93789,205541,102984,217987,102984,217987c102984,217987,112179,230433,114986,241940l115730,252023l115730,268450l115583,269791c115583,269791,112509,282909,115697,296397l115730,296392l115730,312786l89408,302886c13449,264165,0,165460,43764,79608c60180,47418,82514,21565,108023,3865l115730,0x">
                  <v:stroke weight="0pt" endcap="flat" joinstyle="miter" miterlimit="10" on="false" color="#000000" opacity="0"/>
                  <v:fill on="true" color="#000000"/>
                </v:shape>
                <v:shape id="Shape 29" style="position:absolute;width:6;height:164;left:21056;top:102841;" coordsize="602,16427" path="m0,0l602,8162c502,10923,315,13325,153,15036l0,16427l0,0x">
                  <v:stroke weight="0pt" endcap="flat" joinstyle="miter" miterlimit="10" on="false" color="#000000" opacity="0"/>
                  <v:fill on="true" color="#000000"/>
                </v:shape>
                <v:shape id="Shape 30" style="position:absolute;width:2141;height:3446;left:21048;top:100089;" coordsize="214147,344646" path="m76405,211c95819,492,115427,5204,134417,14884c192380,44424,214147,110362,201816,178079c201104,177076,200495,175933,199733,175031c195745,170294,190208,166115,185750,163169c181712,160503,178473,158762,177851,158445c177851,158445,175247,157226,170028,153784c165709,150914,160477,146977,156794,142595c149301,133693,145618,125781,142621,118719c140564,113867,134175,105448,127203,99974c123101,96748,116192,92443,110058,89293c106921,87693,103987,86372,101689,85661c100533,85280,99403,85039,98438,85001c97561,84950,96202,85089,95402,86207c94094,88074,94945,89865,96114,91122c96660,91706,97333,92278,98057,92824c98768,93370,99581,93954,100470,94590c103962,97104,108204,100240,110985,104978c113932,109982,115557,115938,116751,121665c117361,124561,117856,127355,118351,129870c118872,132473,119393,134823,120053,136690c122796,144589,125222,150254,132664,160286c135763,164452,141364,168656,146012,171729c150381,174625,154127,176695,154648,176961c155168,177228,157797,178549,162433,181610c166751,184480,171983,188404,175666,192786c179362,197180,182524,203187,184785,208140c187033,213093,186957,213499,188354,216929c188963,218427,189293,219354,189649,220319c186944,227139,184010,233934,180607,240626c176886,247929,172758,254736,168453,261341c164579,253885,161557,246151,160833,244233l160668,243700c160388,242455,159550,238963,158217,234696c156527,229362,154000,222656,150622,217462c147231,212280,142240,207467,138189,204000c134493,200850,131496,198729,130912,198348c130912,198348,128486,196811,123723,192760c119786,189395,115087,184835,111963,180035c108826,175234,106413,168872,104775,163690c103137,158521,102298,154559,102298,154533c102298,154533,101435,150444,99746,145059c98057,139738,95529,133032,92151,127850c88760,122669,83782,117856,79718,114376c75616,110871,72339,108648,72339,108648c72339,108648,69405,106680,65253,103136c61303,99758,56617,95211,53480,90424c47130,80670,44437,72365,42329,64998c40868,59931,35560,50787,29299,44514c25679,40868,20168,35585,15151,31496c12636,29451,10173,27635,8090,26492c7048,25908,6020,25450,5067,25222c4140,24993,2946,24929,1930,25628c0,26949,330,28981,1118,30518c1473,31204,1968,31953,2540,32727c3111,33489,3772,34303,4470,35140c5842,36817,7468,38747,9017,40932c10541,43090,11976,45465,13017,48031c15164,53263,16192,59969,16802,66116c17399,72351,17564,77851,17983,80480c18580,84099,21565,96824,28245,107073c31636,112255,36563,117018,40564,120472c44602,123939,47828,126123,47828,126123c47841,126149,50990,128295,54915,131648c58826,134988,63551,139535,66688,144360c69812,149161,72237,155524,73863,160706c75501,165874,76340,169824,76340,169837c76340,169837,77203,173965,78905,179336c80569,184645,83109,191364,86487,196545c89878,201726,94856,206540,98920,210020c103022,213525,106312,215760,106312,215760c106312,215760,109233,217715,113386,221259c117335,224637,122022,229171,125158,233972c128283,238772,130708,245122,132347,250317c133972,255498,133845,255918,134798,259473c135801,263169,135674,263589,137376,268960c139052,274282,141580,280988,144958,286169c145567,287083,146393,287883,147066,288785c138239,298297,128740,306667,118707,313715c118123,313207,117437,312597,117208,312407c116573,311823,113817,309194,110718,305625c107379,301790,103581,296811,101282,291795c98882,286614,97422,279984,96571,274624c95720,269291,95885,268884,95466,265226c95021,261429,95212,261048,94323,255498c93447,249999,91935,243001,89332,237401c86741,231787,82512,226339,79007,222326c75819,218706,73152,216191,72644,215722c72644,215722,70459,213880,66345,209194c62929,205308,58953,200151,56566,194970c51702,184455,50254,175857,49250,168275c48552,163055,44640,153264,39370,146176c36309,142087,31445,135813,26886,130911c24612,128447,22339,126250,20345,124828c19367,124116,18351,123520,17374,123215c16370,122910,15126,122821,14046,123609c13030,124345,12802,125120,12776,125933c12738,126923,13043,127876,13221,128333c13475,129019,13856,129781,14338,130657c14770,131445,15291,132308,15850,133261c18059,137007,20790,141668,21996,147103c23457,153682,23533,160680,23215,166585c22885,172580,22200,177367,22225,179285c22276,183057,23076,196405,28207,207505c30797,213118,35014,218567,38532,222580c42088,226606,44983,229273,44983,229273c44983,229273,47600,231622,51194,235712c54610,239610,58585,244754,60985,249936c63373,255117,64833,261747,65684,267106c66535,272466,66789,276492,66789,276504c66789,276504,67031,280682,67932,286232c68809,291744,70320,298729,72911,304330c75501,309943,79731,315392,83248,319405c86792,323431,89713,326110,89713,326110c89713,326110,90449,326796,91529,327875c91770,328104,92088,328447,92367,328726c64402,341233,33979,344646,4083,337196l795,335959l795,319565l26975,316064c23508,304279,26721,285876,26721,285876c26721,285876,28918,269557,26111,258051c23317,246545,14122,234086,14122,234086c14122,234086,4928,221640,2121,210134l795,191994l795,23173l33392,6828c47392,2282,61844,0,76405,211x">
                  <v:stroke weight="0pt" endcap="flat" joinstyle="miter" miterlimit="10" on="false" color="#000000" opacity="0"/>
                  <v:fill on="true" color="#000000"/>
                </v:shape>
                <v:shape id="Shape 31" style="position:absolute;width:2029;height:3570;left:19542;top:100095;" coordsize="202921,357074" path="m181356,457c183985,0,184671,3937,182042,4381c137160,12205,91948,42355,59576,90792c4000,173977,8141,276199,83934,323876c116065,344081,156527,352933,199403,342633c201981,342011,202921,345898,200330,346519c156350,357074,114783,348005,81813,327266c3353,277902,0,172771,56261,88570c89128,39383,135230,8496,181356,457x">
                  <v:stroke weight="0pt" endcap="flat" joinstyle="miter" miterlimit="10" on="false" color="#000000" opacity="0"/>
                  <v:fill on="true" color="#000000"/>
                </v:shape>
                <v:shape id="Shape 32" style="position:absolute;width:824;height:1101;left:21963;top:100921;" coordsize="82440,110127" path="m7049,39c10694,191,16294,2946,19355,4521c25565,7696,32563,12078,36767,15380c43917,20981,50508,29642,52705,34785c55664,41783,59271,49518,66612,58230c68821,60853,72368,63967,76154,66799l82440,70734l82440,74721l77661,71882c73279,68986,67907,64936,64071,60376c56426,51295,52654,43206,49644,36094c47714,31535,41516,23330,34722,17997c30721,14846,23901,10592,17843,7493c15380,6210,9893,3467,6909,3366c6147,3328,5588,3493,5309,3899c4102,5601,6452,7328,7620,8230c8318,8763,9119,9335,9995,9957c13462,12459,17983,15773,20955,20841c24054,26099,25718,32271,26924,38050c27534,40945,28029,43727,28537,46266c29032,48781,29540,51042,30163,52858c37148,72949,45923,82372,63919,92177c67399,93885,71568,96501,75478,99414l82440,105690l82440,110127l73417,102021c69685,99247,65710,96755,62433,95148c43663,84963,34277,74816,27026,53950c26353,52007,25807,49594,25273,46902c24765,44400,24282,41605,23673,38736c22479,33046,20892,27293,18085,22517c15519,18136,11544,15164,8052,12662c7150,12002,6312,11405,5588,10871c2921,8802,0,5627,2604,1956c3924,89,6058,0,7049,39x">
                  <v:stroke weight="0pt" endcap="flat" joinstyle="miter" miterlimit="10" on="false" color="#000000" opacity="0"/>
                  <v:fill on="true" color="#000000"/>
                </v:shape>
                <v:shape id="Shape 33" style="position:absolute;width:813;height:1241;left:22787;top:101629;" coordsize="81378,124123" path="m0,0l4695,2939c5330,3270,8657,5048,12772,7778c17281,10750,22970,15017,27111,19945c35734,30168,38871,42551,44256,54362c48472,63633,53857,71989,62213,78035c69986,83610,74189,84220,80247,93490l81378,95192l65503,124123l62404,119169c61426,117621,53463,107994,45043,103435c43252,102457,41741,101707,40369,100996c34464,97885,30908,94443,26514,89249c22373,84334,18970,77819,16646,72700c14284,67532,14372,67112,12925,63544c9559,55251,6359,46792,504,39846l0,39393l0,34956l3044,37699c9140,44938,12506,53663,15998,62286c17433,65817,17344,66223,19668,71329c21954,76346,25218,82531,29054,87089c36013,95345,38210,95941,46630,100501c55673,105403,64106,115652,65312,117544l77466,95294c71992,86937,67471,85909,60270,80727c51431,74351,45691,65550,41220,55746c35988,44252,32940,32022,24571,22091c20735,17519,15350,13467,10944,10547c7095,7994,4009,6331,3260,5924l0,3987l0,0x">
                  <v:stroke weight="0pt" endcap="flat" joinstyle="miter" miterlimit="10" on="false" color="#000000" opacity="0"/>
                  <v:fill on="true" color="#000000"/>
                </v:shape>
                <v:shape id="Shape 34" style="position:absolute;width:1097;height:1958;left:21028;top:100320;" coordsize="109712,195839" path="m7455,444c14237,2032,28016,15684,32487,20180c38900,26606,44386,36005,45936,41377c50457,57162,55880,68072,68339,78702c72403,82156,75286,84100,75286,84100c75286,84100,78626,86373,82804,89941c86906,93459,92037,98387,95555,103784c99060,109144,101651,116027,103340,121400c105054,126860,105931,131039,105931,131039l105512,131114c105778,131166,105994,131331,106083,131711l106553,133604c106947,135217,107569,137478,108369,140030l109712,143097l109712,151294l105194,141021c104369,138405,103746,136080,103327,134430l102845,132449c102743,132017,102921,131775,103200,131610l102680,131725c102680,131725,101829,127673,100165,122390c98501,117119,96025,110579,92761,105588c89510,100609,84658,95910,80645,92469c76619,89027,73419,86855,73419,86855c73419,86855,70421,84849,66180,81229c53175,70129,47460,58763,42736,42304c41377,37554,36233,28639,30124,22517c26314,18682,12459,5029,6680,3683c4610,3187,3543,4534,4597,6591c6490,10249,10008,13462,12383,16814c13957,19038,15456,21513,16561,24244c18809,29705,19863,36602,20460,42787c21057,48984,21209,54458,21641,57048c22212,60554,25133,73025,31648,82994c34912,87973,39688,92634,43663,96038c47612,99441,50864,101664,50864,101664c53124,103670,55715,105258,58001,107214c68834,116446,73203,123469,77470,137033c78295,139662,78905,141960,79337,143637l79807,145593c79908,146038,79731,146291,79451,146444l79972,146342c79972,146342,80836,150368,82499,155651c84163,160947,86627,167475,89891,172466c94247,179146,102565,186652,109258,191198l109712,191553l109712,195839l107391,193954c107391,193954,104038,191681,99847,188099c95745,184607,90627,179667,87097,174269c83591,168897,81013,162027,79324,156667c77597,151206,76721,147028,76721,147028c76873,146876,76657,146710,76568,146342l76111,144450c75705,142837,75095,140576,74295,138037c69342,122301,62243,113462,48730,104204c48908,104330,45618,102108,41491,98552c37440,95085,32372,90195,28867,84810c22009,74295,18974,61328,18351,57594c17920,54953,17755,49390,17145,43104c16561,36995,15532,30493,13487,25489c12497,23076,11151,20828,9665,18732c7176,15215,3620,11950,1638,8115c737,6338,0,3163,2985,1105c4585,0,6350,178,7455,444x">
                  <v:stroke weight="0pt" endcap="flat" joinstyle="miter" miterlimit="10" on="false" color="#000000" opacity="0"/>
                  <v:fill on="true" color="#000000"/>
                </v:shape>
                <v:shape id="Shape 35" style="position:absolute;width:1092;height:1765;left:22126;top:101751;" coordsize="109299,176599" path="m0,0l5526,12619c8334,16967,11928,20803,17110,25229c21733,29166,24133,30690,24133,30690c31258,35668,39614,43097,44313,50298c49063,57576,52619,68396,54575,77006c59667,90544,65941,102939,75708,113163c78717,116313,81308,118599,82870,120072c85283,122333,88408,124085,91049,126041c94796,128822,99139,132467,102593,137102c105654,141243,107940,147504,109299,152470l82578,176599l80788,171938c78400,165729,76165,160724,74539,158235c71542,153638,66983,149206,63084,145891c59020,142411,56137,140481,56137,140481c56137,140481,52797,138195,48618,134639c44504,131121,39386,126206,35868,120809c32362,115424,29772,108541,28083,103181c26139,97047,24984,90709,23053,84550c21428,79394,19078,73234,16056,68624c14043,65525,11004,62131,7691,58988l0,52742l0,48455l6759,53727c10747,57131,15586,61804,18850,66795c22101,71799,24577,78315,26228,83559c28159,89706,29314,96044,31258,102191c36401,118497,43932,128124,58004,137725c58004,137725,60988,139719,65230,143351c69230,146755,74069,151416,77333,156419c79162,159226,81562,164687,83937,170872l105527,151301c104613,147974,102022,141929,99914,139084c96751,134817,92713,131413,89055,128708c86312,126663,83099,124847,80597,122510c78997,120999,76355,118663,73307,115474c63211,104883,56708,92107,51552,78505l51362,77857c49507,69653,46040,59048,41532,52127c37099,45332,29060,38195,22329,33483c22329,33483,19827,31921,14938,27756c9522,23120,5727,19056,2752,14454l0,8196l0,0x">
                  <v:stroke weight="0pt" endcap="flat" joinstyle="miter" miterlimit="10" on="false" color="#000000" opacity="0"/>
                  <v:fill on="true" color="#000000"/>
                </v:shape>
                <v:shape id="Shape 36" style="position:absolute;width:651;height:1876;left:21136;top:101299;" coordsize="65152,187699" path="m9068,597c10300,977,11468,1676,12510,2425c19723,7607,26683,17120,31890,24143c37313,31407,41364,41466,42101,47015c44260,63271,47981,74752,58788,87046c62789,91618,64948,93421,64948,93421l65152,93634l65152,98422l62776,95948c62776,95948,60515,94056,56286,89243c45047,76441,41046,64376,38799,47447c38151,42570,34366,33033,29223,26124c24321,19532,17348,9995,10566,5131c8052,3315,6579,3175,6023,4019c5467,4864,5829,6693,6985,8813c7417,9601,7925,10452,8484,11379c10668,15100,13538,19977,14821,25705c16332,32486,16383,39662,16065,45606c15748,51574,15062,56311,15088,58217c15126,61938,15926,74981,20917,85775c24232,92976,31369,101562,37300,106997c37300,106997,39967,109398,43650,113576c47092,117513,51194,122796,53696,128181c56185,133591,57671,140386,58522,145796c59398,151295,59639,155397,59639,155410c59639,155410,59893,159461,60770,164922l65152,180879l65152,187699l62598,183972c59919,178168,58369,171005,57480,165456c56579,159817,56324,155511,56324,155511c56324,155499,56071,151511,55245,146329c54394,140995,52972,134556,50673,129591c48374,124625,44514,119621,41148,115773c37630,111760,35065,109462,35065,109462c35065,109462,32093,106743,28486,102629c24930,98577,20574,92990,17894,87173c12624,75755,11798,62116,11748,58255c11735,56324,12433,51498,12751,45441c13056,39612,12992,32791,11570,26441c10427,21285,7823,16828,5613,13068c3683,9804,0,4343,4255,1232c5931,0,7811,191,9068,597x">
                  <v:stroke weight="0pt" endcap="flat" joinstyle="miter" miterlimit="10" on="false" color="#000000" opacity="0"/>
                  <v:fill on="true" color="#000000"/>
                </v:shape>
                <v:shape id="Shape 37" style="position:absolute;width:632;height:1405;left:21788;top:102235;" coordsize="63258,140580" path="m0,0l6299,6556c9855,10608,14211,16196,16890,22025c19583,27842,21132,35017,22021,40554c23025,46904,23240,53343,24256,59693c25107,65001,26530,71453,28828,76406c31038,81207,34721,86058,38023,89856c41059,93348,43776,95926,44399,96510c45224,97196,47802,99419,50710,102492c54178,106163,58432,111395,61125,117275c61582,118291,62382,120500,62598,121389l63258,123955l32956,140580l31699,136604c31356,135563,30581,133518,30225,132769c27939,127803,24079,122799,20713,118964c19037,117059,17513,115471,16408,114367c15354,113312,14643,112652,14643,112652c14643,112652,11658,109934,8051,105820l0,94066l0,87245l469,88954c2959,94338,7061,99647,10540,103622c14020,107573,16890,110201,16890,110201c16890,110201,17652,110899,18757,112017c19900,113160,21475,114798,23202,116754c26657,120691,30759,125987,33248,131372c33629,132210,34531,134560,34899,135715l59385,122203c59181,121441,58496,119549,58089,118659c55625,113262,51650,108334,48285,104778c45427,101743,42849,99546,42163,98975c41516,98378,38658,95672,35508,92040c32143,88154,28219,83036,25818,77816c23317,72419,21831,65624,20980,60214c19964,53864,19748,47425,18732,41075c17856,35614,16370,28807,13881,23409c11379,18037,7276,12716,3797,8741l0,4788l0,0x">
                  <v:stroke weight="0pt" endcap="flat" joinstyle="miter" miterlimit="10" on="false" color="#000000" opacity="0"/>
                  <v:fill on="true" color="#000000"/>
                </v:shape>
                <v:shape id="Shape 38" style="position:absolute;width:661;height:953;left:31350;top:101322;" coordsize="66154,95377" path="m38557,0c48425,0,56960,3111,63983,9195l58979,16104c51410,10973,46000,8928,38824,8928c28004,8928,19482,13945,15697,24626c13259,31521,12040,39383,12040,48171c12040,60337,14338,70231,18529,76314c22720,82410,32195,86182,40996,86182c46800,86182,51816,84963,55740,82524l55740,54254l37071,54254l34900,45047l66154,45047l66154,88341c59525,92672,49517,95377,40043,95377c28410,95377,18529,91339,11493,83744c3645,75222,0,63729,0,47765c0,30035,4725,17463,14338,8801c20968,2845,28943,0,38557,0x">
                  <v:stroke weight="0pt" endcap="flat" joinstyle="miter" miterlimit="10" on="false" color="#000000" opacity="0"/>
                  <v:fill on="true" color="#000000"/>
                </v:shape>
                <v:shape id="Shape 39" style="position:absolute;width:287;height:710;left:32175;top:101567;" coordsize="28747,71090" path="m28677,0l28747,17l28747,8699l28550,8648c22593,8648,17043,11493,14745,15951c12573,20155,11493,25578,11493,33553c11493,43028,13119,51409,15697,55600l28747,62052l28747,71090l16722,68674c5936,63788,0,51936,0,35306c0,13398,10960,0,28677,0x">
                  <v:stroke weight="0pt" endcap="flat" joinstyle="miter" miterlimit="10" on="false" color="#000000" opacity="0"/>
                  <v:fill on="true" color="#000000"/>
                </v:shape>
                <v:shape id="Shape 40" style="position:absolute;width:292;height:711;left:32463;top:101567;" coordsize="29292,71141" path="m0,0l13991,3379c17796,5491,20771,8435,23070,11756c27260,17826,29292,25815,29292,36775c29292,59228,17253,71141,336,71141l0,71073l0,62035l616,62340c7639,62340,12922,58695,15221,52192c16720,48002,17253,44204,17253,37588c17253,28113,16300,21763,14141,17293c12719,14321,10522,12156,7987,10733l0,8682l0,0x">
                  <v:stroke weight="0pt" endcap="flat" joinstyle="miter" miterlimit="10" on="false" color="#000000" opacity="0"/>
                  <v:fill on="true" color="#000000"/>
                </v:shape>
                <v:shape id="Shape 41" style="position:absolute;width:599;height:698;left:32820;top:101570;" coordsize="59931,69800" path="m10820,0l26518,46393c28410,51930,29756,57900,29756,57900l30035,57900c30035,57900,31115,52616,33274,46533l48704,1740l59931,1740l34633,69800l24219,69800l0,2274l10820,0x">
                  <v:stroke weight="0pt" endcap="flat" joinstyle="miter" miterlimit="10" on="false" color="#000000" opacity="0"/>
                  <v:fill on="true" color="#000000"/>
                </v:shape>
                <v:shape id="Shape 42" style="position:absolute;width:275;height:700;left:33480;top:101571;" coordsize="27597,70010" path="m27597,0l27597,8151l16550,13357c13929,16860,12440,22105,12167,29071l27597,29071l27597,37060l12167,37060l12167,38673c12167,45035,12979,49912,15278,53418c17170,56326,19676,58389,22552,59726l27597,60759l27597,70010l17349,68001c6315,63154,0,51366,0,34621c0,23255,2426,15953,8115,9183c10820,6008,13830,3678,17178,2141l27597,0x">
                  <v:stroke weight="0pt" endcap="flat" joinstyle="miter" miterlimit="10" on="false" color="#000000" opacity="0"/>
                  <v:fill on="true" color="#000000"/>
                </v:shape>
                <v:shape id="Shape 43" style="position:absolute;width:250;height:151;left:33756;top:102124;" coordsize="25019,15139" path="m20968,0l25019,6756c19076,12179,10960,15139,2299,15139l0,14688l0,5437l4458,6350c10960,6350,16231,4331,20968,0x">
                  <v:stroke weight="0pt" endcap="flat" joinstyle="miter" miterlimit="10" on="false" color="#000000" opacity="0"/>
                  <v:fill on="true" color="#000000"/>
                </v:shape>
                <v:shape id="Shape 44" style="position:absolute;width:266;height:371;left:33756;top:101570;" coordsize="26644,37199" path="m673,0c7988,0,14338,2566,18936,7290c24752,13233,26378,19596,26644,35713l26644,37199l0,37199l0,29210l15430,29210c15278,21908,14338,17437,12306,14186c10008,10541,5271,8230,127,8230l0,8289l0,139l673,0x">
                  <v:stroke weight="0pt" endcap="flat" joinstyle="miter" miterlimit="10" on="false" color="#000000" opacity="0"/>
                  <v:fill on="true" color="#000000"/>
                </v:shape>
                <v:shape id="Shape 45" style="position:absolute;width:353;height:693;left:34177;top:101567;" coordsize="35319,69393" path="m31661,0c33414,0,35319,673,35319,673l30988,12179c30302,11912,29083,11620,28004,11620c23940,11620,19888,13398,16777,16497c13665,19609,12852,21641,12852,27191l12852,69393l2299,69393l2299,17437c2299,7569,0,3098,0,3098l10554,279c10554,279,13132,5537,12713,11226c17590,4318,24752,0,31661,0x">
                  <v:stroke weight="0pt" endcap="flat" joinstyle="miter" miterlimit="10" on="false" color="#000000" opacity="0"/>
                  <v:fill on="true" color="#000000"/>
                </v:shape>
                <v:shape id="Shape 46" style="position:absolute;width:520;height:689;left:34639;top:101571;" coordsize="52083,68999" path="m10274,0c10274,0,12713,5016,12713,10554c19748,3530,26784,140,33960,140c41262,140,47765,4076,50470,10007c51537,12458,52083,15163,52083,17869l52083,68999l41402,68999l41402,23419c41402,16243,40868,14491,38964,12179c37478,10426,34633,9347,31521,9347c26111,9347,17716,13665,12852,18821l12852,68999l2578,68999l2578,17043c2578,7455,0,2857,0,2857l10274,0x">
                  <v:stroke weight="0pt" endcap="flat" joinstyle="miter" miterlimit="10" on="false" color="#000000" opacity="0"/>
                  <v:fill on="true" color="#000000"/>
                </v:shape>
                <v:shape id="Shape 47" style="position:absolute;width:865;height:691;left:35344;top:101570;" coordsize="86589,69114" path="m32334,0c38964,0,45593,4039,48019,11214c54521,4305,62776,0,69672,0c79692,0,86589,7569,86589,18250l86589,69114l75755,69114l75755,19330c75755,12840,72784,9461,67094,9461c61011,9461,56274,13373,49238,19876l49238,69114l38557,69114l38557,21222c38557,17158,38151,14453,36652,12573c35039,10668,32868,9855,29769,9855c24625,9855,19621,12433,12573,18783l12573,69114l2438,69114l2438,16904c2438,7150,0,2566,0,2566l10274,115c10274,115,12713,5397,12713,10122c17183,5131,25425,0,32334,0x">
                  <v:stroke weight="0pt" endcap="flat" joinstyle="miter" miterlimit="10" on="false" color="#000000" opacity="0"/>
                  <v:fill on="true" color="#000000"/>
                </v:shape>
                <v:shape id="Shape 48" style="position:absolute;width:276;height:700;left:36357;top:101571;" coordsize="27604,70008" path="m27604,0l27604,8153l16558,13356c13935,16859,12446,22104,12179,29070l27604,29070l27604,37059l12179,37059l12179,38672c12179,45034,12992,49912,15291,53417c17183,56325,19685,58389,22560,59725l27604,60758l27604,70008l17354,68000c6315,63153,0,51365,0,34620c0,23254,2439,15952,8115,9182c10827,6007,13837,3677,17185,2140l27604,0x">
                  <v:stroke weight="0pt" endcap="flat" joinstyle="miter" miterlimit="10" on="false" color="#000000" opacity="0"/>
                  <v:fill on="true" color="#000000"/>
                </v:shape>
                <v:shape id="Shape 49" style="position:absolute;width:250;height:151;left:36633;top:102124;" coordsize="25025,15139" path="m20961,0l25025,6756c19081,12179,10954,15139,2305,15139l0,14687l0,5436l4464,6350c10954,6350,16237,4331,20961,0x">
                  <v:stroke weight="0pt" endcap="flat" joinstyle="miter" miterlimit="10" on="false" color="#000000" opacity="0"/>
                  <v:fill on="true" color="#000000"/>
                </v:shape>
                <v:shape id="Shape 50" style="position:absolute;width:266;height:371;left:36633;top:101570;" coordsize="26651,37199" path="m679,0c7982,0,14344,2566,18929,7290c24759,13233,26371,19596,26651,35713l26651,37199l0,37199l0,29210l15424,29210c15284,21908,14344,17437,12312,14186c10001,10541,5277,8230,133,8230l0,8293l0,140l679,0x">
                  <v:stroke weight="0pt" endcap="flat" joinstyle="miter" miterlimit="10" on="false" color="#000000" opacity="0"/>
                  <v:fill on="true" color="#000000"/>
                </v:shape>
                <v:shape id="Shape 51" style="position:absolute;width:520;height:689;left:37051;top:101571;" coordsize="52095,68999" path="m10287,0c10287,0,12713,5016,12713,10554c19748,3530,26784,140,33960,140c41262,140,47765,4076,50457,10007c51549,12458,52095,15163,52095,17869l52095,68999l41402,68999l41402,23419c41402,16243,40856,14491,38964,12179c37478,10426,34633,9347,31521,9347c26111,9347,17729,13665,12852,18821l12852,68999l2578,68999l2578,17043c2578,7455,0,2857,0,2857l10287,0x">
                  <v:stroke weight="0pt" endcap="flat" joinstyle="miter" miterlimit="10" on="false" color="#000000" opacity="0"/>
                  <v:fill on="true" color="#000000"/>
                </v:shape>
                <v:shape id="Shape 52" style="position:absolute;width:365;height:890;left:37716;top:101392;" coordsize="36538,89015" path="m20981,0c20981,0,19621,10541,19621,19469l36538,19469l33287,27457l19228,27457l19228,70879c19228,78321,21247,80899,27877,80899c30848,80899,32614,80493,34506,79540l35992,86309c32614,88074,28829,89015,24092,89015c20574,89015,17869,88329,15303,87109c10554,84824,8801,80493,8801,73723l8801,27457l0,27457l0,19469l8801,19469c8801,12967,9880,2425,9880,2425l20981,0x">
                  <v:stroke weight="0pt" endcap="flat" joinstyle="miter" miterlimit="10" on="false" color="#000000" opacity="0"/>
                  <v:fill on="true" color="#000000"/>
                </v:shape>
                <v:shape id="Shape 53" style="position:absolute;width:425;height:1019;left:23835;top:101264;" coordsize="42551,101977" path="m42551,0l42551,15395l33603,17720c30937,19243,28753,21427,27318,24075c23889,30501,22314,39226,22314,51228c22314,68411,25171,79142,31191,83422l42551,86706l42551,101977l24808,98859c19571,96589,15246,93087,11455,88159c3873,78418,0,65832,0,51228c0,29790,8153,12480,22466,4759l42551,0x">
                  <v:stroke weight="0pt" endcap="flat" joinstyle="miter" miterlimit="10" on="false" color="#000000" opacity="0"/>
                  <v:fill on="true" color="#000000"/>
                </v:shape>
                <v:shape id="Shape 54" style="position:absolute;width:537;height:1193;left:24261;top:101263;" coordsize="53715,119304" path="m502,0c26969,0,43275,19317,43275,50508c43275,72098,35554,88278,23679,96127c26397,97130,30258,99708,32557,101130c36125,103277,40418,105283,44850,105283c49143,105283,53715,104572,53715,104572l48432,117590c48432,117590,45574,119304,39554,119304c31833,119304,24962,114732,21254,112293c16529,109144,8808,104711,1086,102286l0,102095l0,86825l502,86970c14383,86970,20238,76391,20238,51080c20238,40919,19387,33630,17672,28042c16097,23038,10801,15456,222,15456l0,15514l0,119l502,0x">
                  <v:stroke weight="0pt" endcap="flat" joinstyle="miter" miterlimit="10" on="false" color="#000000" opacity="0"/>
                  <v:fill on="true" color="#000000"/>
                </v:shape>
                <v:shape id="Shape 55" style="position:absolute;width:617;height:770;left:24847;top:101519;" coordsize="61798,77089" path="m18885,0l18885,47053c18885,53645,19456,57061,20460,59068c21450,61074,24320,62509,27178,62509c31902,62509,37617,59068,39052,55486l39052,3987l57353,140l57353,56058c57353,60934,58941,65938,61798,69380l48209,77089c45771,75374,43777,72948,42482,69938c37757,74511,30886,76962,23165,76962c12865,76962,4001,72098,1575,65074c432,61785,0,57924,0,50495l0,3569l18885,0x">
                  <v:stroke weight="0pt" endcap="flat" joinstyle="miter" miterlimit="10" on="false" color="#000000" opacity="0"/>
                  <v:fill on="true" color="#000000"/>
                </v:shape>
                <v:shape id="Shape 56" style="position:absolute;width:321;height:763;left:25574;top:101522;" coordsize="32118,76326" path="m32118,0l32118,14187l24020,18135c22069,20833,21031,24802,21031,29882l21031,30161l32118,30161l32118,44182l20752,44182l20752,44754c20752,50412,22146,54844,24773,57862l32118,60833l32118,76326l20344,74111c7651,68845,0,56158,0,38899c0,25729,2730,17017,9169,9854c12173,6494,15497,4028,19286,2401l32118,0x">
                  <v:stroke weight="0pt" endcap="flat" joinstyle="miter" miterlimit="10" on="false" color="#000000" opacity="0"/>
                  <v:fill on="true" color="#000000"/>
                </v:shape>
                <v:shape id="Shape 57" style="position:absolute;width:301;height:216;left:25895;top:102074;" coordsize="30112,21603" path="m22670,0l30112,11456c21666,18314,12802,21603,2502,21603l0,21133l0,5641l4077,7290c10668,7290,16815,4864,22670,0x">
                  <v:stroke weight="0pt" endcap="flat" joinstyle="miter" miterlimit="10" on="false" color="#000000" opacity="0"/>
                  <v:fill on="true" color="#000000"/>
                </v:shape>
                <v:shape id="Shape 58" style="position:absolute;width:309;height:441;left:25895;top:101522;" coordsize="30975,44196" path="m76,0c8509,0,16523,2858,21247,7734c27966,14592,30975,24461,30975,39751c30975,41339,30975,42914,30975,44196l0,44196l0,30175l11087,30175l11087,29325c11087,23888,10516,21031,8801,18314c6934,15443,4216,14021,368,14021l0,14201l0,14l76,0x">
                  <v:stroke weight="0pt" endcap="flat" joinstyle="miter" miterlimit="10" on="false" color="#000000" opacity="0"/>
                  <v:fill on="true" color="#000000"/>
                </v:shape>
                <v:shape id="Shape 59" style="position:absolute;width:321;height:763;left:26303;top:101522;" coordsize="32106,76326" path="m32106,0l32106,14181l24006,18135c22057,20833,21018,24802,21018,29882l21018,30161l32106,30161l32106,44182l20726,44182l20726,44754c20726,50412,22123,54844,24754,57862l32106,60834l32106,76326l20328,74111c7637,68845,0,56158,0,38899c0,25729,2718,17017,9144,9854c12154,6494,15481,4028,19272,2401l32106,0x">
                  <v:stroke weight="0pt" endcap="flat" joinstyle="miter" miterlimit="10" on="false" color="#000000" opacity="0"/>
                  <v:fill on="true" color="#000000"/>
                </v:shape>
                <v:shape id="Shape 60" style="position:absolute;width:301;height:216;left:26624;top:102074;" coordsize="30112,21603" path="m22670,0l30112,11456c21679,18314,12802,21603,2502,21603l0,21133l0,5642l4077,7290c10655,7290,16802,4864,22670,0x">
                  <v:stroke weight="0pt" endcap="flat" joinstyle="miter" miterlimit="10" on="false" color="#000000" opacity="0"/>
                  <v:fill on="true" color="#000000"/>
                </v:shape>
                <v:shape id="Shape 61" style="position:absolute;width:309;height:441;left:26624;top:101522;" coordsize="30975,44196" path="m76,0c8509,0,16523,2858,21234,7734c27965,14592,30975,24461,30975,39751c30975,41339,30975,42914,30975,44196l0,44196l0,30175l11087,30175l11087,29325c11087,23888,10516,21031,8788,18314c6934,15443,4216,14021,356,14021l0,14194l0,14l76,0x">
                  <v:stroke weight="0pt" endcap="flat" joinstyle="miter" miterlimit="10" on="false" color="#000000" opacity="0"/>
                  <v:fill on="true" color="#000000"/>
                </v:shape>
                <v:shape id="Shape 62" style="position:absolute;width:603;height:750;left:27056;top:101519;" coordsize="60363,75095" path="m17018,0c18733,2997,19736,6147,19736,9157c22606,7162,25032,5435,28181,3721c32042,1715,37046,559,41339,559c49492,559,56642,4864,58928,11163c59931,13881,60363,17018,60363,21589l60363,75095l41478,75095l41478,27457c41478,19164,40056,16725,35039,16725c31179,16725,26175,19303,21742,23304l21742,75095l2565,75095l2565,22022c2565,15722,1715,9728,0,4864l17018,0x">
                  <v:stroke weight="0pt" endcap="flat" joinstyle="miter" miterlimit="10" on="false" color="#000000" opacity="0"/>
                  <v:fill on="true" color="#000000"/>
                </v:shape>
                <v:shape id="Shape 63" style="position:absolute;width:609;height:775;left:27777;top:101518;" coordsize="60935,77533" path="m31763,0c43485,0,51206,3581,57925,6871l51638,19748c44348,16028,39052,14453,33617,14453c28042,14453,24320,17323,24320,21603c24320,25311,26759,27330,33477,29045l42342,31331c51359,33617,54356,36347,56934,39624c59652,43066,60935,47206,60935,52083c60935,67221,48349,77533,29616,77533c20599,77533,10732,74664,0,69100l6871,55080c12738,58648,22885,63360,31191,63360c36614,63360,40919,59792,40919,55080c40919,50076,37338,47498,29616,46063l21031,44488c16167,43624,10160,40183,7582,37046c5004,33909,3442,28601,3442,23888c3442,9589,14732,0,31763,0x">
                  <v:stroke weight="0pt" endcap="flat" joinstyle="miter" miterlimit="10" on="false" color="#000000" opacity="0"/>
                  <v:fill on="true" color="#000000"/>
                </v:shape>
                <v:shape id="Shape 64" style="position:absolute;width:298;height:467;left:28892;top:101829;" coordsize="29826,46792" path="m29826,0l29826,13454l24409,14350c21603,16049,20460,18840,20460,23209c20460,28924,24041,32772,28892,32772l29826,32306l29826,45532l25184,46792c8877,46792,0,38512,0,23919c0,15334,2969,9041,8852,4895l29826,0x">
                  <v:stroke weight="0pt" endcap="flat" joinstyle="miter" miterlimit="10" on="false" color="#000000" opacity="0"/>
                  <v:fill on="true" color="#000000"/>
                </v:shape>
                <v:shape id="Shape 65" style="position:absolute;width:282;height:232;left:28908;top:101530;" coordsize="28251,23249" path="m28251,0l28251,15376l8153,23249l0,9533c3874,7094,6731,5659,11862,3501l28251,0x">
                  <v:stroke weight="0pt" endcap="flat" joinstyle="miter" miterlimit="10" on="false" color="#000000" opacity="0"/>
                  <v:fill on="true" color="#000000"/>
                </v:shape>
                <v:shape id="Shape 66" style="position:absolute;width:349;height:785;left:29191;top:101522;" coordsize="34969,78537" path="m3651,0c15945,0,24390,4585,27248,12726c28251,15735,28683,18021,28543,25895l28111,50495c28111,50915,28111,51346,28111,51791c28111,59652,29394,62662,34969,66790l24822,78537c20377,76683,16377,73381,14522,69659c13087,71082,11512,72517,10090,73520l0,76260l0,63034l9074,58509l9366,42773l8515,42773l0,44183l0,30728l5366,29476c6801,29476,8084,29476,9646,29617l9646,26607c9646,18466,8084,15735,1073,15735l0,16156l0,780l3651,0x">
                  <v:stroke weight="0pt" endcap="flat" joinstyle="miter" miterlimit="10" on="false" color="#000000" opacity="0"/>
                  <v:fill on="true" color="#000000"/>
                </v:shape>
                <v:shape id="Shape 67" style="position:absolute;width:603;height:750;left:29652;top:101519;" coordsize="60363,75095" path="m17031,0c18745,2997,19749,6147,19749,9157c22606,7162,25032,5435,28181,3721c32042,1715,37046,559,41351,559c49492,559,56655,4864,58941,11163c59944,13881,60363,17018,60363,21589l60363,75095l41491,75095l41491,27457c41491,19164,40056,16725,35052,16725c31191,16725,26188,19303,21742,23304l21742,75095l2578,75095l2578,22022c2578,15722,1727,9728,0,4864l17031,0x">
                  <v:stroke weight="0pt" endcap="flat" joinstyle="miter" miterlimit="10" on="false" color="#000000" opacity="0"/>
                  <v:fill on="true" color="#000000"/>
                </v:shape>
                <v:shape id="Shape 68" style="position:absolute;width:326;height:758;left:30403;top:101531;" coordsize="32677,75819" path="m31318,0l32677,433l32677,15859l24243,20919c22241,24746,21311,30614,21311,38774c21311,46634,22133,51851,24206,55103l32677,58798l32677,74957l30315,75819c11722,75819,0,61367,0,38621c0,15735,12713,0,31318,0x">
                  <v:stroke weight="0pt" endcap="flat" joinstyle="miter" miterlimit="10" on="false" color="#000000" opacity="0"/>
                  <v:fill on="true" color="#000000"/>
                </v:shape>
                <v:shape id="Shape 69" style="position:absolute;width:328;height:1068;left:30729;top:101212;" coordsize="32829,106859" path="m11087,0l30112,2997l30112,79108c30112,97129,31534,102997,32829,105854l15659,105854c15088,104698,14808,103556,14516,101561l0,106859l0,90700l1930,91542c5499,91542,9512,89115,11367,86817l11367,51930c7798,48768,4369,47206,927,47206l0,47761l0,32335l11659,36055c11367,34480,11087,29463,11087,25184l11087,0x">
                  <v:stroke weight="0pt" endcap="flat" joinstyle="miter" miterlimit="10" on="false" color="#000000" opacity="0"/>
                  <v:fill on="true" color="#000000"/>
                </v:shape>
                <v:shape id="Shape 70" style="position:absolute;width:235;height:1062;left:28512;top:101208;" coordsize="23520,106235" path="m19596,0c20307,4001,20599,8712,20599,19024l20599,54458l20701,78384c20701,97142,22289,102515,23520,106235l4851,106235c4242,105054,2553,101156,2032,96977c1448,91986,1257,84138,1105,75032l1003,26467c1003,16878,711,11011,0,4432l19596,0x">
                  <v:stroke weight="0pt" endcap="flat" joinstyle="miter" miterlimit="10" on="false" color="#000000" opacity="0"/>
                  <v:fill on="true" color="#000000"/>
                </v:shape>
                <v:rect id="Rectangle 72" style="position:absolute;width:15696;height:2232;left:2848;top:101037;" filled="f" stroked="f">
                  <v:textbox inset="0,0,0,0">
                    <w:txbxContent>
                      <w:p>
                        <w:pPr>
                          <w:spacing w:before="0" w:after="160" w:line="259" w:lineRule="auto"/>
                          <w:ind w:left="0" w:right="0" w:firstLine="0"/>
                        </w:pPr>
                        <w:r>
                          <w:rPr>
                            <w:rFonts w:cs="Calibri" w:hAnsi="Calibri" w:eastAsia="Calibri" w:ascii="Calibri"/>
                            <w:color w:val="ffffff"/>
                            <w:w w:val="100"/>
                            <w:sz w:val="28"/>
                          </w:rPr>
                          <w:t xml:space="preserve">November</w:t>
                        </w:r>
                        <w:r>
                          <w:rPr>
                            <w:rFonts w:cs="Calibri" w:hAnsi="Calibri" w:eastAsia="Calibri" w:ascii="Calibri"/>
                            <w:color w:val="ffffff"/>
                            <w:spacing w:val="39"/>
                            <w:w w:val="100"/>
                            <w:sz w:val="28"/>
                          </w:rPr>
                          <w:t xml:space="preserve"> </w:t>
                        </w:r>
                        <w:r>
                          <w:rPr>
                            <w:rFonts w:cs="Calibri" w:hAnsi="Calibri" w:eastAsia="Calibri" w:ascii="Calibri"/>
                            <w:color w:val="ffffff"/>
                            <w:w w:val="100"/>
                            <w:sz w:val="28"/>
                          </w:rPr>
                          <w:t xml:space="preserve">2001</w:t>
                        </w:r>
                      </w:p>
                    </w:txbxContent>
                  </v:textbox>
                </v:rect>
                <w10:wrap type="topAndBottom"/>
              </v:group>
            </w:pict>
          </mc:Fallback>
        </mc:AlternateContent>
      </w:r>
      <w:r>
        <w:br w:type="page"/>
      </w:r>
    </w:p>
    <w:p w14:paraId="180F3228" w14:textId="77777777" w:rsidR="0031663F" w:rsidRDefault="000D3FD5">
      <w:pPr>
        <w:spacing w:after="40" w:line="259" w:lineRule="auto"/>
        <w:ind w:left="188" w:right="0" w:firstLine="0"/>
        <w:jc w:val="center"/>
      </w:pPr>
      <w:r>
        <w:rPr>
          <w:b/>
          <w:color w:val="8B361F"/>
          <w:sz w:val="42"/>
        </w:rPr>
        <w:lastRenderedPageBreak/>
        <w:t>Compliance Policy</w:t>
      </w:r>
    </w:p>
    <w:p w14:paraId="1A03F449" w14:textId="77777777" w:rsidR="0031663F" w:rsidRDefault="000D3FD5">
      <w:pPr>
        <w:spacing w:after="251" w:line="259" w:lineRule="auto"/>
        <w:ind w:left="175" w:right="0" w:firstLine="0"/>
        <w:jc w:val="center"/>
      </w:pPr>
      <w:r>
        <w:rPr>
          <w:i/>
          <w:sz w:val="26"/>
        </w:rPr>
        <w:t>containing</w:t>
      </w:r>
    </w:p>
    <w:p w14:paraId="24BF6080" w14:textId="77777777" w:rsidR="0031663F" w:rsidRDefault="000D3FD5">
      <w:pPr>
        <w:spacing w:after="364" w:line="259" w:lineRule="auto"/>
        <w:ind w:left="188" w:right="0" w:firstLine="0"/>
        <w:jc w:val="center"/>
      </w:pPr>
      <w:r>
        <w:rPr>
          <w:sz w:val="26"/>
        </w:rPr>
        <w:t>Compliance principles</w:t>
      </w:r>
    </w:p>
    <w:p w14:paraId="5CE5C904" w14:textId="77777777" w:rsidR="0031663F" w:rsidRDefault="000D3FD5">
      <w:pPr>
        <w:spacing w:after="3" w:line="267" w:lineRule="auto"/>
        <w:ind w:left="2797" w:right="1974" w:firstLine="439"/>
      </w:pPr>
      <w:r>
        <w:rPr>
          <w:sz w:val="26"/>
        </w:rPr>
        <w:t xml:space="preserve">Guidelines for controlling risk associated with non-compliance and </w:t>
      </w:r>
    </w:p>
    <w:p w14:paraId="765D9955" w14:textId="77777777" w:rsidR="0031663F" w:rsidRDefault="000D3FD5">
      <w:pPr>
        <w:spacing w:after="353" w:line="267" w:lineRule="auto"/>
        <w:ind w:left="3061" w:right="1974" w:hanging="338"/>
      </w:pPr>
      <w:r>
        <w:rPr>
          <w:sz w:val="26"/>
        </w:rPr>
        <w:t>determining the appropriate action to take in cases of non-compliance</w:t>
      </w:r>
    </w:p>
    <w:p w14:paraId="7FD04DE2" w14:textId="77777777" w:rsidR="0031663F" w:rsidRDefault="000D3FD5">
      <w:pPr>
        <w:spacing w:after="3" w:line="267" w:lineRule="auto"/>
        <w:ind w:left="2952" w:right="1974" w:hanging="338"/>
      </w:pPr>
      <w:r>
        <w:rPr>
          <w:sz w:val="26"/>
        </w:rPr>
        <w:t xml:space="preserve">Procedures for reviewing recommended actions regarding non-compliance </w:t>
      </w:r>
    </w:p>
    <w:p w14:paraId="7548C89D" w14:textId="77777777" w:rsidR="0031663F" w:rsidRDefault="000D3FD5">
      <w:pPr>
        <w:spacing w:after="122" w:line="265" w:lineRule="auto"/>
        <w:ind w:left="1" w:right="0"/>
      </w:pPr>
      <w:r>
        <w:rPr>
          <w:b/>
          <w:color w:val="8B361F"/>
          <w:sz w:val="28"/>
        </w:rPr>
        <w:t>FOREWORD</w:t>
      </w:r>
    </w:p>
    <w:p w14:paraId="0445366F" w14:textId="77777777" w:rsidR="0031663F" w:rsidRDefault="000D3FD5">
      <w:pPr>
        <w:ind w:left="1"/>
      </w:pPr>
      <w:r>
        <w:t>For almost a decade the Queensland mining and quarrying industries have focused attention and devoted considerable effort towards improving safety and health standards. With ma</w:t>
      </w:r>
      <w:r>
        <w:t>ny companies adopting a target of zero fatalities and zero serious injuries, considerable progress has been made. To achieve and maintain acceptable safety and health standards requires considerable effort; to then lift these standards even further require</w:t>
      </w:r>
      <w:r>
        <w:t>s that this effort is relentless.</w:t>
      </w:r>
    </w:p>
    <w:p w14:paraId="6E45FC7D" w14:textId="77777777" w:rsidR="0031663F" w:rsidRDefault="000D3FD5">
      <w:pPr>
        <w:ind w:left="1" w:right="4847"/>
      </w:pPr>
      <w:r>
        <w:t>Mining is one of Queensland’s most important industries providing significant export revenue to the state and the nation. Mining is the life-blood of many important regional centres and without it many regional centres cou</w:t>
      </w:r>
      <w:r>
        <w:t>ld not survive in their present form.</w:t>
      </w:r>
    </w:p>
    <w:p w14:paraId="0DF44225" w14:textId="77777777" w:rsidR="0031663F" w:rsidRDefault="000D3FD5">
      <w:pPr>
        <w:ind w:left="1" w:right="4714"/>
      </w:pPr>
      <w:r>
        <w:t>We all recognise and accept that there is a strong moral obligation to ensure the health and safety of those who work to produce the wealth that is so important to our state and nation. In addition to meeting these obl</w:t>
      </w:r>
      <w:r>
        <w:t>igations, we must also acknowledge and ensure that we are seen to be meeting these obligations.</w:t>
      </w:r>
    </w:p>
    <w:p w14:paraId="6E9A4D4C" w14:textId="77777777" w:rsidR="0031663F" w:rsidRDefault="000D3FD5">
      <w:pPr>
        <w:ind w:left="1" w:right="4854"/>
      </w:pPr>
      <w:r>
        <w:t>In August 1994 an explosion at Moura No 2 Mine in Central Queensland led to the loss of eleven lives. This was the fourth major mining accident in Queensland in</w:t>
      </w:r>
      <w:r>
        <w:t xml:space="preserve"> 25 years, three of which directly affected the township of Moura. This situation was completely unacceptable and the resulting major inquiry recommended a number of reforms, including the completion of the development of new mining legislation.</w:t>
      </w:r>
    </w:p>
    <w:p w14:paraId="30943DDE" w14:textId="77777777" w:rsidR="0031663F" w:rsidRDefault="000D3FD5">
      <w:pPr>
        <w:spacing w:after="10"/>
        <w:ind w:left="1" w:right="15"/>
      </w:pPr>
      <w:r>
        <w:t>In March t</w:t>
      </w:r>
      <w:r>
        <w:t>his year the Coal Mining Safety and Health</w:t>
      </w:r>
    </w:p>
    <w:p w14:paraId="42163ECC" w14:textId="77777777" w:rsidR="0031663F" w:rsidRDefault="000D3FD5">
      <w:pPr>
        <w:spacing w:after="108" w:line="241" w:lineRule="auto"/>
        <w:ind w:left="1" w:right="4978"/>
        <w:jc w:val="both"/>
      </w:pPr>
      <w:r>
        <w:lastRenderedPageBreak/>
        <w:t>Act and the Mining and Quarrying Safety and Health Act came into force. These Acts are acknowledged as modern, progressive and effective hazardous industry safety and health legislation. The efforts and input of m</w:t>
      </w:r>
      <w:r>
        <w:t>any parties, including mining companies, unions and the Mines Inspectorate in the development of this legislation are acknowledged.</w:t>
      </w:r>
    </w:p>
    <w:p w14:paraId="6A73E715" w14:textId="77777777" w:rsidR="0031663F" w:rsidRDefault="000D3FD5">
      <w:pPr>
        <w:spacing w:after="0"/>
        <w:ind w:left="1" w:right="4787"/>
      </w:pPr>
      <w:r>
        <w:t>This Compliance Policy, which I have the pleasure of introducing, has the purpose of ensuring that this legislation is admin</w:t>
      </w:r>
      <w:r>
        <w:t>istered in a consistent, transparent and effective manner. It ensures the safety and health obligations we all owe to the people in the mining industry who produce the wealth are met, and are demonstrated to be met.</w:t>
      </w:r>
    </w:p>
    <w:p w14:paraId="7B74FBB3" w14:textId="77777777" w:rsidR="0031663F" w:rsidRDefault="000D3FD5">
      <w:pPr>
        <w:spacing w:after="114" w:line="259" w:lineRule="auto"/>
        <w:ind w:left="-16" w:right="0" w:firstLine="0"/>
      </w:pPr>
      <w:r>
        <w:rPr>
          <w:noProof/>
        </w:rPr>
        <w:drawing>
          <wp:inline distT="0" distB="0" distL="0" distR="0" wp14:anchorId="0903803F" wp14:editId="665B9F31">
            <wp:extent cx="1862252" cy="649198"/>
            <wp:effectExtent l="0" t="0" r="0" b="0"/>
            <wp:docPr id="142" name="Picture 142"/>
            <wp:cNvGraphicFramePr/>
            <a:graphic xmlns:a="http://schemas.openxmlformats.org/drawingml/2006/main">
              <a:graphicData uri="http://schemas.openxmlformats.org/drawingml/2006/picture">
                <pic:pic xmlns:pic="http://schemas.openxmlformats.org/drawingml/2006/picture">
                  <pic:nvPicPr>
                    <pic:cNvPr id="142" name="Picture 142"/>
                    <pic:cNvPicPr/>
                  </pic:nvPicPr>
                  <pic:blipFill>
                    <a:blip r:embed="rId9"/>
                    <a:stretch>
                      <a:fillRect/>
                    </a:stretch>
                  </pic:blipFill>
                  <pic:spPr>
                    <a:xfrm>
                      <a:off x="0" y="0"/>
                      <a:ext cx="1862252" cy="649198"/>
                    </a:xfrm>
                    <a:prstGeom prst="rect">
                      <a:avLst/>
                    </a:prstGeom>
                  </pic:spPr>
                </pic:pic>
              </a:graphicData>
            </a:graphic>
          </wp:inline>
        </w:drawing>
      </w:r>
    </w:p>
    <w:p w14:paraId="51E8F185" w14:textId="77777777" w:rsidR="0031663F" w:rsidRDefault="000D3FD5">
      <w:pPr>
        <w:spacing w:after="10"/>
        <w:ind w:left="1" w:right="15"/>
      </w:pPr>
      <w:r>
        <w:t>STEPHEN ROBERTSON MP</w:t>
      </w:r>
    </w:p>
    <w:p w14:paraId="70865FF1" w14:textId="77777777" w:rsidR="0031663F" w:rsidRDefault="000D3FD5">
      <w:pPr>
        <w:ind w:left="1" w:right="15"/>
      </w:pPr>
      <w:r>
        <w:t>Minister for Natural Resources and Mines</w:t>
      </w:r>
    </w:p>
    <w:p w14:paraId="6E1B9E94" w14:textId="77777777" w:rsidR="0031663F" w:rsidRDefault="000D3FD5">
      <w:pPr>
        <w:spacing w:after="143" w:line="265" w:lineRule="auto"/>
        <w:ind w:left="1" w:right="0"/>
      </w:pPr>
      <w:r>
        <w:rPr>
          <w:b/>
          <w:color w:val="8B361F"/>
          <w:sz w:val="28"/>
        </w:rPr>
        <w:t>CONTENTS</w:t>
      </w:r>
    </w:p>
    <w:p w14:paraId="349F81B0" w14:textId="77777777" w:rsidR="0031663F" w:rsidRDefault="000D3FD5">
      <w:pPr>
        <w:pStyle w:val="Heading4"/>
        <w:spacing w:after="17" w:line="248" w:lineRule="auto"/>
        <w:ind w:left="1"/>
        <w:jc w:val="both"/>
      </w:pPr>
      <w:r>
        <w:rPr>
          <w:color w:val="000000"/>
          <w:sz w:val="20"/>
        </w:rPr>
        <w:t xml:space="preserve">1 </w:t>
      </w:r>
      <w:r>
        <w:rPr>
          <w:color w:val="000000"/>
          <w:sz w:val="20"/>
        </w:rPr>
        <w:tab/>
        <w:t>OVERVIEW</w:t>
      </w:r>
      <w:r>
        <w:rPr>
          <w:color w:val="000000"/>
          <w:sz w:val="20"/>
        </w:rPr>
        <w:tab/>
        <w:t>1 2</w:t>
      </w:r>
      <w:r>
        <w:rPr>
          <w:color w:val="000000"/>
          <w:sz w:val="20"/>
        </w:rPr>
        <w:tab/>
        <w:t>COMPLIANCE POLICY</w:t>
      </w:r>
    </w:p>
    <w:p w14:paraId="663F0265" w14:textId="77777777" w:rsidR="0031663F" w:rsidRDefault="000D3FD5">
      <w:pPr>
        <w:tabs>
          <w:tab w:val="center" w:pos="842"/>
          <w:tab w:val="center" w:pos="1924"/>
          <w:tab w:val="right" w:pos="9484"/>
        </w:tabs>
        <w:spacing w:after="15"/>
        <w:ind w:left="0" w:right="0" w:firstLine="0"/>
      </w:pPr>
      <w:r>
        <w:rPr>
          <w:sz w:val="22"/>
        </w:rPr>
        <w:tab/>
      </w:r>
      <w:r>
        <w:t>2.1</w:t>
      </w:r>
      <w:r>
        <w:tab/>
        <w:t>Introduction</w:t>
      </w:r>
      <w:r>
        <w:tab/>
        <w:t>2</w:t>
      </w:r>
    </w:p>
    <w:p w14:paraId="1A4BC525" w14:textId="77777777" w:rsidR="0031663F" w:rsidRDefault="000D3FD5">
      <w:pPr>
        <w:tabs>
          <w:tab w:val="center" w:pos="842"/>
          <w:tab w:val="center" w:pos="1831"/>
          <w:tab w:val="right" w:pos="9484"/>
        </w:tabs>
        <w:spacing w:after="15"/>
        <w:ind w:left="0" w:right="0" w:firstLine="0"/>
      </w:pPr>
      <w:r>
        <w:rPr>
          <w:sz w:val="22"/>
        </w:rPr>
        <w:tab/>
      </w:r>
      <w:r>
        <w:t>2.2</w:t>
      </w:r>
      <w:r>
        <w:tab/>
        <w:t>Dictionary</w:t>
      </w:r>
      <w:r>
        <w:tab/>
        <w:t>2</w:t>
      </w:r>
    </w:p>
    <w:p w14:paraId="67D6D7DC" w14:textId="77777777" w:rsidR="0031663F" w:rsidRDefault="000D3FD5">
      <w:pPr>
        <w:tabs>
          <w:tab w:val="center" w:pos="840"/>
          <w:tab w:val="center" w:pos="1817"/>
          <w:tab w:val="right" w:pos="9484"/>
        </w:tabs>
        <w:spacing w:after="129"/>
        <w:ind w:left="0" w:right="0" w:firstLine="0"/>
      </w:pPr>
      <w:r>
        <w:rPr>
          <w:sz w:val="22"/>
        </w:rPr>
        <w:tab/>
      </w:r>
      <w:r>
        <w:t>2.3</w:t>
      </w:r>
      <w:r>
        <w:tab/>
        <w:t>Objectives</w:t>
      </w:r>
      <w:r>
        <w:tab/>
        <w:t>2</w:t>
      </w:r>
    </w:p>
    <w:p w14:paraId="3823EE56" w14:textId="77777777" w:rsidR="0031663F" w:rsidRDefault="000D3FD5">
      <w:pPr>
        <w:pStyle w:val="Heading4"/>
        <w:tabs>
          <w:tab w:val="center" w:pos="1849"/>
        </w:tabs>
        <w:spacing w:after="17" w:line="248" w:lineRule="auto"/>
        <w:ind w:left="-9" w:firstLine="0"/>
      </w:pPr>
      <w:r>
        <w:rPr>
          <w:color w:val="000000"/>
          <w:sz w:val="20"/>
        </w:rPr>
        <w:t>3</w:t>
      </w:r>
      <w:r>
        <w:rPr>
          <w:color w:val="000000"/>
          <w:sz w:val="20"/>
        </w:rPr>
        <w:tab/>
        <w:t>COMPLIANCE PRINCIPLES</w:t>
      </w:r>
    </w:p>
    <w:p w14:paraId="557B23CB" w14:textId="77777777" w:rsidR="0031663F" w:rsidRDefault="000D3FD5">
      <w:pPr>
        <w:tabs>
          <w:tab w:val="center" w:pos="842"/>
          <w:tab w:val="center" w:pos="1802"/>
          <w:tab w:val="right" w:pos="9484"/>
        </w:tabs>
        <w:spacing w:after="15"/>
        <w:ind w:left="0" w:right="0" w:firstLine="0"/>
      </w:pPr>
      <w:r>
        <w:rPr>
          <w:sz w:val="22"/>
        </w:rPr>
        <w:tab/>
      </w:r>
      <w:r>
        <w:t>3.1</w:t>
      </w:r>
      <w:r>
        <w:tab/>
        <w:t>Principles</w:t>
      </w:r>
      <w:r>
        <w:tab/>
        <w:t>3</w:t>
      </w:r>
    </w:p>
    <w:p w14:paraId="701918AE" w14:textId="77777777" w:rsidR="0031663F" w:rsidRDefault="000D3FD5">
      <w:pPr>
        <w:tabs>
          <w:tab w:val="center" w:pos="842"/>
          <w:tab w:val="center" w:pos="1878"/>
          <w:tab w:val="right" w:pos="9484"/>
        </w:tabs>
        <w:spacing w:after="129"/>
        <w:ind w:left="0" w:right="0" w:firstLine="0"/>
      </w:pPr>
      <w:r>
        <w:rPr>
          <w:sz w:val="22"/>
        </w:rPr>
        <w:tab/>
      </w:r>
      <w:r>
        <w:t>3.2</w:t>
      </w:r>
      <w:r>
        <w:tab/>
        <w:t>Application</w:t>
      </w:r>
      <w:r>
        <w:tab/>
        <w:t>3</w:t>
      </w:r>
    </w:p>
    <w:p w14:paraId="0DD4C7AC" w14:textId="77777777" w:rsidR="0031663F" w:rsidRDefault="000D3FD5">
      <w:pPr>
        <w:pStyle w:val="Heading4"/>
        <w:tabs>
          <w:tab w:val="center" w:pos="2426"/>
        </w:tabs>
        <w:spacing w:after="17" w:line="248" w:lineRule="auto"/>
        <w:ind w:left="-9" w:firstLine="0"/>
      </w:pPr>
      <w:r>
        <w:rPr>
          <w:color w:val="000000"/>
          <w:sz w:val="20"/>
        </w:rPr>
        <w:t xml:space="preserve">4 </w:t>
      </w:r>
      <w:r>
        <w:rPr>
          <w:color w:val="000000"/>
          <w:sz w:val="20"/>
        </w:rPr>
        <w:tab/>
        <w:t>ASSESSMENT - RESPONSE GUIDELINES</w:t>
      </w:r>
    </w:p>
    <w:p w14:paraId="36FCB9B9" w14:textId="77777777" w:rsidR="0031663F" w:rsidRDefault="000D3FD5">
      <w:pPr>
        <w:tabs>
          <w:tab w:val="center" w:pos="842"/>
          <w:tab w:val="center" w:pos="3024"/>
          <w:tab w:val="right" w:pos="9484"/>
        </w:tabs>
        <w:spacing w:after="15"/>
        <w:ind w:left="0" w:right="0" w:firstLine="0"/>
      </w:pPr>
      <w:r>
        <w:rPr>
          <w:sz w:val="22"/>
        </w:rPr>
        <w:tab/>
      </w:r>
      <w:r>
        <w:t>4.1</w:t>
      </w:r>
      <w:r>
        <w:tab/>
        <w:t>Acceptable risk and appropriate actions</w:t>
      </w:r>
      <w:r>
        <w:tab/>
        <w:t>4</w:t>
      </w:r>
    </w:p>
    <w:p w14:paraId="186DB671" w14:textId="77777777" w:rsidR="0031663F" w:rsidRDefault="000D3FD5">
      <w:pPr>
        <w:tabs>
          <w:tab w:val="center" w:pos="842"/>
          <w:tab w:val="center" w:pos="2893"/>
          <w:tab w:val="right" w:pos="9484"/>
        </w:tabs>
        <w:spacing w:after="15"/>
        <w:ind w:left="0" w:right="0" w:firstLine="0"/>
      </w:pPr>
      <w:r>
        <w:rPr>
          <w:sz w:val="22"/>
        </w:rPr>
        <w:tab/>
      </w:r>
      <w:r>
        <w:t>4.2</w:t>
      </w:r>
      <w:r>
        <w:tab/>
        <w:t>Achieving an acceptable level of risk</w:t>
      </w:r>
      <w:r>
        <w:tab/>
        <w:t>4</w:t>
      </w:r>
    </w:p>
    <w:p w14:paraId="43FCC46C" w14:textId="77777777" w:rsidR="0031663F" w:rsidRDefault="000D3FD5">
      <w:pPr>
        <w:tabs>
          <w:tab w:val="center" w:pos="843"/>
          <w:tab w:val="center" w:pos="5097"/>
          <w:tab w:val="right" w:pos="9484"/>
        </w:tabs>
        <w:spacing w:after="129"/>
        <w:ind w:left="0" w:right="0" w:firstLine="0"/>
      </w:pPr>
      <w:r>
        <w:rPr>
          <w:sz w:val="22"/>
        </w:rPr>
        <w:tab/>
      </w:r>
      <w:r>
        <w:t>4.3</w:t>
      </w:r>
      <w:r>
        <w:tab/>
        <w:t>Determining an appropriate action to take against people responsible for non-compliance</w:t>
      </w:r>
      <w:r>
        <w:tab/>
        <w:t>4</w:t>
      </w:r>
    </w:p>
    <w:p w14:paraId="530845FD" w14:textId="77777777" w:rsidR="0031663F" w:rsidRDefault="000D3FD5">
      <w:pPr>
        <w:pStyle w:val="Heading4"/>
        <w:tabs>
          <w:tab w:val="center" w:pos="2957"/>
        </w:tabs>
        <w:spacing w:after="17" w:line="248" w:lineRule="auto"/>
        <w:ind w:left="-9" w:firstLine="0"/>
      </w:pPr>
      <w:r>
        <w:rPr>
          <w:color w:val="000000"/>
          <w:sz w:val="20"/>
        </w:rPr>
        <w:t>5</w:t>
      </w:r>
      <w:r>
        <w:rPr>
          <w:color w:val="000000"/>
          <w:sz w:val="20"/>
        </w:rPr>
        <w:tab/>
        <w:t>PROCEDURES FOR ASSESSING RECOMM</w:t>
      </w:r>
      <w:r>
        <w:rPr>
          <w:color w:val="000000"/>
          <w:sz w:val="20"/>
        </w:rPr>
        <w:t>ENDATIONS</w:t>
      </w:r>
    </w:p>
    <w:p w14:paraId="7F71E42E" w14:textId="77777777" w:rsidR="0031663F" w:rsidRDefault="000D3FD5">
      <w:pPr>
        <w:tabs>
          <w:tab w:val="center" w:pos="840"/>
          <w:tab w:val="center" w:pos="1848"/>
          <w:tab w:val="right" w:pos="9484"/>
        </w:tabs>
        <w:spacing w:after="15"/>
        <w:ind w:left="0" w:right="0" w:firstLine="0"/>
      </w:pPr>
      <w:r>
        <w:rPr>
          <w:sz w:val="22"/>
        </w:rPr>
        <w:tab/>
      </w:r>
      <w:r>
        <w:t>5.1</w:t>
      </w:r>
      <w:r>
        <w:tab/>
        <w:t>Procedures</w:t>
      </w:r>
      <w:r>
        <w:tab/>
        <w:t>5</w:t>
      </w:r>
    </w:p>
    <w:p w14:paraId="4F4BC0C8" w14:textId="77777777" w:rsidR="0031663F" w:rsidRDefault="000D3FD5">
      <w:pPr>
        <w:tabs>
          <w:tab w:val="center" w:pos="842"/>
          <w:tab w:val="center" w:pos="4946"/>
        </w:tabs>
        <w:spacing w:after="15"/>
        <w:ind w:left="0" w:right="0" w:firstLine="0"/>
      </w:pPr>
      <w:r>
        <w:rPr>
          <w:sz w:val="22"/>
        </w:rPr>
        <w:tab/>
      </w:r>
      <w:r>
        <w:t>5.2</w:t>
      </w:r>
      <w:r>
        <w:tab/>
        <w:t xml:space="preserve">Procedure 1: Investigation Team’s recommendation and the recommendation from an </w:t>
      </w:r>
    </w:p>
    <w:p w14:paraId="282F8D1A" w14:textId="77777777" w:rsidR="0031663F" w:rsidRDefault="000D3FD5">
      <w:pPr>
        <w:tabs>
          <w:tab w:val="center" w:pos="2993"/>
          <w:tab w:val="right" w:pos="9484"/>
        </w:tabs>
        <w:spacing w:after="6" w:line="259" w:lineRule="auto"/>
        <w:ind w:left="0" w:right="-14" w:firstLine="0"/>
      </w:pPr>
      <w:r>
        <w:rPr>
          <w:sz w:val="22"/>
        </w:rPr>
        <w:tab/>
      </w:r>
      <w:r>
        <w:t>inspector investigating a fatal accident</w:t>
      </w:r>
      <w:r>
        <w:tab/>
        <w:t>5</w:t>
      </w:r>
    </w:p>
    <w:p w14:paraId="4344ED1F" w14:textId="77777777" w:rsidR="0031663F" w:rsidRDefault="000D3FD5">
      <w:pPr>
        <w:spacing w:after="14"/>
        <w:ind w:left="1417" w:right="15" w:hanging="702"/>
      </w:pPr>
      <w:r>
        <w:t>5.3</w:t>
      </w:r>
      <w:r>
        <w:tab/>
        <w:t>Procedure 2: Inspector’s recommendation - where the recommendation is not associated with an investigation by an Investigation Team or an investigation into a fatal accident</w:t>
      </w:r>
      <w:r>
        <w:tab/>
        <w:t>6</w:t>
      </w:r>
    </w:p>
    <w:p w14:paraId="46498D76" w14:textId="77777777" w:rsidR="0031663F" w:rsidRDefault="000D3FD5">
      <w:pPr>
        <w:tabs>
          <w:tab w:val="center" w:pos="842"/>
          <w:tab w:val="center" w:pos="4896"/>
        </w:tabs>
        <w:spacing w:after="15"/>
        <w:ind w:left="0" w:right="0" w:firstLine="0"/>
      </w:pPr>
      <w:r>
        <w:rPr>
          <w:sz w:val="22"/>
        </w:rPr>
        <w:tab/>
      </w:r>
      <w:r>
        <w:t>5.4</w:t>
      </w:r>
      <w:r>
        <w:tab/>
        <w:t xml:space="preserve">Procedure 3: Recommendation for prosecution by a person (other than an </w:t>
      </w:r>
      <w:r>
        <w:t xml:space="preserve">inspector) </w:t>
      </w:r>
    </w:p>
    <w:p w14:paraId="0EC4C17C" w14:textId="77777777" w:rsidR="0031663F" w:rsidRDefault="000D3FD5">
      <w:pPr>
        <w:tabs>
          <w:tab w:val="center" w:pos="4152"/>
          <w:tab w:val="right" w:pos="9484"/>
        </w:tabs>
        <w:spacing w:after="6" w:line="259" w:lineRule="auto"/>
        <w:ind w:left="0" w:right="-14" w:firstLine="0"/>
      </w:pPr>
      <w:r>
        <w:rPr>
          <w:sz w:val="22"/>
        </w:rPr>
        <w:tab/>
      </w:r>
      <w:r>
        <w:t>authorised by legislation as being able to recommend prosecutions</w:t>
      </w:r>
      <w:r>
        <w:tab/>
        <w:t>6</w:t>
      </w:r>
    </w:p>
    <w:p w14:paraId="2D3F6ED1" w14:textId="77777777" w:rsidR="0031663F" w:rsidRDefault="000D3FD5">
      <w:pPr>
        <w:tabs>
          <w:tab w:val="center" w:pos="842"/>
          <w:tab w:val="center" w:pos="3241"/>
          <w:tab w:val="right" w:pos="9484"/>
        </w:tabs>
        <w:spacing w:after="15"/>
        <w:ind w:left="0" w:right="0" w:firstLine="0"/>
      </w:pPr>
      <w:r>
        <w:rPr>
          <w:sz w:val="22"/>
        </w:rPr>
        <w:tab/>
      </w:r>
      <w:r>
        <w:t>5.5</w:t>
      </w:r>
      <w:r>
        <w:tab/>
        <w:t>Investigation Teams and Review Committees</w:t>
      </w:r>
      <w:r>
        <w:tab/>
        <w:t>7</w:t>
      </w:r>
    </w:p>
    <w:p w14:paraId="758B0750" w14:textId="77777777" w:rsidR="0031663F" w:rsidRDefault="000D3FD5">
      <w:pPr>
        <w:tabs>
          <w:tab w:val="center" w:pos="842"/>
          <w:tab w:val="center" w:pos="2441"/>
          <w:tab w:val="right" w:pos="9484"/>
        </w:tabs>
        <w:spacing w:after="129"/>
        <w:ind w:left="0" w:right="0" w:firstLine="0"/>
      </w:pPr>
      <w:r>
        <w:rPr>
          <w:sz w:val="22"/>
        </w:rPr>
        <w:tab/>
      </w:r>
      <w:r>
        <w:t>5.6</w:t>
      </w:r>
      <w:r>
        <w:tab/>
        <w:t>Initiation of prosecutions</w:t>
      </w:r>
      <w:r>
        <w:tab/>
        <w:t>7</w:t>
      </w:r>
    </w:p>
    <w:p w14:paraId="71A47B86" w14:textId="77777777" w:rsidR="0031663F" w:rsidRDefault="000D3FD5">
      <w:pPr>
        <w:pStyle w:val="Heading4"/>
        <w:tabs>
          <w:tab w:val="center" w:pos="2632"/>
        </w:tabs>
        <w:spacing w:after="17" w:line="248" w:lineRule="auto"/>
        <w:ind w:left="-9" w:firstLine="0"/>
      </w:pPr>
      <w:r>
        <w:rPr>
          <w:color w:val="000000"/>
          <w:sz w:val="20"/>
        </w:rPr>
        <w:t>6</w:t>
      </w:r>
      <w:r>
        <w:rPr>
          <w:color w:val="000000"/>
          <w:sz w:val="20"/>
        </w:rPr>
        <w:tab/>
        <w:t>DIAGRAMS AND ASSESSMENT PROCEDURES</w:t>
      </w:r>
    </w:p>
    <w:p w14:paraId="4E23C06F" w14:textId="77777777" w:rsidR="0031663F" w:rsidRDefault="000D3FD5">
      <w:pPr>
        <w:tabs>
          <w:tab w:val="center" w:pos="842"/>
          <w:tab w:val="center" w:pos="4089"/>
          <w:tab w:val="right" w:pos="9484"/>
        </w:tabs>
        <w:spacing w:after="15"/>
        <w:ind w:left="0" w:right="0" w:firstLine="0"/>
      </w:pPr>
      <w:r>
        <w:rPr>
          <w:sz w:val="22"/>
        </w:rPr>
        <w:tab/>
      </w:r>
      <w:r>
        <w:t>6.1</w:t>
      </w:r>
      <w:r>
        <w:tab/>
        <w:t>Response Guideline 1: Guide to ensure an acceptabl</w:t>
      </w:r>
      <w:r>
        <w:t>e level of risk</w:t>
      </w:r>
      <w:r>
        <w:tab/>
        <w:t>8</w:t>
      </w:r>
    </w:p>
    <w:p w14:paraId="4C9A4CCC" w14:textId="77777777" w:rsidR="0031663F" w:rsidRDefault="000D3FD5">
      <w:pPr>
        <w:tabs>
          <w:tab w:val="center" w:pos="842"/>
          <w:tab w:val="center" w:pos="4642"/>
          <w:tab w:val="right" w:pos="9484"/>
        </w:tabs>
        <w:spacing w:after="15"/>
        <w:ind w:left="0" w:right="0" w:firstLine="0"/>
      </w:pPr>
      <w:r>
        <w:rPr>
          <w:sz w:val="22"/>
        </w:rPr>
        <w:tab/>
      </w:r>
      <w:r>
        <w:t>6.2</w:t>
      </w:r>
      <w:r>
        <w:tab/>
        <w:t>Response Guideline 2: Guide for determining appropriate administrative action</w:t>
      </w:r>
      <w:r>
        <w:tab/>
        <w:t>9</w:t>
      </w:r>
    </w:p>
    <w:p w14:paraId="56810C38" w14:textId="77777777" w:rsidR="0031663F" w:rsidRDefault="000D3FD5">
      <w:pPr>
        <w:tabs>
          <w:tab w:val="center" w:pos="842"/>
          <w:tab w:val="center" w:pos="5140"/>
          <w:tab w:val="right" w:pos="9484"/>
        </w:tabs>
        <w:spacing w:after="15"/>
        <w:ind w:left="0" w:right="0" w:firstLine="0"/>
      </w:pPr>
      <w:r>
        <w:rPr>
          <w:sz w:val="22"/>
        </w:rPr>
        <w:tab/>
      </w:r>
      <w:r>
        <w:t>6.3</w:t>
      </w:r>
      <w:r>
        <w:tab/>
        <w:t>Procedure 1: Assessing an Investigation Team’s recommended response to non-compliance</w:t>
      </w:r>
      <w:r>
        <w:tab/>
        <w:t>10</w:t>
      </w:r>
    </w:p>
    <w:p w14:paraId="2FBE9F94" w14:textId="77777777" w:rsidR="0031663F" w:rsidRDefault="000D3FD5">
      <w:pPr>
        <w:tabs>
          <w:tab w:val="center" w:pos="842"/>
          <w:tab w:val="center" w:pos="4196"/>
          <w:tab w:val="right" w:pos="9484"/>
        </w:tabs>
        <w:spacing w:after="15"/>
        <w:ind w:left="0" w:right="0" w:firstLine="0"/>
      </w:pPr>
      <w:r>
        <w:rPr>
          <w:sz w:val="22"/>
        </w:rPr>
        <w:lastRenderedPageBreak/>
        <w:tab/>
      </w:r>
      <w:r>
        <w:t>6.4</w:t>
      </w:r>
      <w:r>
        <w:tab/>
        <w:t>Procedure 2: Assessing an inspector’s recommendation to prosecute</w:t>
      </w:r>
      <w:r>
        <w:tab/>
        <w:t>11</w:t>
      </w:r>
    </w:p>
    <w:p w14:paraId="3EFCC56F" w14:textId="77777777" w:rsidR="0031663F" w:rsidRDefault="000D3FD5">
      <w:pPr>
        <w:tabs>
          <w:tab w:val="center" w:pos="842"/>
          <w:tab w:val="center" w:pos="5188"/>
        </w:tabs>
        <w:spacing w:after="15"/>
        <w:ind w:left="0" w:right="0" w:firstLine="0"/>
      </w:pPr>
      <w:r>
        <w:rPr>
          <w:sz w:val="22"/>
        </w:rPr>
        <w:tab/>
      </w:r>
      <w:r>
        <w:t>6.5</w:t>
      </w:r>
      <w:r>
        <w:tab/>
        <w:t xml:space="preserve">Procedure 3: Assessing a recommendation for prosecution made by a person (other than an </w:t>
      </w:r>
    </w:p>
    <w:p w14:paraId="022F16E8" w14:textId="77777777" w:rsidR="0031663F" w:rsidRDefault="000D3FD5">
      <w:pPr>
        <w:spacing w:after="17" w:line="353" w:lineRule="auto"/>
        <w:ind w:left="715" w:right="15" w:firstLine="702"/>
      </w:pPr>
      <w:r>
        <w:t xml:space="preserve">inspector) authorised by legislation to recommend prosecutions 12 </w:t>
      </w:r>
      <w:r>
        <w:rPr>
          <w:b/>
        </w:rPr>
        <w:t>APPENDICES</w:t>
      </w:r>
    </w:p>
    <w:p w14:paraId="638E851E" w14:textId="77777777" w:rsidR="0031663F" w:rsidRDefault="000D3FD5">
      <w:pPr>
        <w:spacing w:after="0" w:line="265" w:lineRule="auto"/>
        <w:ind w:left="331" w:right="0" w:firstLine="0"/>
        <w:jc w:val="center"/>
      </w:pPr>
      <w:r>
        <w:t>Appendix 1: Investigation Team</w:t>
      </w:r>
      <w:r>
        <w:tab/>
        <w:t>13 Appendix 2: Review Committee</w:t>
      </w:r>
      <w:r>
        <w:tab/>
        <w:t>14</w:t>
      </w:r>
    </w:p>
    <w:p w14:paraId="6D95AAA3" w14:textId="77777777" w:rsidR="0031663F" w:rsidRDefault="000D3FD5">
      <w:pPr>
        <w:tabs>
          <w:tab w:val="center" w:pos="2947"/>
          <w:tab w:val="right" w:pos="9484"/>
        </w:tabs>
        <w:spacing w:after="129"/>
        <w:ind w:left="0" w:right="0" w:firstLine="0"/>
      </w:pPr>
      <w:r>
        <w:rPr>
          <w:sz w:val="22"/>
        </w:rPr>
        <w:tab/>
      </w:r>
      <w:r>
        <w:t>Appendix 3: Factors</w:t>
      </w:r>
      <w:r>
        <w:t xml:space="preserve"> influencing decisions to prosecute</w:t>
      </w:r>
      <w:r>
        <w:tab/>
        <w:t>15</w:t>
      </w:r>
    </w:p>
    <w:p w14:paraId="21C01EC9" w14:textId="77777777" w:rsidR="0031663F" w:rsidRDefault="000D3FD5">
      <w:pPr>
        <w:tabs>
          <w:tab w:val="center" w:pos="1776"/>
          <w:tab w:val="right" w:pos="9484"/>
        </w:tabs>
        <w:ind w:left="0" w:right="0" w:firstLine="0"/>
      </w:pPr>
      <w:r>
        <w:rPr>
          <w:sz w:val="22"/>
        </w:rPr>
        <w:tab/>
      </w:r>
      <w:r>
        <w:rPr>
          <w:b/>
        </w:rPr>
        <w:t>REFERENCE DOCUMENTS</w:t>
      </w:r>
      <w:r>
        <w:rPr>
          <w:b/>
        </w:rPr>
        <w:tab/>
        <w:t>16</w:t>
      </w:r>
    </w:p>
    <w:p w14:paraId="6269CA54" w14:textId="77777777" w:rsidR="0031663F" w:rsidRDefault="0031663F">
      <w:pPr>
        <w:sectPr w:rsidR="0031663F">
          <w:footerReference w:type="even" r:id="rId10"/>
          <w:footerReference w:type="default" r:id="rId11"/>
          <w:footerReference w:type="first" r:id="rId12"/>
          <w:pgSz w:w="11900" w:h="16840"/>
          <w:pgMar w:top="1179" w:right="1262" w:bottom="2625" w:left="1154" w:header="720" w:footer="720" w:gutter="0"/>
          <w:cols w:space="720"/>
        </w:sectPr>
      </w:pPr>
    </w:p>
    <w:p w14:paraId="0F83D308" w14:textId="77777777" w:rsidR="0031663F" w:rsidRDefault="000D3FD5">
      <w:pPr>
        <w:pStyle w:val="Heading1"/>
        <w:tabs>
          <w:tab w:val="center" w:pos="1358"/>
        </w:tabs>
        <w:spacing w:after="125"/>
        <w:ind w:left="-9" w:firstLine="0"/>
      </w:pPr>
      <w:r>
        <w:lastRenderedPageBreak/>
        <w:t xml:space="preserve">1. </w:t>
      </w:r>
      <w:r>
        <w:tab/>
        <w:t>OVERVIEW</w:t>
      </w:r>
    </w:p>
    <w:p w14:paraId="4F439D91" w14:textId="77777777" w:rsidR="0031663F" w:rsidRDefault="000D3FD5">
      <w:pPr>
        <w:spacing w:after="108" w:line="241" w:lineRule="auto"/>
        <w:ind w:left="1" w:right="5373"/>
        <w:jc w:val="both"/>
      </w:pPr>
      <w:r>
        <w:t>This policy is part of the Department of Natural Resources and Mines’ compliance strategy and complements the Department’s auditing and inspection role.</w:t>
      </w:r>
    </w:p>
    <w:p w14:paraId="70009E56" w14:textId="77777777" w:rsidR="0031663F" w:rsidRDefault="000D3FD5">
      <w:pPr>
        <w:ind w:left="1" w:right="4239"/>
      </w:pPr>
      <w:r>
        <w:t>The policy is intended to ensure an unbiased, consistent treatment of non-compliance with the requireme</w:t>
      </w:r>
      <w:r>
        <w:t>nts of mining safety and health legislation.</w:t>
      </w:r>
    </w:p>
    <w:p w14:paraId="62C74133" w14:textId="77777777" w:rsidR="0031663F" w:rsidRDefault="000D3FD5">
      <w:pPr>
        <w:ind w:left="1" w:right="4722"/>
      </w:pPr>
      <w:r>
        <w:t xml:space="preserve">The objective of the mining safety and health legislation is to protect the safety and health of mine and quarry workers and those who are affected by the activities of these industries. The Department’s safety </w:t>
      </w:r>
      <w:r>
        <w:t>and health mission is to ensure that the objective of legislation is achieved. Associated with this mission is the need to preserve public confidence in the administration of the legislation. This requires the Department to enforce the legislation in a con</w:t>
      </w:r>
      <w:r>
        <w:t xml:space="preserve">sistent and impartial manner and, where appropriate, hold people accountable for their failure to meet the requirements of legislation. </w:t>
      </w:r>
    </w:p>
    <w:p w14:paraId="111D3A64" w14:textId="77777777" w:rsidR="0031663F" w:rsidRDefault="000D3FD5">
      <w:pPr>
        <w:ind w:left="1" w:right="4606"/>
      </w:pPr>
      <w:r>
        <w:t>The Department’s initial emphasis is on co-operation with stakeholders, including giving advice and encouragement to achieve required health and safety standards. This approach also includes the concept of staged escalation to deal appropriately with peopl</w:t>
      </w:r>
      <w:r>
        <w:t xml:space="preserve">e or companies who fail or neglect to fulfil their safety or health obligations. The approach does not preclude prosecution as an initial response where, for example, situations involve gross negligence. </w:t>
      </w:r>
    </w:p>
    <w:p w14:paraId="2955C148" w14:textId="77777777" w:rsidR="0031663F" w:rsidRDefault="000D3FD5">
      <w:pPr>
        <w:ind w:left="1" w:right="4673"/>
      </w:pPr>
      <w:r>
        <w:t>A Review Committee is proposed as part of the proce</w:t>
      </w:r>
      <w:r>
        <w:t>ss for ensuring that an appropriate response is made to any major non-compliance. This Review Committee is designed to provide the Statutory Chief Inspectors with a second opinion on the appropriateness of recommended responses to breaches of legislation t</w:t>
      </w:r>
      <w:r>
        <w:t xml:space="preserve">hat may involve the potential for prosecution. Where people empowered by legislation recommend a prosecution to the Statutory Chief Inspector this compliance policy requires, where serious breaches of compliance are involved, the Statutory Chief Inspector </w:t>
      </w:r>
      <w:r>
        <w:t>to obtain an opinion from a Review Committee on the appropriateness of a recommendation. The Review Committee cannot and does not remove the power granted to the Statutory Chief Inspectors by the legislation to initiate a prosecution where he/she considers</w:t>
      </w:r>
      <w:r>
        <w:t xml:space="preserve"> this appropriate or, alternatively, decides not to proceed with a prosecution where he/she considers prosecution is not appropriate.</w:t>
      </w:r>
    </w:p>
    <w:p w14:paraId="59E4AE69" w14:textId="77777777" w:rsidR="0031663F" w:rsidRDefault="0031663F">
      <w:pPr>
        <w:sectPr w:rsidR="0031663F">
          <w:footerReference w:type="even" r:id="rId13"/>
          <w:footerReference w:type="default" r:id="rId14"/>
          <w:footerReference w:type="first" r:id="rId15"/>
          <w:pgSz w:w="11900" w:h="16840"/>
          <w:pgMar w:top="1440" w:right="1440" w:bottom="1440" w:left="1159" w:header="720" w:footer="745" w:gutter="0"/>
          <w:pgNumType w:start="1"/>
          <w:cols w:space="720"/>
        </w:sectPr>
      </w:pPr>
    </w:p>
    <w:p w14:paraId="3503E862" w14:textId="77777777" w:rsidR="0031663F" w:rsidRDefault="000D3FD5">
      <w:pPr>
        <w:pStyle w:val="Heading1"/>
        <w:tabs>
          <w:tab w:val="center" w:pos="1970"/>
        </w:tabs>
        <w:ind w:left="-9" w:firstLine="0"/>
      </w:pPr>
      <w:r>
        <w:lastRenderedPageBreak/>
        <w:t xml:space="preserve">2. </w:t>
      </w:r>
      <w:r>
        <w:tab/>
        <w:t>COMPLIANCE POL</w:t>
      </w:r>
      <w:r>
        <w:t>ICY</w:t>
      </w:r>
    </w:p>
    <w:p w14:paraId="71F6C334" w14:textId="77777777" w:rsidR="0031663F" w:rsidRDefault="000D3FD5">
      <w:pPr>
        <w:pStyle w:val="Heading2"/>
        <w:tabs>
          <w:tab w:val="center" w:pos="1349"/>
        </w:tabs>
        <w:ind w:left="-9" w:firstLine="0"/>
      </w:pPr>
      <w:r>
        <w:t>2.1</w:t>
      </w:r>
      <w:r>
        <w:tab/>
        <w:t>Introduction</w:t>
      </w:r>
    </w:p>
    <w:p w14:paraId="22AB864C" w14:textId="77777777" w:rsidR="0031663F" w:rsidRDefault="000D3FD5">
      <w:pPr>
        <w:spacing w:after="108" w:line="241" w:lineRule="auto"/>
        <w:ind w:left="1" w:right="5"/>
        <w:jc w:val="both"/>
      </w:pPr>
      <w:r>
        <w:t xml:space="preserve">People involved with the mining industry have legal obligations to comply with the requirements of safety and health legislation. For those involved with the coal mining industry this is the </w:t>
      </w:r>
      <w:r>
        <w:rPr>
          <w:i/>
        </w:rPr>
        <w:t>Coal Mining Safety and Health Act 1999</w:t>
      </w:r>
      <w:r>
        <w:t xml:space="preserve">; and </w:t>
      </w:r>
      <w:r>
        <w:t xml:space="preserve">for those involved with the metalliferous mining and quarrying industries it is the </w:t>
      </w:r>
      <w:r>
        <w:rPr>
          <w:i/>
        </w:rPr>
        <w:t>Mining and Quarrying Safety and Health Act 1999</w:t>
      </w:r>
      <w:r>
        <w:t>. The Department has the function, through the inspectorates established by each piece of legislation, to enforce the legisla</w:t>
      </w:r>
      <w:r>
        <w:t>tion and, if unsafe practices or conditions are detected, to ensure timely corrective or remedial action is being taken.</w:t>
      </w:r>
    </w:p>
    <w:p w14:paraId="294BD45F" w14:textId="77777777" w:rsidR="0031663F" w:rsidRDefault="000D3FD5">
      <w:pPr>
        <w:spacing w:after="108" w:line="241" w:lineRule="auto"/>
        <w:ind w:left="1" w:right="5"/>
        <w:jc w:val="both"/>
      </w:pPr>
      <w:r>
        <w:t>This policy is designed to assist in establishing methods for the treatment of non-compliance which are logical, consistent, transparen</w:t>
      </w:r>
      <w:r>
        <w:t>t and appropriate.</w:t>
      </w:r>
    </w:p>
    <w:p w14:paraId="5D1F1448" w14:textId="77777777" w:rsidR="0031663F" w:rsidRDefault="000D3FD5">
      <w:pPr>
        <w:spacing w:after="108" w:line="241" w:lineRule="auto"/>
        <w:ind w:left="1" w:right="85"/>
        <w:jc w:val="both"/>
      </w:pPr>
      <w:r>
        <w:t>In addition to assisting the Department to carry out its function effectively and efficiently, the policy, by establishing clear guidelines for treating noncompliance, is designed to preserve public confidence in the administration of sa</w:t>
      </w:r>
      <w:r>
        <w:t xml:space="preserve">fety and health legislation in the mining and quarrying industries. </w:t>
      </w:r>
    </w:p>
    <w:p w14:paraId="0C59EAD9" w14:textId="77777777" w:rsidR="0031663F" w:rsidRDefault="000D3FD5">
      <w:pPr>
        <w:ind w:left="1" w:right="15"/>
      </w:pPr>
      <w:r>
        <w:t>The policy contains:</w:t>
      </w:r>
    </w:p>
    <w:p w14:paraId="70932E64" w14:textId="77777777" w:rsidR="0031663F" w:rsidRDefault="000D3FD5">
      <w:pPr>
        <w:numPr>
          <w:ilvl w:val="0"/>
          <w:numId w:val="1"/>
        </w:numPr>
        <w:spacing w:after="108" w:line="241" w:lineRule="auto"/>
        <w:ind w:right="15" w:hanging="235"/>
        <w:jc w:val="both"/>
      </w:pPr>
      <w:r>
        <w:t>A statement of the objectives of the policy and the principles to be applied in the event of the discovery of non-compliance with safety and health obligations.</w:t>
      </w:r>
    </w:p>
    <w:p w14:paraId="5967AEEF" w14:textId="77777777" w:rsidR="0031663F" w:rsidRDefault="000D3FD5">
      <w:pPr>
        <w:numPr>
          <w:ilvl w:val="0"/>
          <w:numId w:val="1"/>
        </w:numPr>
        <w:ind w:right="15" w:hanging="235"/>
        <w:jc w:val="both"/>
      </w:pPr>
      <w:r>
        <w:t>A guideline to assist in determining:</w:t>
      </w:r>
    </w:p>
    <w:p w14:paraId="79AEE35C" w14:textId="77777777" w:rsidR="0031663F" w:rsidRDefault="000D3FD5">
      <w:pPr>
        <w:numPr>
          <w:ilvl w:val="1"/>
          <w:numId w:val="1"/>
        </w:numPr>
        <w:spacing w:after="126"/>
        <w:ind w:right="94" w:hanging="477"/>
      </w:pPr>
      <w:r>
        <w:t>actions to be taken to ensure risk associated with non-co</w:t>
      </w:r>
      <w:r>
        <w:t>mpliance is contained</w:t>
      </w:r>
    </w:p>
    <w:p w14:paraId="455526C6" w14:textId="77777777" w:rsidR="0031663F" w:rsidRDefault="000D3FD5">
      <w:pPr>
        <w:numPr>
          <w:ilvl w:val="1"/>
          <w:numId w:val="1"/>
        </w:numPr>
        <w:spacing w:after="108" w:line="241" w:lineRule="auto"/>
        <w:ind w:right="94" w:hanging="477"/>
      </w:pPr>
      <w:r>
        <w:t>the appropriate action to be taken against people or companies who fail to comply with legislation requirements.</w:t>
      </w:r>
    </w:p>
    <w:p w14:paraId="6EBD5890" w14:textId="77777777" w:rsidR="0031663F" w:rsidRDefault="000D3FD5">
      <w:pPr>
        <w:numPr>
          <w:ilvl w:val="0"/>
          <w:numId w:val="1"/>
        </w:numPr>
        <w:spacing w:after="298" w:line="241" w:lineRule="auto"/>
        <w:ind w:right="15" w:hanging="235"/>
        <w:jc w:val="both"/>
      </w:pPr>
      <w:r>
        <w:t>Procedures to be followed when a recommendation is made regarding the prosecution of a person or company as a result of a</w:t>
      </w:r>
      <w:r>
        <w:t xml:space="preserve"> non-compliance with safety and health legislation.</w:t>
      </w:r>
    </w:p>
    <w:p w14:paraId="70FB75F5" w14:textId="77777777" w:rsidR="0031663F" w:rsidRDefault="000D3FD5">
      <w:pPr>
        <w:pStyle w:val="Heading2"/>
        <w:tabs>
          <w:tab w:val="center" w:pos="1237"/>
        </w:tabs>
        <w:spacing w:after="63"/>
        <w:ind w:left="-9" w:firstLine="0"/>
      </w:pPr>
      <w:r>
        <w:t xml:space="preserve">2.2 </w:t>
      </w:r>
      <w:r>
        <w:tab/>
        <w:t>Dictionary</w:t>
      </w:r>
    </w:p>
    <w:p w14:paraId="79E93CB3" w14:textId="77777777" w:rsidR="0031663F" w:rsidRDefault="000D3FD5">
      <w:pPr>
        <w:spacing w:after="108" w:line="241" w:lineRule="auto"/>
        <w:ind w:left="1" w:right="5"/>
        <w:jc w:val="both"/>
      </w:pPr>
      <w:r>
        <w:rPr>
          <w:b/>
        </w:rPr>
        <w:t xml:space="preserve">Appropriate action </w:t>
      </w:r>
      <w:r>
        <w:t>is the action taken or recommended against a person or company not fulfilling legislative safety and health obligations. The appropriate action varies in accordance with the circumstance and significance of the non-compliance.</w:t>
      </w:r>
    </w:p>
    <w:p w14:paraId="03CA933F" w14:textId="77777777" w:rsidR="0031663F" w:rsidRDefault="000D3FD5">
      <w:pPr>
        <w:spacing w:after="126"/>
        <w:ind w:left="1" w:right="15"/>
      </w:pPr>
      <w:r>
        <w:rPr>
          <w:b/>
        </w:rPr>
        <w:t xml:space="preserve">Chief Inspector of Mines </w:t>
      </w:r>
      <w:r>
        <w:t>is t</w:t>
      </w:r>
      <w:r>
        <w:t>he person appointed to manage the mining inspectorate.</w:t>
      </w:r>
    </w:p>
    <w:p w14:paraId="0D7F80E0" w14:textId="77777777" w:rsidR="0031663F" w:rsidRDefault="000D3FD5">
      <w:pPr>
        <w:ind w:left="1" w:right="15"/>
      </w:pPr>
      <w:r>
        <w:rPr>
          <w:b/>
        </w:rPr>
        <w:t xml:space="preserve">Complaint </w:t>
      </w:r>
      <w:r>
        <w:t>is a representation by a mine worker to an inspector of a breach of the safety and health legislation; to be distinguished from the complaint laid by a Statutory Chief Inspector in the Indust</w:t>
      </w:r>
      <w:r>
        <w:t>rial Magistrates Court to commence a prosecution.</w:t>
      </w:r>
    </w:p>
    <w:p w14:paraId="6F7FD28F" w14:textId="77777777" w:rsidR="0031663F" w:rsidRDefault="000D3FD5">
      <w:pPr>
        <w:spacing w:after="108" w:line="241" w:lineRule="auto"/>
        <w:ind w:left="1" w:right="5"/>
        <w:jc w:val="both"/>
      </w:pPr>
      <w:r>
        <w:rPr>
          <w:b/>
        </w:rPr>
        <w:t xml:space="preserve">Directive </w:t>
      </w:r>
      <w:r>
        <w:t>is a communication made to a mine operator or site senior executive by an inspector or inspection officer requiring a safety or health-related action to be taken.</w:t>
      </w:r>
    </w:p>
    <w:p w14:paraId="15BDB934" w14:textId="77777777" w:rsidR="0031663F" w:rsidRDefault="000D3FD5">
      <w:pPr>
        <w:spacing w:after="108" w:line="241" w:lineRule="auto"/>
        <w:ind w:left="1" w:right="5"/>
        <w:jc w:val="both"/>
      </w:pPr>
      <w:r>
        <w:rPr>
          <w:b/>
        </w:rPr>
        <w:t>High Potential Incident of Especi</w:t>
      </w:r>
      <w:r>
        <w:rPr>
          <w:b/>
        </w:rPr>
        <w:t xml:space="preserve">al Significance </w:t>
      </w:r>
      <w:r>
        <w:t>is a high potential incident that is so serious that it warrants a major investigation.</w:t>
      </w:r>
    </w:p>
    <w:p w14:paraId="2A76C01B" w14:textId="77777777" w:rsidR="0031663F" w:rsidRDefault="000D3FD5">
      <w:pPr>
        <w:spacing w:after="126"/>
        <w:ind w:left="1" w:right="15"/>
      </w:pPr>
      <w:r>
        <w:rPr>
          <w:b/>
        </w:rPr>
        <w:t xml:space="preserve">Non-compliance </w:t>
      </w:r>
      <w:r>
        <w:t>is a failure to meet the legal requirements of the Coal Mining Safety and Health Act and Regulation or the Mining and Quarrying Safety an</w:t>
      </w:r>
      <w:r>
        <w:t xml:space="preserve">d Health Act and Regulation. </w:t>
      </w:r>
    </w:p>
    <w:p w14:paraId="28B498D6" w14:textId="77777777" w:rsidR="0031663F" w:rsidRDefault="000D3FD5">
      <w:pPr>
        <w:spacing w:after="126"/>
        <w:ind w:left="1" w:right="15"/>
      </w:pPr>
      <w:r>
        <w:rPr>
          <w:b/>
        </w:rPr>
        <w:t xml:space="preserve">Officer </w:t>
      </w:r>
      <w:r>
        <w:t>includes inspectors, inspection officers, industry safety and health representatives and district workers representatives.</w:t>
      </w:r>
    </w:p>
    <w:p w14:paraId="33581918" w14:textId="77777777" w:rsidR="0031663F" w:rsidRDefault="000D3FD5">
      <w:pPr>
        <w:spacing w:after="108" w:line="241" w:lineRule="auto"/>
        <w:ind w:left="1" w:right="5"/>
        <w:jc w:val="both"/>
      </w:pPr>
      <w:r>
        <w:rPr>
          <w:b/>
        </w:rPr>
        <w:t xml:space="preserve">People involved with the mining industry </w:t>
      </w:r>
      <w:r>
        <w:t>includes all people with obligations under the mining Acts for safety and health and include</w:t>
      </w:r>
      <w:r>
        <w:t>s holders of mining tenements, mine operators, workers, contractors, visitors to mines, etc.</w:t>
      </w:r>
    </w:p>
    <w:p w14:paraId="55C76EE8" w14:textId="77777777" w:rsidR="0031663F" w:rsidRDefault="000D3FD5">
      <w:pPr>
        <w:spacing w:after="126"/>
        <w:ind w:left="1" w:right="15"/>
      </w:pPr>
      <w:r>
        <w:rPr>
          <w:b/>
        </w:rPr>
        <w:t xml:space="preserve">Review Committee </w:t>
      </w:r>
      <w:r>
        <w:t>is a committee appointed by the Chief Inspector of Mines to provide an opinion on the appropriateness of a proposed action in response to a seriou</w:t>
      </w:r>
      <w:r>
        <w:t xml:space="preserve">s breach of safety and health legislation. </w:t>
      </w:r>
    </w:p>
    <w:p w14:paraId="5EF6952B" w14:textId="77777777" w:rsidR="0031663F" w:rsidRDefault="000D3FD5">
      <w:pPr>
        <w:spacing w:after="108" w:line="241" w:lineRule="auto"/>
        <w:ind w:left="1" w:right="5"/>
        <w:jc w:val="both"/>
      </w:pPr>
      <w:r>
        <w:rPr>
          <w:b/>
        </w:rPr>
        <w:t xml:space="preserve">Serious Accident and High Potential Incidents </w:t>
      </w:r>
      <w:r>
        <w:t>are categories of accidents and incidents and are defined in the mining safety and health legislation.</w:t>
      </w:r>
    </w:p>
    <w:p w14:paraId="34C57920" w14:textId="77777777" w:rsidR="0031663F" w:rsidRDefault="000D3FD5">
      <w:pPr>
        <w:spacing w:after="126"/>
        <w:ind w:left="1" w:right="15"/>
      </w:pPr>
      <w:r>
        <w:rPr>
          <w:b/>
        </w:rPr>
        <w:t xml:space="preserve">Serious Accident of Especial Significance </w:t>
      </w:r>
      <w:r>
        <w:t>is a serious accident</w:t>
      </w:r>
      <w:r>
        <w:t xml:space="preserve"> that results in grievous bodily injury.</w:t>
      </w:r>
    </w:p>
    <w:p w14:paraId="16C486B0" w14:textId="77777777" w:rsidR="0031663F" w:rsidRDefault="000D3FD5">
      <w:pPr>
        <w:spacing w:after="279" w:line="259" w:lineRule="auto"/>
        <w:ind w:left="-5" w:right="138"/>
        <w:jc w:val="both"/>
      </w:pPr>
      <w:r>
        <w:rPr>
          <w:b/>
        </w:rPr>
        <w:t xml:space="preserve">Statutory Chief Inspector </w:t>
      </w:r>
      <w:r>
        <w:t xml:space="preserve">is a person appointed under either the </w:t>
      </w:r>
      <w:r>
        <w:rPr>
          <w:i/>
        </w:rPr>
        <w:t xml:space="preserve">Coal Mining Safety and Health Act 1999 </w:t>
      </w:r>
      <w:r>
        <w:t xml:space="preserve">or the </w:t>
      </w:r>
      <w:r>
        <w:rPr>
          <w:i/>
        </w:rPr>
        <w:t xml:space="preserve">Mining and Quarrying Safety and Health Act 1999 </w:t>
      </w:r>
      <w:r>
        <w:t>as Chief Inspector.</w:t>
      </w:r>
    </w:p>
    <w:p w14:paraId="0C6FBB0C" w14:textId="77777777" w:rsidR="0031663F" w:rsidRDefault="000D3FD5">
      <w:pPr>
        <w:pStyle w:val="Heading2"/>
        <w:tabs>
          <w:tab w:val="center" w:pos="1242"/>
        </w:tabs>
        <w:ind w:left="-9" w:firstLine="0"/>
      </w:pPr>
      <w:r>
        <w:t xml:space="preserve">2.3 </w:t>
      </w:r>
      <w:r>
        <w:tab/>
        <w:t>Objectives</w:t>
      </w:r>
    </w:p>
    <w:p w14:paraId="35677C2C" w14:textId="77777777" w:rsidR="0031663F" w:rsidRDefault="000D3FD5">
      <w:pPr>
        <w:ind w:left="1" w:right="15"/>
      </w:pPr>
      <w:r>
        <w:t>The objectives of th</w:t>
      </w:r>
      <w:r>
        <w:t>is compliance policy are to:</w:t>
      </w:r>
    </w:p>
    <w:p w14:paraId="5E138264" w14:textId="77777777" w:rsidR="0031663F" w:rsidRDefault="000D3FD5">
      <w:pPr>
        <w:numPr>
          <w:ilvl w:val="0"/>
          <w:numId w:val="2"/>
        </w:numPr>
        <w:ind w:right="15" w:hanging="235"/>
      </w:pPr>
      <w:r>
        <w:t>Assist officers and others to ensure that where non-compliance is detected that associated risk is effectively and appropriately managed</w:t>
      </w:r>
    </w:p>
    <w:p w14:paraId="2D7E3170" w14:textId="77777777" w:rsidR="0031663F" w:rsidRDefault="000D3FD5">
      <w:pPr>
        <w:numPr>
          <w:ilvl w:val="0"/>
          <w:numId w:val="2"/>
        </w:numPr>
        <w:ind w:right="15" w:hanging="235"/>
      </w:pPr>
      <w:r>
        <w:t>Assist officers and others to take consistent and appropriate actions against people or co</w:t>
      </w:r>
      <w:r>
        <w:t>mpanies who fail to meet their obligations under the mining safety and health legislation</w:t>
      </w:r>
    </w:p>
    <w:p w14:paraId="5D3B59DF" w14:textId="77777777" w:rsidR="0031663F" w:rsidRDefault="000D3FD5">
      <w:pPr>
        <w:numPr>
          <w:ilvl w:val="0"/>
          <w:numId w:val="2"/>
        </w:numPr>
        <w:ind w:right="15" w:hanging="235"/>
      </w:pPr>
      <w:r>
        <w:t>Ensure that recommendations relating to prosecutions (including recommendations not to prosecute) are assessed in a fair and equitable way that will protect people an</w:t>
      </w:r>
      <w:r>
        <w:t>d companies who meet their safety and health obligations while holding accountable those people and companies that do not</w:t>
      </w:r>
    </w:p>
    <w:p w14:paraId="48F3A517" w14:textId="77777777" w:rsidR="0031663F" w:rsidRDefault="000D3FD5">
      <w:pPr>
        <w:numPr>
          <w:ilvl w:val="0"/>
          <w:numId w:val="2"/>
        </w:numPr>
        <w:ind w:right="15" w:hanging="235"/>
      </w:pPr>
      <w:r>
        <w:t>Provide a document that will reassure the general public that the Department is administering the Coal Mining Safety and Health Act an</w:t>
      </w:r>
      <w:r>
        <w:t xml:space="preserve">d the Mining and Quarrying Safety and Health Act in a manner that </w:t>
      </w:r>
      <w:r>
        <w:lastRenderedPageBreak/>
        <w:t>meets the objectives of the legislation and is in the public interest.</w:t>
      </w:r>
    </w:p>
    <w:p w14:paraId="46113E78" w14:textId="77777777" w:rsidR="0031663F" w:rsidRDefault="000D3FD5">
      <w:pPr>
        <w:pStyle w:val="Heading2"/>
        <w:tabs>
          <w:tab w:val="center" w:pos="2277"/>
        </w:tabs>
        <w:spacing w:after="202" w:line="265" w:lineRule="auto"/>
        <w:ind w:left="-9" w:firstLine="0"/>
      </w:pPr>
      <w:r>
        <w:rPr>
          <w:sz w:val="28"/>
        </w:rPr>
        <w:t xml:space="preserve">3. </w:t>
      </w:r>
      <w:r>
        <w:rPr>
          <w:sz w:val="28"/>
        </w:rPr>
        <w:tab/>
        <w:t>COMPLIANCE PRINCIPLES</w:t>
      </w:r>
    </w:p>
    <w:p w14:paraId="1E9656A4" w14:textId="77777777" w:rsidR="0031663F" w:rsidRDefault="000D3FD5">
      <w:pPr>
        <w:pStyle w:val="Heading4"/>
        <w:tabs>
          <w:tab w:val="center" w:pos="1239"/>
        </w:tabs>
        <w:ind w:left="-9" w:firstLine="0"/>
      </w:pPr>
      <w:r>
        <w:t>3.1</w:t>
      </w:r>
      <w:r>
        <w:tab/>
        <w:t>Principles</w:t>
      </w:r>
    </w:p>
    <w:p w14:paraId="08868B47" w14:textId="77777777" w:rsidR="0031663F" w:rsidRDefault="000D3FD5">
      <w:pPr>
        <w:spacing w:after="108" w:line="241" w:lineRule="auto"/>
        <w:ind w:left="1" w:right="357"/>
        <w:jc w:val="both"/>
      </w:pPr>
      <w:r>
        <w:t>The following principles form the basis of the compliance policy and should be applied by officers carrying out their legislative functions:</w:t>
      </w:r>
    </w:p>
    <w:p w14:paraId="2C99D106" w14:textId="77777777" w:rsidR="0031663F" w:rsidRDefault="000D3FD5">
      <w:pPr>
        <w:numPr>
          <w:ilvl w:val="0"/>
          <w:numId w:val="3"/>
        </w:numPr>
        <w:spacing w:after="108" w:line="241" w:lineRule="auto"/>
        <w:ind w:right="57" w:hanging="235"/>
        <w:jc w:val="both"/>
      </w:pPr>
      <w:r>
        <w:t>The principal means of meeting safety and health obligations is through compliance with legislation, or with direct</w:t>
      </w:r>
      <w:r>
        <w:t>ives issued under provisions of the legislation</w:t>
      </w:r>
    </w:p>
    <w:p w14:paraId="23F4AFCB" w14:textId="77777777" w:rsidR="0031663F" w:rsidRDefault="000D3FD5">
      <w:pPr>
        <w:numPr>
          <w:ilvl w:val="0"/>
          <w:numId w:val="3"/>
        </w:numPr>
        <w:spacing w:after="108" w:line="241" w:lineRule="auto"/>
        <w:ind w:right="57" w:hanging="235"/>
        <w:jc w:val="both"/>
      </w:pPr>
      <w:r>
        <w:t>Safety and health obligations may also be met by following standards arising from the legislation; for example recognised standards or guidelines issued pursuant to the legislation</w:t>
      </w:r>
    </w:p>
    <w:p w14:paraId="7D08C5B3" w14:textId="77777777" w:rsidR="0031663F" w:rsidRDefault="000D3FD5">
      <w:pPr>
        <w:numPr>
          <w:ilvl w:val="0"/>
          <w:numId w:val="3"/>
        </w:numPr>
        <w:ind w:right="57" w:hanging="235"/>
        <w:jc w:val="both"/>
      </w:pPr>
      <w:r>
        <w:t>Responsibility for complian</w:t>
      </w:r>
      <w:r>
        <w:t xml:space="preserve">ce with legislation is with industry </w:t>
      </w:r>
    </w:p>
    <w:p w14:paraId="549564C1" w14:textId="77777777" w:rsidR="0031663F" w:rsidRDefault="000D3FD5">
      <w:pPr>
        <w:numPr>
          <w:ilvl w:val="0"/>
          <w:numId w:val="3"/>
        </w:numPr>
        <w:spacing w:after="108" w:line="241" w:lineRule="auto"/>
        <w:ind w:right="57" w:hanging="235"/>
        <w:jc w:val="both"/>
      </w:pPr>
      <w:r>
        <w:t>The Department, through the mines inspectorate, is to monitor compliance and enforce the legislation. Monitoring compliance will include issuing directives to manage risk when risk is found to be at an unacceptable lev</w:t>
      </w:r>
      <w:r>
        <w:t>el; enforcing legislation may include initiating prosecutions against people or companies for failing to meet safety and health obligations</w:t>
      </w:r>
    </w:p>
    <w:p w14:paraId="02471C5B" w14:textId="77777777" w:rsidR="0031663F" w:rsidRDefault="000D3FD5">
      <w:pPr>
        <w:numPr>
          <w:ilvl w:val="0"/>
          <w:numId w:val="3"/>
        </w:numPr>
        <w:ind w:right="57" w:hanging="235"/>
        <w:jc w:val="both"/>
      </w:pPr>
      <w:r>
        <w:t xml:space="preserve">The Department has the role, as regulator, in the improvement, review and promulgation of standards issued pursuant </w:t>
      </w:r>
      <w:r>
        <w:t>to the legislation</w:t>
      </w:r>
    </w:p>
    <w:p w14:paraId="7D17732C" w14:textId="77777777" w:rsidR="0031663F" w:rsidRDefault="000D3FD5">
      <w:pPr>
        <w:numPr>
          <w:ilvl w:val="0"/>
          <w:numId w:val="3"/>
        </w:numPr>
        <w:spacing w:after="108" w:line="241" w:lineRule="auto"/>
        <w:ind w:right="57" w:hanging="235"/>
        <w:jc w:val="both"/>
      </w:pPr>
      <w:r>
        <w:t>Investigations into non-compliance and determination of corrective measures will be carried out in an unbiased manner that promotes and preserves confidence in the integrity and professional competence of the Department’s officers</w:t>
      </w:r>
    </w:p>
    <w:p w14:paraId="07AA4DF6" w14:textId="77777777" w:rsidR="0031663F" w:rsidRDefault="000D3FD5">
      <w:pPr>
        <w:numPr>
          <w:ilvl w:val="0"/>
          <w:numId w:val="3"/>
        </w:numPr>
        <w:spacing w:after="108" w:line="241" w:lineRule="auto"/>
        <w:ind w:right="57" w:hanging="235"/>
        <w:jc w:val="both"/>
      </w:pPr>
      <w:r>
        <w:t>Correc</w:t>
      </w:r>
      <w:r>
        <w:t>tive measures are to be used consistently, be commensurate with the seriousness of a situation and escalate where previous measures have been ineffective</w:t>
      </w:r>
    </w:p>
    <w:p w14:paraId="2B7D7ADC" w14:textId="77777777" w:rsidR="0031663F" w:rsidRDefault="000D3FD5">
      <w:pPr>
        <w:numPr>
          <w:ilvl w:val="0"/>
          <w:numId w:val="3"/>
        </w:numPr>
        <w:ind w:right="57" w:hanging="235"/>
        <w:jc w:val="both"/>
      </w:pPr>
      <w:r>
        <w:t>In the first instance, subject to the seriousness of a situation, a co-operative response is preferred</w:t>
      </w:r>
      <w:r>
        <w:t>.</w:t>
      </w:r>
    </w:p>
    <w:p w14:paraId="07DF0F02" w14:textId="77777777" w:rsidR="0031663F" w:rsidRDefault="000D3FD5">
      <w:pPr>
        <w:pStyle w:val="Heading2"/>
        <w:tabs>
          <w:tab w:val="center" w:pos="1296"/>
        </w:tabs>
        <w:ind w:left="-9" w:firstLine="0"/>
      </w:pPr>
      <w:r>
        <w:t xml:space="preserve">3.2 </w:t>
      </w:r>
      <w:r>
        <w:tab/>
        <w:t>Application</w:t>
      </w:r>
    </w:p>
    <w:p w14:paraId="134F8557" w14:textId="77777777" w:rsidR="0031663F" w:rsidRDefault="000D3FD5">
      <w:pPr>
        <w:ind w:left="1" w:right="15"/>
      </w:pPr>
      <w:r>
        <w:t>The Department will:</w:t>
      </w:r>
    </w:p>
    <w:p w14:paraId="6CBB0443" w14:textId="77777777" w:rsidR="0031663F" w:rsidRDefault="000D3FD5">
      <w:pPr>
        <w:numPr>
          <w:ilvl w:val="0"/>
          <w:numId w:val="4"/>
        </w:numPr>
        <w:ind w:right="15" w:hanging="235"/>
      </w:pPr>
      <w:r>
        <w:t>Administer the legislation in accordance with the principles and procedures of the compliance policy</w:t>
      </w:r>
    </w:p>
    <w:p w14:paraId="5D9F7E3E" w14:textId="77777777" w:rsidR="0031663F" w:rsidRDefault="000D3FD5">
      <w:pPr>
        <w:numPr>
          <w:ilvl w:val="0"/>
          <w:numId w:val="4"/>
        </w:numPr>
        <w:ind w:right="15" w:hanging="235"/>
      </w:pPr>
      <w:r>
        <w:t>Develop, improve and promulgate recognised standards and guidelines</w:t>
      </w:r>
    </w:p>
    <w:p w14:paraId="4ABAECC3" w14:textId="77777777" w:rsidR="0031663F" w:rsidRDefault="000D3FD5">
      <w:pPr>
        <w:numPr>
          <w:ilvl w:val="0"/>
          <w:numId w:val="4"/>
        </w:numPr>
        <w:spacing w:after="108" w:line="241" w:lineRule="auto"/>
        <w:ind w:right="15" w:hanging="235"/>
      </w:pPr>
      <w:r>
        <w:t xml:space="preserve">Respond to detected non-compliance in a timely </w:t>
      </w:r>
      <w:r>
        <w:t>andeffective manner. Corrective action measures and directives will be followed up where possible to a pre-planned timetable and as expeditiously as the circumstances of the situation warrant</w:t>
      </w:r>
    </w:p>
    <w:p w14:paraId="0019BF53" w14:textId="77777777" w:rsidR="0031663F" w:rsidRDefault="000D3FD5">
      <w:pPr>
        <w:numPr>
          <w:ilvl w:val="0"/>
          <w:numId w:val="4"/>
        </w:numPr>
        <w:ind w:right="15" w:hanging="235"/>
      </w:pPr>
      <w:r>
        <w:t>Grade responses to the seriousness of the non-compliance</w:t>
      </w:r>
    </w:p>
    <w:p w14:paraId="76CD7564" w14:textId="77777777" w:rsidR="0031663F" w:rsidRDefault="000D3FD5">
      <w:pPr>
        <w:numPr>
          <w:ilvl w:val="0"/>
          <w:numId w:val="4"/>
        </w:numPr>
        <w:ind w:right="15" w:hanging="235"/>
      </w:pPr>
      <w:r>
        <w:t>Maintai</w:t>
      </w:r>
      <w:r>
        <w:t>n records of serious non-compliance detectedtogether with the resulting measures undertaken.</w:t>
      </w:r>
      <w:r>
        <w:br w:type="page"/>
      </w:r>
    </w:p>
    <w:tbl>
      <w:tblPr>
        <w:tblStyle w:val="TableGrid"/>
        <w:tblpPr w:vertAnchor="text" w:horzAnchor="margin"/>
        <w:tblOverlap w:val="never"/>
        <w:tblW w:w="9592" w:type="dxa"/>
        <w:tblInd w:w="0" w:type="dxa"/>
        <w:tblCellMar>
          <w:top w:w="34" w:type="dxa"/>
          <w:left w:w="0" w:type="dxa"/>
          <w:bottom w:w="0" w:type="dxa"/>
          <w:right w:w="4244" w:type="dxa"/>
        </w:tblCellMar>
        <w:tblLook w:val="04A0" w:firstRow="1" w:lastRow="0" w:firstColumn="1" w:lastColumn="0" w:noHBand="0" w:noVBand="1"/>
      </w:tblPr>
      <w:tblGrid>
        <w:gridCol w:w="9592"/>
      </w:tblGrid>
      <w:tr w:rsidR="0031663F" w14:paraId="5D740937" w14:textId="77777777">
        <w:trPr>
          <w:trHeight w:val="297"/>
        </w:trPr>
        <w:tc>
          <w:tcPr>
            <w:tcW w:w="5348" w:type="dxa"/>
            <w:tcBorders>
              <w:top w:val="nil"/>
              <w:left w:val="nil"/>
              <w:bottom w:val="nil"/>
              <w:right w:val="nil"/>
            </w:tcBorders>
          </w:tcPr>
          <w:p w14:paraId="431D7DE8" w14:textId="77777777" w:rsidR="0031663F" w:rsidRDefault="000D3FD5">
            <w:pPr>
              <w:tabs>
                <w:tab w:val="right" w:pos="5348"/>
              </w:tabs>
              <w:spacing w:after="0" w:line="259" w:lineRule="auto"/>
              <w:ind w:left="0" w:right="0" w:firstLine="0"/>
            </w:pPr>
            <w:r>
              <w:rPr>
                <w:b/>
                <w:color w:val="8B361F"/>
                <w:sz w:val="28"/>
              </w:rPr>
              <w:lastRenderedPageBreak/>
              <w:t>ASSESSMENT - RESPONSE GUIDELINES</w:t>
            </w:r>
          </w:p>
        </w:tc>
      </w:tr>
    </w:tbl>
    <w:p w14:paraId="47927E50" w14:textId="77777777" w:rsidR="0031663F" w:rsidRDefault="000D3FD5">
      <w:pPr>
        <w:pStyle w:val="Heading2"/>
        <w:ind w:left="703" w:right="681" w:hanging="712"/>
      </w:pPr>
      <w:r>
        <w:t>4.1</w:t>
      </w:r>
      <w:r>
        <w:tab/>
        <w:t>Acceptable risk and appropriate actions</w:t>
      </w:r>
    </w:p>
    <w:p w14:paraId="5A049C27" w14:textId="77777777" w:rsidR="0031663F" w:rsidRDefault="000D3FD5">
      <w:pPr>
        <w:ind w:left="1" w:right="15"/>
      </w:pPr>
      <w:r>
        <w:t>Responsibility for compliance with legislation is with industry; however, where non-compliance is detected an officer may have to use the powers provided by legislation to ensure that the necessary action is taken to achieve an acceptable level of risk. In</w:t>
      </w:r>
      <w:r>
        <w:t xml:space="preserve"> addition the officer may have to decide what action, if any, he/she should recommend be taken against the person or company who is in non-compliance.</w:t>
      </w:r>
    </w:p>
    <w:p w14:paraId="7DE75CE1" w14:textId="77777777" w:rsidR="0031663F" w:rsidRDefault="000D3FD5">
      <w:pPr>
        <w:ind w:left="1" w:right="15"/>
      </w:pPr>
      <w:r>
        <w:t xml:space="preserve">Corrective measures are to be used consistently, be commensurate with the seriousness of a situation and </w:t>
      </w:r>
      <w:r>
        <w:t xml:space="preserve">escalate where previous measures have been ineffective. In directing what should be done to control the risk and deciding what action should be taken against those responsible for the non-compliance, the officer should follow this principle. </w:t>
      </w:r>
    </w:p>
    <w:p w14:paraId="2FE32657" w14:textId="77777777" w:rsidR="0031663F" w:rsidRDefault="000D3FD5">
      <w:pPr>
        <w:spacing w:after="293"/>
        <w:ind w:left="1" w:right="15"/>
      </w:pPr>
      <w:r>
        <w:t>To help offic</w:t>
      </w:r>
      <w:r>
        <w:t>ers follow the above principle the Response Guidelines 1 and 2, shown in Part 6, are provided. Section 6.1 shows the actions available to ensure the risk resulting from non-compliance is contained. Section 6.2 gives guidance as to what aspects should be co</w:t>
      </w:r>
      <w:r>
        <w:t xml:space="preserve">nsidered in determining the appropriate action against those responsible where a non-compliance is detected. </w:t>
      </w:r>
    </w:p>
    <w:p w14:paraId="3842A229" w14:textId="77777777" w:rsidR="0031663F" w:rsidRDefault="000D3FD5">
      <w:pPr>
        <w:pStyle w:val="Heading2"/>
        <w:tabs>
          <w:tab w:val="center" w:pos="2577"/>
        </w:tabs>
        <w:ind w:left="-9" w:firstLine="0"/>
      </w:pPr>
      <w:r>
        <w:t>4.2</w:t>
      </w:r>
      <w:r>
        <w:tab/>
        <w:t>Achieving an acceptable level of risk</w:t>
      </w:r>
    </w:p>
    <w:p w14:paraId="6F53CE77" w14:textId="77777777" w:rsidR="0031663F" w:rsidRDefault="000D3FD5">
      <w:pPr>
        <w:spacing w:after="108" w:line="241" w:lineRule="auto"/>
        <w:ind w:left="1" w:right="126"/>
        <w:jc w:val="both"/>
      </w:pPr>
      <w:r>
        <w:t>When non-compliance is detected, and before being able to decide the appropriate action to ensure that a</w:t>
      </w:r>
      <w:r>
        <w:t xml:space="preserve">n acceptable level of risk is achieved, it is necessary to assess the level of risk. </w:t>
      </w:r>
    </w:p>
    <w:p w14:paraId="7D24A7AF" w14:textId="77777777" w:rsidR="0031663F" w:rsidRDefault="000D3FD5">
      <w:pPr>
        <w:ind w:left="1" w:right="15"/>
      </w:pPr>
      <w:r>
        <w:t>The seriousness of the situation and the immediacy of the problems to be resolved will determine how the risk assessment process is carried out. Some situations may be so</w:t>
      </w:r>
      <w:r>
        <w:t xml:space="preserve"> serious that immediate action is appropriate and an inspector may simply use the guideline to confirm an already implemented response. Section 6.1 of Part 6 Diagrams and assessment procedures suggests action that may be taken.</w:t>
      </w:r>
    </w:p>
    <w:p w14:paraId="0241D98B" w14:textId="77777777" w:rsidR="0031663F" w:rsidRDefault="000D3FD5">
      <w:pPr>
        <w:ind w:left="1" w:right="312"/>
      </w:pPr>
      <w:r>
        <w:t>For complex situations it may be advisable to go through a team-based risk assessment process. Risk assessment is not a substitute for competent judgement based on experience and knowledge; it is a tool to guide those with the necessary experience and know</w:t>
      </w:r>
      <w:r>
        <w:t>ledge to a sound decision.</w:t>
      </w:r>
    </w:p>
    <w:p w14:paraId="33434B71" w14:textId="77777777" w:rsidR="0031663F" w:rsidRDefault="000D3FD5">
      <w:pPr>
        <w:pStyle w:val="Heading2"/>
        <w:ind w:left="703" w:hanging="712"/>
      </w:pPr>
      <w:r>
        <w:t>4.3</w:t>
      </w:r>
      <w:r>
        <w:tab/>
        <w:t>Determining an appropriate action to take against people responsible for non-compliance</w:t>
      </w:r>
    </w:p>
    <w:p w14:paraId="37B1EC65" w14:textId="77777777" w:rsidR="0031663F" w:rsidRDefault="000D3FD5">
      <w:pPr>
        <w:spacing w:after="108" w:line="241" w:lineRule="auto"/>
        <w:ind w:left="1" w:right="5"/>
        <w:jc w:val="both"/>
      </w:pPr>
      <w:r>
        <w:t xml:space="preserve">Having determined the level of risk created as a result of non-compliance and taken the necessary actions to achieve an acceptable level </w:t>
      </w:r>
      <w:r>
        <w:t xml:space="preserve">of risk, the next task is to determine the appropriate action to be taken against the people responsible for the non-compliance. </w:t>
      </w:r>
    </w:p>
    <w:p w14:paraId="3FC6ADF7" w14:textId="77777777" w:rsidR="0031663F" w:rsidRDefault="000D3FD5">
      <w:pPr>
        <w:spacing w:after="108" w:line="241" w:lineRule="auto"/>
        <w:ind w:left="1" w:right="5"/>
        <w:jc w:val="both"/>
      </w:pPr>
      <w:r>
        <w:t>Factors to be considered in determining what this action should be are shown in Section 6.2 of the Response Guideline and incl</w:t>
      </w:r>
      <w:r>
        <w:t>ude consequences of the noncompliance as well as the circumstances surrounding the non-compliance.</w:t>
      </w:r>
    </w:p>
    <w:p w14:paraId="440CBD50" w14:textId="77777777" w:rsidR="0031663F" w:rsidRDefault="000D3FD5">
      <w:pPr>
        <w:ind w:left="1" w:right="15"/>
      </w:pPr>
      <w:r>
        <w:t>The response depends on the factors involved and may be any one of a number or, as suggested in Step 2 of the guideline, a combination of responses.</w:t>
      </w:r>
    </w:p>
    <w:p w14:paraId="37C78513" w14:textId="77777777" w:rsidR="0031663F" w:rsidRDefault="000D3FD5">
      <w:pPr>
        <w:ind w:left="1" w:right="15"/>
      </w:pPr>
      <w:r>
        <w:t xml:space="preserve">Options </w:t>
      </w:r>
      <w:r>
        <w:t>include:</w:t>
      </w:r>
    </w:p>
    <w:p w14:paraId="7C48E9AA" w14:textId="77777777" w:rsidR="0031663F" w:rsidRDefault="000D3FD5">
      <w:pPr>
        <w:numPr>
          <w:ilvl w:val="0"/>
          <w:numId w:val="5"/>
        </w:numPr>
        <w:ind w:right="15" w:hanging="234"/>
      </w:pPr>
      <w:r>
        <w:t>verbal expression of concern</w:t>
      </w:r>
    </w:p>
    <w:p w14:paraId="14390EB4" w14:textId="77777777" w:rsidR="0031663F" w:rsidRDefault="000D3FD5">
      <w:pPr>
        <w:numPr>
          <w:ilvl w:val="0"/>
          <w:numId w:val="5"/>
        </w:numPr>
        <w:ind w:right="15" w:hanging="234"/>
      </w:pPr>
      <w:r>
        <w:t>entry in the mine record</w:t>
      </w:r>
    </w:p>
    <w:p w14:paraId="6BF5D140" w14:textId="77777777" w:rsidR="0031663F" w:rsidRDefault="000D3FD5">
      <w:pPr>
        <w:numPr>
          <w:ilvl w:val="0"/>
          <w:numId w:val="5"/>
        </w:numPr>
        <w:ind w:right="15" w:hanging="234"/>
      </w:pPr>
      <w:r>
        <w:t xml:space="preserve">senior company accountability meeting at NR&amp;M head office </w:t>
      </w:r>
    </w:p>
    <w:p w14:paraId="5069777D" w14:textId="77777777" w:rsidR="0031663F" w:rsidRDefault="000D3FD5">
      <w:pPr>
        <w:numPr>
          <w:ilvl w:val="0"/>
          <w:numId w:val="5"/>
        </w:numPr>
        <w:ind w:right="15" w:hanging="234"/>
      </w:pPr>
      <w:r>
        <w:t xml:space="preserve">recommendation for prosecution. </w:t>
      </w:r>
      <w:r>
        <w:br w:type="page"/>
      </w:r>
    </w:p>
    <w:tbl>
      <w:tblPr>
        <w:tblStyle w:val="TableGrid"/>
        <w:tblpPr w:vertAnchor="text" w:horzAnchor="margin"/>
        <w:tblOverlap w:val="never"/>
        <w:tblW w:w="9597" w:type="dxa"/>
        <w:tblInd w:w="0" w:type="dxa"/>
        <w:tblCellMar>
          <w:top w:w="34" w:type="dxa"/>
          <w:left w:w="0" w:type="dxa"/>
          <w:bottom w:w="0" w:type="dxa"/>
          <w:right w:w="2770" w:type="dxa"/>
        </w:tblCellMar>
        <w:tblLook w:val="04A0" w:firstRow="1" w:lastRow="0" w:firstColumn="1" w:lastColumn="0" w:noHBand="0" w:noVBand="1"/>
      </w:tblPr>
      <w:tblGrid>
        <w:gridCol w:w="9597"/>
      </w:tblGrid>
      <w:tr w:rsidR="0031663F" w14:paraId="7073609B" w14:textId="77777777">
        <w:trPr>
          <w:trHeight w:val="297"/>
        </w:trPr>
        <w:tc>
          <w:tcPr>
            <w:tcW w:w="6827" w:type="dxa"/>
            <w:tcBorders>
              <w:top w:val="nil"/>
              <w:left w:val="nil"/>
              <w:bottom w:val="nil"/>
              <w:right w:val="nil"/>
            </w:tcBorders>
          </w:tcPr>
          <w:p w14:paraId="7919DE55" w14:textId="77777777" w:rsidR="0031663F" w:rsidRDefault="000D3FD5">
            <w:pPr>
              <w:tabs>
                <w:tab w:val="right" w:pos="6827"/>
              </w:tabs>
              <w:spacing w:after="0" w:line="259" w:lineRule="auto"/>
              <w:ind w:left="0" w:right="0" w:firstLine="0"/>
            </w:pPr>
            <w:r>
              <w:rPr>
                <w:b/>
                <w:color w:val="8B361F"/>
                <w:sz w:val="28"/>
              </w:rPr>
              <w:lastRenderedPageBreak/>
              <w:t>PROCEDURES FOR ASSESSING RECOMMENDATIONS</w:t>
            </w:r>
          </w:p>
        </w:tc>
      </w:tr>
    </w:tbl>
    <w:p w14:paraId="154E12B9" w14:textId="77777777" w:rsidR="0031663F" w:rsidRDefault="000D3FD5">
      <w:pPr>
        <w:pStyle w:val="Heading2"/>
        <w:tabs>
          <w:tab w:val="center" w:pos="1296"/>
        </w:tabs>
        <w:ind w:left="-9" w:firstLine="0"/>
      </w:pPr>
      <w:r>
        <w:t>5.1</w:t>
      </w:r>
      <w:r>
        <w:tab/>
        <w:t>Procedures</w:t>
      </w:r>
    </w:p>
    <w:p w14:paraId="6F30F2C9" w14:textId="77777777" w:rsidR="0031663F" w:rsidRDefault="000D3FD5">
      <w:pPr>
        <w:spacing w:after="108" w:line="241" w:lineRule="auto"/>
        <w:ind w:left="1" w:right="5"/>
        <w:jc w:val="both"/>
      </w:pPr>
      <w:r>
        <w:t xml:space="preserve">Provisions for recommending and initiating a prosecution are laid down in the </w:t>
      </w:r>
      <w:r>
        <w:rPr>
          <w:i/>
        </w:rPr>
        <w:t xml:space="preserve">Coal Mining Safety and Health Act 1999 </w:t>
      </w:r>
      <w:r>
        <w:t xml:space="preserve">and the </w:t>
      </w:r>
      <w:r>
        <w:rPr>
          <w:i/>
        </w:rPr>
        <w:t>Mining and Quarrying Safety and Health Act 1999</w:t>
      </w:r>
      <w:r>
        <w:t>. Under the legislation only the Chief Inspectors defined in each piece of legislati</w:t>
      </w:r>
      <w:r>
        <w:t>on (referred to as Statutory Chief Inspectors in this policy) or a person authorised by the Minister (or Attorney-General) can initiate a prosecution. However, a number of people can recommend to the Statutory Chief Inspectors that prosecutions be initiate</w:t>
      </w:r>
      <w:r>
        <w:t>d.</w:t>
      </w:r>
    </w:p>
    <w:p w14:paraId="43DEEFF9" w14:textId="77777777" w:rsidR="0031663F" w:rsidRDefault="000D3FD5">
      <w:pPr>
        <w:ind w:left="1" w:right="15"/>
      </w:pPr>
      <w:r>
        <w:t xml:space="preserve">This part outlines procedures that are to be followed for assessing recommendations to prosecute. </w:t>
      </w:r>
    </w:p>
    <w:p w14:paraId="5AA8ED1C" w14:textId="77777777" w:rsidR="0031663F" w:rsidRDefault="000D3FD5">
      <w:pPr>
        <w:ind w:left="1" w:right="15"/>
      </w:pPr>
      <w:r>
        <w:t>Recommendations fall into one of three groups:</w:t>
      </w:r>
    </w:p>
    <w:p w14:paraId="1D9D3A38" w14:textId="77777777" w:rsidR="0031663F" w:rsidRDefault="000D3FD5">
      <w:pPr>
        <w:numPr>
          <w:ilvl w:val="0"/>
          <w:numId w:val="6"/>
        </w:numPr>
        <w:spacing w:after="108" w:line="241" w:lineRule="auto"/>
        <w:ind w:right="101" w:hanging="235"/>
        <w:jc w:val="both"/>
      </w:pPr>
      <w:r>
        <w:t>Procedure 1 addresses recommendations by Investigation Teams, or from inspectors investigating a single fat</w:t>
      </w:r>
      <w:r>
        <w:t xml:space="preserve">ality. The legislation requires the inspectorate to investigate and report on all fatal accidents. To meet this requirement the Department will allocate inspectors to determine the nature and cause of the accident and detect any associated non-compliance. </w:t>
      </w:r>
      <w:r>
        <w:t>The level of resources used will be appropriate for the significance and complexity of the accident and could vary from a single inspector to an investigation team; the investigation will determine measures to prevent reoccurrence and suggest what administ</w:t>
      </w:r>
      <w:r>
        <w:t xml:space="preserve">rative response should be made to any non-compliance found. Investigation Teams may also be established to investigate serious accidents or high potential incidents where it is considered they are of especial significance </w:t>
      </w:r>
    </w:p>
    <w:p w14:paraId="33CF312A" w14:textId="77777777" w:rsidR="0031663F" w:rsidRDefault="000D3FD5">
      <w:pPr>
        <w:numPr>
          <w:ilvl w:val="0"/>
          <w:numId w:val="6"/>
        </w:numPr>
        <w:ind w:right="101" w:hanging="235"/>
        <w:jc w:val="both"/>
      </w:pPr>
      <w:r>
        <w:t>Procedure 2 addresses recommendat</w:t>
      </w:r>
      <w:r>
        <w:t>ions made by inspectors, other than recommendations associated with investigating a fatality. Not all recommendations to prosecute will be associated with fatal or serious injuries or high potential incidents. Some may be the result of continually and deli</w:t>
      </w:r>
      <w:r>
        <w:t>berately neglecting to meet requirements of the legislation and these will generally come from inspectors</w:t>
      </w:r>
    </w:p>
    <w:p w14:paraId="2E9DE24A" w14:textId="77777777" w:rsidR="0031663F" w:rsidRDefault="000D3FD5">
      <w:pPr>
        <w:numPr>
          <w:ilvl w:val="0"/>
          <w:numId w:val="6"/>
        </w:numPr>
        <w:spacing w:after="108" w:line="241" w:lineRule="auto"/>
        <w:ind w:right="101" w:hanging="235"/>
        <w:jc w:val="both"/>
      </w:pPr>
      <w:r>
        <w:t>Procedure 3 addresses recommendations by people authorised by the legislation to make recommendations. The legislation specifically authorises a numbe</w:t>
      </w:r>
      <w:r>
        <w:t>r of people in addition to inspectors to recommend that prosecutions be initiated. These people are site senior executives, industry safety and health representatives (coal mining legislation) and district workers’ representatives (mining and quarrying leg</w:t>
      </w:r>
      <w:r>
        <w:t xml:space="preserve">islation). </w:t>
      </w:r>
    </w:p>
    <w:p w14:paraId="79FEF60A" w14:textId="77777777" w:rsidR="0031663F" w:rsidRDefault="000D3FD5">
      <w:pPr>
        <w:pStyle w:val="Heading2"/>
        <w:ind w:left="703" w:hanging="712"/>
      </w:pPr>
      <w:r>
        <w:t>5.2</w:t>
      </w:r>
      <w:r>
        <w:tab/>
        <w:t xml:space="preserve">Procedure 1: Investigation Team’s recommendation and the recommendation from an inspector </w:t>
      </w:r>
    </w:p>
    <w:p w14:paraId="4531D093" w14:textId="77777777" w:rsidR="0031663F" w:rsidRDefault="000D3FD5">
      <w:pPr>
        <w:pStyle w:val="Heading3"/>
        <w:ind w:left="703" w:hanging="712"/>
      </w:pPr>
      <w:r>
        <w:t>investigating a fatal accident</w:t>
      </w:r>
    </w:p>
    <w:p w14:paraId="231B6375" w14:textId="77777777" w:rsidR="0031663F" w:rsidRDefault="000D3FD5">
      <w:pPr>
        <w:ind w:left="1" w:right="15"/>
      </w:pPr>
      <w:r>
        <w:t>The procedure to be followed is shown in Section 6.3: Procedure 1. The procedure commences with a fatal accident or an</w:t>
      </w:r>
      <w:r>
        <w:t>other type of serious accident or high potential incident of especial significance (trigger events). Whether a fatal accident is investigated by an investigation team or by an inspector(s) from the local area would depend on the complexity of the accident.</w:t>
      </w:r>
    </w:p>
    <w:p w14:paraId="6CC340FD" w14:textId="77777777" w:rsidR="0031663F" w:rsidRDefault="000D3FD5">
      <w:pPr>
        <w:spacing w:after="0"/>
        <w:ind w:left="1" w:right="15"/>
      </w:pPr>
      <w:r>
        <w:t>The investigation of the occurrence includes taking statements, collecting evidence, analysing events and preparing a report to be forwarded to the Statutory Chief Inspector. On receiving the report the Statutory</w:t>
      </w:r>
    </w:p>
    <w:p w14:paraId="19A120AD" w14:textId="77777777" w:rsidR="0031663F" w:rsidRDefault="000D3FD5">
      <w:pPr>
        <w:ind w:left="1" w:right="101"/>
      </w:pPr>
      <w:r>
        <w:t>Chief Inspector will make the report availa</w:t>
      </w:r>
      <w:r>
        <w:t>ble to the Executive Director Safety and Health Division through the Chief Inspector of Mines and to the Review Committee. Where the incident involves a fatal injury the Statutory Chief Inspector will forward a copy of the report to the Coroner. Refer to f</w:t>
      </w:r>
      <w:r>
        <w:t>low chart.</w:t>
      </w:r>
    </w:p>
    <w:p w14:paraId="556F3C93" w14:textId="77777777" w:rsidR="0031663F" w:rsidRDefault="000D3FD5">
      <w:pPr>
        <w:ind w:left="1" w:right="15"/>
      </w:pPr>
      <w:r>
        <w:t>Legal advice should be obtained if further legal action is a possibility; the flow chart shows this being obtained by the Statutory Chief Inspector prior to consideration by the Review Committee. This advice should be provided to the Review Comm</w:t>
      </w:r>
      <w:r>
        <w:t>ittee, together with the report of the investigation.</w:t>
      </w:r>
    </w:p>
    <w:p w14:paraId="2773C84B" w14:textId="77777777" w:rsidR="0031663F" w:rsidRDefault="000D3FD5">
      <w:pPr>
        <w:ind w:left="1" w:right="15"/>
      </w:pPr>
      <w:r>
        <w:t>On receiving the report, the Review Committee is to consider all the issues and provide a written opinion on the actions recommended in response to any non-compliance. On receiving the opinion of the Re</w:t>
      </w:r>
      <w:r>
        <w:t xml:space="preserve">view Committee, the Statutory Chief Inspector must decide whether further action is justified. On arriving at a decision, the Statutory Chief Inspector must inform the Chief Inspector of Mines, the inspectors involved in the investigation and the Minister </w:t>
      </w:r>
      <w:r>
        <w:t xml:space="preserve">through the DirectorGeneral and the Executive Director Safety and Health. </w:t>
      </w:r>
    </w:p>
    <w:p w14:paraId="1FD7A683" w14:textId="77777777" w:rsidR="0031663F" w:rsidRDefault="000D3FD5">
      <w:pPr>
        <w:ind w:left="1" w:right="15"/>
      </w:pPr>
      <w:r>
        <w:t xml:space="preserve">If the decision is to proceed to prosecution, the Statutory Chief Inspector is to prepare a budget estimate for the cost of the proceedings. He/she must inform the Director-General </w:t>
      </w:r>
      <w:r>
        <w:t>of this possible expenditure so that funds may be made available to undertake the prosecution.</w:t>
      </w:r>
    </w:p>
    <w:p w14:paraId="2F1BAB16" w14:textId="77777777" w:rsidR="0031663F" w:rsidRDefault="000D3FD5">
      <w:pPr>
        <w:ind w:left="1" w:right="15"/>
      </w:pPr>
      <w:r>
        <w:t>The Statutory Chief Inspector charged with initiating the prosecution completes the procedure and obtains any necessary legal assistance. He/she liaises with the</w:t>
      </w:r>
      <w:r>
        <w:t xml:space="preserve"> Coroner, where a fatal accident is involved, and initiates the prosecution in the Industrial Magistrates Court. It is necessary to communicate with the Coroner to ensure proceedings under the safety and health legislation do not conflict with proceedings </w:t>
      </w:r>
      <w:r>
        <w:t>in the Coroner’s Court.</w:t>
      </w:r>
    </w:p>
    <w:p w14:paraId="537F2702" w14:textId="77777777" w:rsidR="0031663F" w:rsidRDefault="000D3FD5">
      <w:pPr>
        <w:pStyle w:val="Heading2"/>
        <w:ind w:left="703" w:hanging="712"/>
      </w:pPr>
      <w:r>
        <w:lastRenderedPageBreak/>
        <w:t>5.3</w:t>
      </w:r>
      <w:r>
        <w:tab/>
        <w:t>Procedure 2: Inspector’s recommendation - where the recommendation is not associated with an investigation by an Investigation Team or an investigation into a fatal accident</w:t>
      </w:r>
    </w:p>
    <w:p w14:paraId="50086486" w14:textId="77777777" w:rsidR="0031663F" w:rsidRDefault="000D3FD5">
      <w:pPr>
        <w:ind w:left="1" w:right="15"/>
      </w:pPr>
      <w:r>
        <w:t xml:space="preserve">The procedure to be followed is shown in Section 6.4: </w:t>
      </w:r>
      <w:r>
        <w:t>Procedure 2. The procedure commences with an inspector reaching the conclusion that a person or organisation has failed in a significant way to meet the requirements of the legislation (trigger) and recommending a prosecution. After due process the procedu</w:t>
      </w:r>
      <w:r>
        <w:t xml:space="preserve">re ends either with rejection of the inspector’s recommendation or, where endorsed, with the initiation of legal proceedings. </w:t>
      </w:r>
    </w:p>
    <w:p w14:paraId="6D0538A0" w14:textId="77777777" w:rsidR="0031663F" w:rsidRDefault="000D3FD5">
      <w:pPr>
        <w:spacing w:after="108" w:line="241" w:lineRule="auto"/>
        <w:ind w:left="1" w:right="5"/>
        <w:jc w:val="both"/>
      </w:pPr>
      <w:r>
        <w:t>A recommendation for prosecution should be based on a perceived failure to meet safety and health obligations or some other signi</w:t>
      </w:r>
      <w:r>
        <w:t xml:space="preserve">ficant legislative requirement and the evidence of such a breach. </w:t>
      </w:r>
    </w:p>
    <w:p w14:paraId="7C5A4B0E" w14:textId="77777777" w:rsidR="0031663F" w:rsidRDefault="000D3FD5">
      <w:pPr>
        <w:ind w:left="1" w:right="311"/>
      </w:pPr>
      <w:r>
        <w:t>Initially, the inspector should obtain sufficient information to apply the Response Guideline 2. The inspector must forward a report to the Statutory Chief Inspector providing the justifica</w:t>
      </w:r>
      <w:r>
        <w:t>tion for the recommendation and establishing that all other avenues had been exhausted</w:t>
      </w:r>
    </w:p>
    <w:p w14:paraId="2EFE5EE2" w14:textId="77777777" w:rsidR="0031663F" w:rsidRDefault="000D3FD5">
      <w:pPr>
        <w:spacing w:after="10"/>
        <w:ind w:left="1" w:right="15"/>
      </w:pPr>
      <w:r>
        <w:t>On receiving an inspector’s recommendation the</w:t>
      </w:r>
    </w:p>
    <w:p w14:paraId="6F8AD53F" w14:textId="77777777" w:rsidR="0031663F" w:rsidRDefault="000D3FD5">
      <w:pPr>
        <w:spacing w:after="108" w:line="241" w:lineRule="auto"/>
        <w:ind w:left="1" w:right="260"/>
        <w:jc w:val="both"/>
      </w:pPr>
      <w:r>
        <w:t>Statutory Chief Inspector is to inform the Executive Director Safety and Health Division through the Chief Inspector of Mi</w:t>
      </w:r>
      <w:r>
        <w:t>nes of the recommendation.</w:t>
      </w:r>
    </w:p>
    <w:p w14:paraId="3C23C73A" w14:textId="77777777" w:rsidR="0031663F" w:rsidRDefault="000D3FD5">
      <w:pPr>
        <w:ind w:left="1" w:right="101"/>
      </w:pPr>
      <w:r>
        <w:t>On receiving the report the Statutory Chief Inspector must decide whether further action is justified. On arriving at a decision the Statutory Chief Inspector must inform the inspector making the recommendation and the Chief Insp</w:t>
      </w:r>
      <w:r>
        <w:t>ector of Mines who will inform the Executive Director Safety and Health. If the decision is to prosecute, the Statutory Chief Inspector is to inform the Minister through the Director-General and the Executive Director Safety and Health of this intention.</w:t>
      </w:r>
    </w:p>
    <w:p w14:paraId="439EC0EE" w14:textId="77777777" w:rsidR="0031663F" w:rsidRDefault="000D3FD5">
      <w:pPr>
        <w:ind w:left="1" w:right="327"/>
      </w:pPr>
      <w:r>
        <w:t>In the event of a decision to prosecute the Statutory Chief Inspector is to prepare a budget estimate for the cost of the proceedings. He/she must inform the Director-General of this possible expenditure so that funds may be made available to undertake the</w:t>
      </w:r>
      <w:r>
        <w:t xml:space="preserve"> prosecution.</w:t>
      </w:r>
    </w:p>
    <w:p w14:paraId="3C5C4187" w14:textId="77777777" w:rsidR="0031663F" w:rsidRDefault="000D3FD5">
      <w:pPr>
        <w:spacing w:after="108" w:line="241" w:lineRule="auto"/>
        <w:ind w:left="1" w:right="519"/>
        <w:jc w:val="both"/>
      </w:pPr>
      <w:r>
        <w:t>The procedure is completed by the Statutory Chief Inspector obtaining any necessary legal assistance and initiating the prosecution in the Industrial Magistrates Court.</w:t>
      </w:r>
    </w:p>
    <w:p w14:paraId="3A4AB46E" w14:textId="77777777" w:rsidR="0031663F" w:rsidRDefault="000D3FD5">
      <w:pPr>
        <w:pStyle w:val="Heading2"/>
        <w:ind w:left="703" w:hanging="712"/>
      </w:pPr>
      <w:r>
        <w:t>5.4</w:t>
      </w:r>
      <w:r>
        <w:tab/>
        <w:t>Procedure 3: Recommendation for prosecution by a person (other than an inspector) a</w:t>
      </w:r>
      <w:r>
        <w:t>uthorised by legislation as being able to recommend prosecutions</w:t>
      </w:r>
    </w:p>
    <w:p w14:paraId="5EF8B860" w14:textId="77777777" w:rsidR="0031663F" w:rsidRDefault="000D3FD5">
      <w:pPr>
        <w:ind w:left="1" w:right="15"/>
      </w:pPr>
      <w:r>
        <w:t>The procedure to be followed is shown in Section 6.5: Procedure 3. The procedure commences with a recommendation to the Statutory Chief Inspector from an authorised person based on an inciden</w:t>
      </w:r>
      <w:r>
        <w:t xml:space="preserve">t or series of incidents (trigger events). It ends after due process, either with the recommendation being rejected or, where endorsed, with the initiation of legal proceedings. </w:t>
      </w:r>
    </w:p>
    <w:p w14:paraId="06C6219B" w14:textId="77777777" w:rsidR="0031663F" w:rsidRDefault="000D3FD5">
      <w:pPr>
        <w:ind w:left="1" w:right="89"/>
      </w:pPr>
      <w:r>
        <w:t xml:space="preserve">The provision in the legislation that authorises certain people to recommend </w:t>
      </w:r>
      <w:r>
        <w:t>prosecutions is intended to allow the re-examination of significant non-compliance or ongoing breaches of legislative requirements. It is not intended to bypass inspectors and facilitate people making submissions directly to a Statutory Chief Inspector. Al</w:t>
      </w:r>
      <w:r>
        <w:t>legations should be first directed to the inspectors in the regions. Authorised people should follow due process of allowing an inspector to investigate a complaint and only recommend prosecutions following the completion of an inspector’s investigation an</w:t>
      </w:r>
      <w:r>
        <w:t>d in situations where they do not agree with the decision made by an inspector not to recommend prosecution.</w:t>
      </w:r>
    </w:p>
    <w:p w14:paraId="7A03EBE8" w14:textId="77777777" w:rsidR="0031663F" w:rsidRDefault="000D3FD5">
      <w:pPr>
        <w:ind w:left="1" w:right="15"/>
      </w:pPr>
      <w:r>
        <w:t>A person who is authorised to do so and is considering recommending a prosecution should, prior to making the recommendation, obtain sufficient inf</w:t>
      </w:r>
      <w:r>
        <w:t>ormation to apply the Response Guideline 2 (Section 6.2) and then decide whether there is sufficient justification for recommending a prosecution. The person making the recommendation must forward the recommendation in writing to the Statutory Chief Inspec</w:t>
      </w:r>
      <w:r>
        <w:t>tor outlining the grounds for making the recommendation and include any information that supports the recommendation.</w:t>
      </w:r>
    </w:p>
    <w:p w14:paraId="037E10C1" w14:textId="77777777" w:rsidR="0031663F" w:rsidRDefault="000D3FD5">
      <w:pPr>
        <w:ind w:left="1" w:right="15"/>
      </w:pPr>
      <w:r>
        <w:t>The recommendation should address the subject of non-compliance, be specific on the nature of the non-compliance and include evidence of t</w:t>
      </w:r>
      <w:r>
        <w:t>he noncompliance. The Statutory Chief Inspector, on receiving the recommendation, should inform the inspector in the relevant region and, through the Chief Inspector of Mines, the Executive Director Safety and Health, the Director-General and the Minister.</w:t>
      </w:r>
      <w:r>
        <w:t xml:space="preserve"> </w:t>
      </w:r>
    </w:p>
    <w:p w14:paraId="16557E21" w14:textId="77777777" w:rsidR="0031663F" w:rsidRDefault="000D3FD5">
      <w:pPr>
        <w:ind w:left="1" w:right="15"/>
      </w:pPr>
      <w:r>
        <w:t>Where the recommendation is not associated with a fatal accident, serious injury or high potential incident of especial significance, the Statutory Chief Inspector may decide, based on the information provided with the recommendation, whether further act</w:t>
      </w:r>
      <w:r>
        <w:t>ion is warranted. When this decision is that further action is not warranted, the Statutory Chief Inspector must inform the person making the recommendation, the inspector in the relevant region and the Executive Director Safety and Health through the Chie</w:t>
      </w:r>
      <w:r>
        <w:t>f Inspector of Mines of his/her decision and the reasons for the decision.</w:t>
      </w:r>
    </w:p>
    <w:p w14:paraId="68D46C70" w14:textId="77777777" w:rsidR="0031663F" w:rsidRDefault="000D3FD5">
      <w:pPr>
        <w:spacing w:after="108" w:line="241" w:lineRule="auto"/>
        <w:ind w:left="1" w:right="5"/>
        <w:jc w:val="both"/>
      </w:pPr>
      <w:r>
        <w:lastRenderedPageBreak/>
        <w:t>Where the recommendation is associated with a fatal accident, serious injury or high potential incident of especial significance, the Statutory Chief Inspector will forward the reco</w:t>
      </w:r>
      <w:r>
        <w:t xml:space="preserve">mmendation to a Review Committee for an opinion. </w:t>
      </w:r>
    </w:p>
    <w:p w14:paraId="3850E439" w14:textId="77777777" w:rsidR="0031663F" w:rsidRDefault="000D3FD5">
      <w:pPr>
        <w:ind w:left="1" w:right="92"/>
      </w:pPr>
      <w:r>
        <w:t>The Statutory Chief Inspector should obtain legal advice prior to consideration of the issue by the Review Committee, and this advice, together with the report of any further investigation, should be provid</w:t>
      </w:r>
      <w:r>
        <w:t>ed to the Review Committee. After appraising the recommendation and associated information, the Review Committee will provide a written opinion to the Statutory Chief Inspector on whether they consider that sufficient grounds exist for a prosecution</w:t>
      </w:r>
    </w:p>
    <w:p w14:paraId="125028E4" w14:textId="77777777" w:rsidR="0031663F" w:rsidRDefault="000D3FD5">
      <w:pPr>
        <w:ind w:left="1" w:right="15"/>
      </w:pPr>
      <w:r>
        <w:t>On rec</w:t>
      </w:r>
      <w:r>
        <w:t>eiving the Review Committee’s opinion the Statutory Chief Inspector is to decide whether further action is justified. The Statutory Chief Inspector’s decision and opinion of the Review Committee should be forwarded to departmental officers as above, and th</w:t>
      </w:r>
      <w:r>
        <w:t>e Minister through the Director-General. Where the Statutory Chief Inspector decides not to proceed further the person recommending the prosecution is to be advised of the decision and the reasons for the decision.</w:t>
      </w:r>
    </w:p>
    <w:p w14:paraId="283D5F90" w14:textId="77777777" w:rsidR="0031663F" w:rsidRDefault="000D3FD5">
      <w:pPr>
        <w:ind w:left="1" w:right="79"/>
      </w:pPr>
      <w:r>
        <w:t xml:space="preserve">If the decision is that a prosecution is </w:t>
      </w:r>
      <w:r>
        <w:t>to proceed, the Statutory Chief Inspector is to prepare a budget estimate for the cost of the proceedings and inform the Chief Executive (Director-General) and Minister of this possible expenditure so that funds may be made available to undertake the prose</w:t>
      </w:r>
      <w:r>
        <w:t>cution.</w:t>
      </w:r>
    </w:p>
    <w:p w14:paraId="5587DBA5" w14:textId="77777777" w:rsidR="0031663F" w:rsidRDefault="000D3FD5">
      <w:pPr>
        <w:spacing w:after="108" w:line="241" w:lineRule="auto"/>
        <w:ind w:left="1" w:right="175"/>
        <w:jc w:val="both"/>
      </w:pPr>
      <w:r>
        <w:t>Where a decision is made to proceed, the Statutory Chief Inspector charged with initiating the prosecution completes the procedure by obtaining any necessary legal assistance, and initiating the prosecution in the Industrial Magistrates Court.</w:t>
      </w:r>
    </w:p>
    <w:p w14:paraId="58023BF5" w14:textId="77777777" w:rsidR="0031663F" w:rsidRDefault="000D3FD5">
      <w:pPr>
        <w:pStyle w:val="Heading2"/>
        <w:ind w:left="703" w:right="664" w:hanging="712"/>
      </w:pPr>
      <w:r>
        <w:t xml:space="preserve">5.5 </w:t>
      </w:r>
      <w:r>
        <w:t>Investigation Teams and Review Committees</w:t>
      </w:r>
    </w:p>
    <w:p w14:paraId="68C2F8DF" w14:textId="77777777" w:rsidR="0031663F" w:rsidRDefault="000D3FD5">
      <w:pPr>
        <w:spacing w:after="10"/>
        <w:ind w:left="1" w:right="15"/>
      </w:pPr>
      <w:r>
        <w:t>The function and organisation of the Investigation</w:t>
      </w:r>
    </w:p>
    <w:p w14:paraId="1AD27F2C" w14:textId="77777777" w:rsidR="0031663F" w:rsidRDefault="000D3FD5">
      <w:pPr>
        <w:spacing w:after="108" w:line="241" w:lineRule="auto"/>
        <w:ind w:left="1" w:right="5"/>
        <w:jc w:val="both"/>
      </w:pPr>
      <w:r>
        <w:t xml:space="preserve">Team and nature of the investigation report is shown in Appendix 1: Investigation Team. The function and organisation of the Review Committee is shown in Appendix 2: Review Committee. </w:t>
      </w:r>
    </w:p>
    <w:p w14:paraId="18656DA3" w14:textId="77777777" w:rsidR="0031663F" w:rsidRDefault="000D3FD5">
      <w:pPr>
        <w:spacing w:after="293"/>
        <w:ind w:left="1" w:right="15"/>
      </w:pPr>
      <w:r>
        <w:t>Where the recommendations are associated with investigations into fatal</w:t>
      </w:r>
      <w:r>
        <w:t xml:space="preserve"> accidents or serious injuries or </w:t>
      </w:r>
      <w:r>
        <w:t>high potential incidents of especial significance, part of the assessment process will involve a review of recommendations by a Review Committee. This will be applicable in Procedure 1 and where the recommendations are ass</w:t>
      </w:r>
      <w:r>
        <w:t>ociated with a fatal accident or a high potential incident or serious injury of especial significance in Procedure 3. The Review Committee will provide a written opinion on the suitability of the response recommended by an Investigation Team and on recomme</w:t>
      </w:r>
      <w:r>
        <w:t>ndations to prosecute made by people (other than inspectors) authorised to make such recommendations. Further descriptions of the procedures involving Investigation Teams and Review Committees are given in Sections 6.3 and 6.5.</w:t>
      </w:r>
    </w:p>
    <w:p w14:paraId="062BD7F7" w14:textId="77777777" w:rsidR="0031663F" w:rsidRDefault="000D3FD5">
      <w:pPr>
        <w:pStyle w:val="Heading2"/>
        <w:tabs>
          <w:tab w:val="center" w:pos="2007"/>
        </w:tabs>
        <w:spacing w:after="64"/>
        <w:ind w:left="-9" w:firstLine="0"/>
      </w:pPr>
      <w:r>
        <w:t>5.6</w:t>
      </w:r>
      <w:r>
        <w:tab/>
        <w:t>Initiation of prosecutio</w:t>
      </w:r>
      <w:r>
        <w:t>ns</w:t>
      </w:r>
    </w:p>
    <w:p w14:paraId="5B08D8B9" w14:textId="77777777" w:rsidR="0031663F" w:rsidRDefault="000D3FD5">
      <w:pPr>
        <w:spacing w:after="108" w:line="241" w:lineRule="auto"/>
        <w:ind w:left="1" w:right="5"/>
        <w:jc w:val="both"/>
      </w:pPr>
      <w:r>
        <w:t xml:space="preserve">The </w:t>
      </w:r>
      <w:r>
        <w:rPr>
          <w:i/>
        </w:rPr>
        <w:t xml:space="preserve">Coal Mining Safety and Health Act 1999 </w:t>
      </w:r>
      <w:r>
        <w:t xml:space="preserve">and the </w:t>
      </w:r>
      <w:r>
        <w:rPr>
          <w:i/>
        </w:rPr>
        <w:t xml:space="preserve">Mining and Quarrying Safety and Health Act 1999 </w:t>
      </w:r>
      <w:r>
        <w:t>limit the power to initiate prosecution to the respective Chief Inspector defined in the Act (Statutory Chief Inspector) and people authorised by the Mini</w:t>
      </w:r>
      <w:r>
        <w:t>ster or AttorneyGeneral to initiate prosecutions. The Statutory Chief Inspector’s power can be delegated to an inspector in accordance with the provisions in the legislation; however, the delegation should be made in writing, be made on a case-by-case basi</w:t>
      </w:r>
      <w:r>
        <w:t>s and be subject to the agreement of the Chief Inspector of Mines.</w:t>
      </w:r>
    </w:p>
    <w:p w14:paraId="7D6F21AC" w14:textId="77777777" w:rsidR="0031663F" w:rsidRDefault="000D3FD5">
      <w:pPr>
        <w:ind w:left="1" w:right="15"/>
      </w:pPr>
      <w:r>
        <w:t>A prosecution starts when a complaint is lodged in the Industrial Magistrates Court. Particular attention needs to be paid with prosecutions involving fatalities; close liaison should be ma</w:t>
      </w:r>
      <w:r>
        <w:t>intained with the Coroner. Consideration should also be given to the possibility of a Board of Inquiry and legal advice taken if the Minister is considering using powers under the mining safety and health legislation to establish such a body.</w:t>
      </w:r>
    </w:p>
    <w:p w14:paraId="2B6BB5FA" w14:textId="77777777" w:rsidR="0031663F" w:rsidRDefault="000D3FD5">
      <w:pPr>
        <w:ind w:left="1" w:right="245"/>
      </w:pPr>
      <w:r>
        <w:t>The Industria</w:t>
      </w:r>
      <w:r>
        <w:t>l Magistrates Court is under the control of an Industrial Magistrate who is a judicial officer, usually a magistrate acting in the capacity of an Industrial Magistrate. Appeal from this court is to the Industrial Court under the control of a judge. This is</w:t>
      </w:r>
      <w:r>
        <w:t xml:space="preserve"> not to be confused with Industrial Commission that deals with industrial issues. The issues brought before an Industrial Magistrate are quasi-criminal not industrial.</w:t>
      </w:r>
    </w:p>
    <w:p w14:paraId="5E310046" w14:textId="77777777" w:rsidR="0031663F" w:rsidRDefault="0031663F">
      <w:pPr>
        <w:sectPr w:rsidR="0031663F">
          <w:type w:val="continuous"/>
          <w:pgSz w:w="11900" w:h="16840"/>
          <w:pgMar w:top="1145" w:right="1144" w:bottom="1178" w:left="1154" w:header="720" w:footer="720" w:gutter="0"/>
          <w:cols w:num="2" w:space="322"/>
        </w:sectPr>
      </w:pPr>
    </w:p>
    <w:p w14:paraId="18E47013" w14:textId="77777777" w:rsidR="0031663F" w:rsidRDefault="000D3FD5">
      <w:pPr>
        <w:pStyle w:val="Heading1"/>
        <w:tabs>
          <w:tab w:val="center" w:pos="3349"/>
        </w:tabs>
        <w:ind w:left="-9" w:firstLine="0"/>
      </w:pPr>
      <w:r>
        <w:t>6.</w:t>
      </w:r>
      <w:r>
        <w:tab/>
        <w:t>DIAGRAMS AND ASSESSMENT PROCEDURES</w:t>
      </w:r>
    </w:p>
    <w:p w14:paraId="0EAC38EF" w14:textId="77777777" w:rsidR="0031663F" w:rsidRDefault="000D3FD5">
      <w:pPr>
        <w:pStyle w:val="Heading2"/>
        <w:tabs>
          <w:tab w:val="center" w:pos="1830"/>
        </w:tabs>
        <w:spacing w:after="0"/>
        <w:ind w:left="-9" w:firstLine="0"/>
      </w:pPr>
      <w:r>
        <w:t>6.1</w:t>
      </w:r>
      <w:r>
        <w:tab/>
        <w:t>Response Guideline 1</w:t>
      </w:r>
    </w:p>
    <w:p w14:paraId="0010ECDD" w14:textId="77777777" w:rsidR="0031663F" w:rsidRDefault="000D3FD5">
      <w:pPr>
        <w:spacing w:after="0" w:line="259" w:lineRule="auto"/>
        <w:ind w:left="0" w:right="3700" w:firstLine="0"/>
        <w:jc w:val="center"/>
      </w:pPr>
      <w:r>
        <w:rPr>
          <w:b/>
          <w:color w:val="8B361F"/>
          <w:sz w:val="24"/>
        </w:rPr>
        <w:t>Guide</w:t>
      </w:r>
      <w:r>
        <w:rPr>
          <w:b/>
          <w:color w:val="8B361F"/>
          <w:sz w:val="24"/>
        </w:rPr>
        <w:t xml:space="preserve"> to ensure an acceptable level of risk*</w:t>
      </w:r>
    </w:p>
    <w:p w14:paraId="245B8B11" w14:textId="77777777" w:rsidR="0031663F" w:rsidRDefault="000D3FD5">
      <w:pPr>
        <w:spacing w:after="84" w:line="259" w:lineRule="auto"/>
        <w:ind w:left="-20" w:right="-17" w:firstLine="0"/>
      </w:pPr>
      <w:r>
        <w:rPr>
          <w:noProof/>
          <w:sz w:val="22"/>
        </w:rPr>
        <w:lastRenderedPageBreak/>
        <mc:AlternateContent>
          <mc:Choice Requires="wpg">
            <w:drawing>
              <wp:inline distT="0" distB="0" distL="0" distR="0" wp14:anchorId="63F6FE61" wp14:editId="1589B871">
                <wp:extent cx="6120003" cy="4945253"/>
                <wp:effectExtent l="0" t="0" r="0" b="0"/>
                <wp:docPr id="18845" name="Group 18845"/>
                <wp:cNvGraphicFramePr/>
                <a:graphic xmlns:a="http://schemas.openxmlformats.org/drawingml/2006/main">
                  <a:graphicData uri="http://schemas.microsoft.com/office/word/2010/wordprocessingGroup">
                    <wpg:wgp>
                      <wpg:cNvGrpSpPr/>
                      <wpg:grpSpPr>
                        <a:xfrm>
                          <a:off x="0" y="0"/>
                          <a:ext cx="6120003" cy="4945253"/>
                          <a:chOff x="0" y="0"/>
                          <a:chExt cx="6120003" cy="4945253"/>
                        </a:xfrm>
                      </wpg:grpSpPr>
                      <wps:wsp>
                        <wps:cNvPr id="1059" name="Shape 1059"/>
                        <wps:cNvSpPr/>
                        <wps:spPr>
                          <a:xfrm>
                            <a:off x="2166620" y="3600196"/>
                            <a:ext cx="0" cy="1249807"/>
                          </a:xfrm>
                          <a:custGeom>
                            <a:avLst/>
                            <a:gdLst/>
                            <a:ahLst/>
                            <a:cxnLst/>
                            <a:rect l="0" t="0" r="0" b="0"/>
                            <a:pathLst>
                              <a:path h="1249807">
                                <a:moveTo>
                                  <a:pt x="0" y="0"/>
                                </a:moveTo>
                                <a:lnTo>
                                  <a:pt x="0" y="1249807"/>
                                </a:lnTo>
                              </a:path>
                            </a:pathLst>
                          </a:custGeom>
                          <a:ln w="6350" cap="flat">
                            <a:miter lim="127000"/>
                          </a:ln>
                        </wps:spPr>
                        <wps:style>
                          <a:lnRef idx="1">
                            <a:srgbClr val="8B361F"/>
                          </a:lnRef>
                          <a:fillRef idx="0">
                            <a:srgbClr val="000000">
                              <a:alpha val="0"/>
                            </a:srgbClr>
                          </a:fillRef>
                          <a:effectRef idx="0">
                            <a:scrgbClr r="0" g="0" b="0"/>
                          </a:effectRef>
                          <a:fontRef idx="none"/>
                        </wps:style>
                        <wps:bodyPr/>
                      </wps:wsp>
                      <wps:wsp>
                        <wps:cNvPr id="1060" name="Shape 1060"/>
                        <wps:cNvSpPr/>
                        <wps:spPr>
                          <a:xfrm>
                            <a:off x="2134870" y="4827778"/>
                            <a:ext cx="63500" cy="117475"/>
                          </a:xfrm>
                          <a:custGeom>
                            <a:avLst/>
                            <a:gdLst/>
                            <a:ahLst/>
                            <a:cxnLst/>
                            <a:rect l="0" t="0" r="0" b="0"/>
                            <a:pathLst>
                              <a:path w="63500" h="117475">
                                <a:moveTo>
                                  <a:pt x="0" y="0"/>
                                </a:moveTo>
                                <a:lnTo>
                                  <a:pt x="28575" y="20701"/>
                                </a:lnTo>
                                <a:lnTo>
                                  <a:pt x="34925" y="20701"/>
                                </a:lnTo>
                                <a:lnTo>
                                  <a:pt x="63500" y="0"/>
                                </a:lnTo>
                                <a:lnTo>
                                  <a:pt x="31750" y="117475"/>
                                </a:lnTo>
                                <a:lnTo>
                                  <a:pt x="0" y="0"/>
                                </a:lnTo>
                                <a:close/>
                              </a:path>
                            </a:pathLst>
                          </a:custGeom>
                          <a:ln w="0" cap="flat">
                            <a:miter lim="127000"/>
                          </a:ln>
                        </wps:spPr>
                        <wps:style>
                          <a:lnRef idx="0">
                            <a:srgbClr val="000000">
                              <a:alpha val="0"/>
                            </a:srgbClr>
                          </a:lnRef>
                          <a:fillRef idx="1">
                            <a:srgbClr val="8B361F"/>
                          </a:fillRef>
                          <a:effectRef idx="0">
                            <a:scrgbClr r="0" g="0" b="0"/>
                          </a:effectRef>
                          <a:fontRef idx="none"/>
                        </wps:style>
                        <wps:bodyPr/>
                      </wps:wsp>
                      <wps:wsp>
                        <wps:cNvPr id="1061" name="Shape 1061"/>
                        <wps:cNvSpPr/>
                        <wps:spPr>
                          <a:xfrm>
                            <a:off x="4813554" y="3600196"/>
                            <a:ext cx="0" cy="1249807"/>
                          </a:xfrm>
                          <a:custGeom>
                            <a:avLst/>
                            <a:gdLst/>
                            <a:ahLst/>
                            <a:cxnLst/>
                            <a:rect l="0" t="0" r="0" b="0"/>
                            <a:pathLst>
                              <a:path h="1249807">
                                <a:moveTo>
                                  <a:pt x="0" y="0"/>
                                </a:moveTo>
                                <a:lnTo>
                                  <a:pt x="0" y="1249807"/>
                                </a:lnTo>
                              </a:path>
                            </a:pathLst>
                          </a:custGeom>
                          <a:ln w="6350" cap="flat">
                            <a:miter lim="127000"/>
                          </a:ln>
                        </wps:spPr>
                        <wps:style>
                          <a:lnRef idx="1">
                            <a:srgbClr val="8B361F"/>
                          </a:lnRef>
                          <a:fillRef idx="0">
                            <a:srgbClr val="000000">
                              <a:alpha val="0"/>
                            </a:srgbClr>
                          </a:fillRef>
                          <a:effectRef idx="0">
                            <a:scrgbClr r="0" g="0" b="0"/>
                          </a:effectRef>
                          <a:fontRef idx="none"/>
                        </wps:style>
                        <wps:bodyPr/>
                      </wps:wsp>
                      <wps:wsp>
                        <wps:cNvPr id="1062" name="Shape 1062"/>
                        <wps:cNvSpPr/>
                        <wps:spPr>
                          <a:xfrm>
                            <a:off x="4781804" y="4827778"/>
                            <a:ext cx="63500" cy="117475"/>
                          </a:xfrm>
                          <a:custGeom>
                            <a:avLst/>
                            <a:gdLst/>
                            <a:ahLst/>
                            <a:cxnLst/>
                            <a:rect l="0" t="0" r="0" b="0"/>
                            <a:pathLst>
                              <a:path w="63500" h="117475">
                                <a:moveTo>
                                  <a:pt x="0" y="0"/>
                                </a:moveTo>
                                <a:lnTo>
                                  <a:pt x="28575" y="20701"/>
                                </a:lnTo>
                                <a:lnTo>
                                  <a:pt x="34925" y="20701"/>
                                </a:lnTo>
                                <a:lnTo>
                                  <a:pt x="63500" y="0"/>
                                </a:lnTo>
                                <a:lnTo>
                                  <a:pt x="31750" y="117475"/>
                                </a:lnTo>
                                <a:lnTo>
                                  <a:pt x="0" y="0"/>
                                </a:lnTo>
                                <a:close/>
                              </a:path>
                            </a:pathLst>
                          </a:custGeom>
                          <a:ln w="0" cap="flat">
                            <a:miter lim="127000"/>
                          </a:ln>
                        </wps:spPr>
                        <wps:style>
                          <a:lnRef idx="0">
                            <a:srgbClr val="000000">
                              <a:alpha val="0"/>
                            </a:srgbClr>
                          </a:lnRef>
                          <a:fillRef idx="1">
                            <a:srgbClr val="8B361F"/>
                          </a:fillRef>
                          <a:effectRef idx="0">
                            <a:scrgbClr r="0" g="0" b="0"/>
                          </a:effectRef>
                          <a:fontRef idx="none"/>
                        </wps:style>
                        <wps:bodyPr/>
                      </wps:wsp>
                      <wps:wsp>
                        <wps:cNvPr id="22489" name="Shape 22489"/>
                        <wps:cNvSpPr/>
                        <wps:spPr>
                          <a:xfrm>
                            <a:off x="861695" y="2207006"/>
                            <a:ext cx="2620391" cy="243840"/>
                          </a:xfrm>
                          <a:custGeom>
                            <a:avLst/>
                            <a:gdLst/>
                            <a:ahLst/>
                            <a:cxnLst/>
                            <a:rect l="0" t="0" r="0" b="0"/>
                            <a:pathLst>
                              <a:path w="2620391" h="243840">
                                <a:moveTo>
                                  <a:pt x="0" y="0"/>
                                </a:moveTo>
                                <a:lnTo>
                                  <a:pt x="2620391" y="0"/>
                                </a:lnTo>
                                <a:lnTo>
                                  <a:pt x="2620391" y="243840"/>
                                </a:lnTo>
                                <a:lnTo>
                                  <a:pt x="0" y="243840"/>
                                </a:lnTo>
                                <a:lnTo>
                                  <a:pt x="0" y="0"/>
                                </a:lnTo>
                              </a:path>
                            </a:pathLst>
                          </a:custGeom>
                          <a:ln w="0" cap="flat">
                            <a:miter lim="127000"/>
                          </a:ln>
                        </wps:spPr>
                        <wps:style>
                          <a:lnRef idx="0">
                            <a:srgbClr val="000000">
                              <a:alpha val="0"/>
                            </a:srgbClr>
                          </a:lnRef>
                          <a:fillRef idx="1">
                            <a:srgbClr val="8B361F"/>
                          </a:fillRef>
                          <a:effectRef idx="0">
                            <a:scrgbClr r="0" g="0" b="0"/>
                          </a:effectRef>
                          <a:fontRef idx="none"/>
                        </wps:style>
                        <wps:bodyPr/>
                      </wps:wsp>
                      <wps:wsp>
                        <wps:cNvPr id="1065" name="Rectangle 1065"/>
                        <wps:cNvSpPr/>
                        <wps:spPr>
                          <a:xfrm>
                            <a:off x="1232113" y="2270969"/>
                            <a:ext cx="2498245" cy="154215"/>
                          </a:xfrm>
                          <a:prstGeom prst="rect">
                            <a:avLst/>
                          </a:prstGeom>
                          <a:ln>
                            <a:noFill/>
                          </a:ln>
                        </wps:spPr>
                        <wps:txbx>
                          <w:txbxContent>
                            <w:p w14:paraId="3D3FAF1D" w14:textId="77777777" w:rsidR="0031663F" w:rsidRDefault="000D3FD5">
                              <w:pPr>
                                <w:spacing w:after="160" w:line="259" w:lineRule="auto"/>
                                <w:ind w:left="0" w:right="0" w:firstLine="0"/>
                              </w:pPr>
                              <w:r>
                                <w:rPr>
                                  <w:color w:val="FFFFFF"/>
                                  <w:w w:val="98"/>
                                </w:rPr>
                                <w:t>No</w:t>
                              </w:r>
                              <w:r>
                                <w:rPr>
                                  <w:color w:val="FFFFFF"/>
                                  <w:spacing w:val="18"/>
                                  <w:w w:val="98"/>
                                </w:rPr>
                                <w:t xml:space="preserve"> </w:t>
                              </w:r>
                              <w:r>
                                <w:rPr>
                                  <w:color w:val="FFFFFF"/>
                                  <w:w w:val="98"/>
                                </w:rPr>
                                <w:t>immediate</w:t>
                              </w:r>
                              <w:r>
                                <w:rPr>
                                  <w:color w:val="FFFFFF"/>
                                  <w:spacing w:val="10"/>
                                  <w:w w:val="98"/>
                                </w:rPr>
                                <w:t xml:space="preserve"> </w:t>
                              </w:r>
                              <w:r>
                                <w:rPr>
                                  <w:color w:val="FFFFFF"/>
                                  <w:w w:val="98"/>
                                </w:rPr>
                                <w:t>safety</w:t>
                              </w:r>
                              <w:r>
                                <w:rPr>
                                  <w:color w:val="FFFFFF"/>
                                  <w:spacing w:val="19"/>
                                  <w:w w:val="98"/>
                                </w:rPr>
                                <w:t xml:space="preserve"> </w:t>
                              </w:r>
                              <w:r>
                                <w:rPr>
                                  <w:color w:val="FFFFFF"/>
                                  <w:w w:val="98"/>
                                </w:rPr>
                                <w:t>and</w:t>
                              </w:r>
                              <w:r>
                                <w:rPr>
                                  <w:color w:val="FFFFFF"/>
                                  <w:spacing w:val="19"/>
                                  <w:w w:val="98"/>
                                </w:rPr>
                                <w:t xml:space="preserve"> </w:t>
                              </w:r>
                              <w:r>
                                <w:rPr>
                                  <w:color w:val="FFFFFF"/>
                                  <w:w w:val="98"/>
                                </w:rPr>
                                <w:t>health</w:t>
                              </w:r>
                              <w:r>
                                <w:rPr>
                                  <w:color w:val="FFFFFF"/>
                                  <w:spacing w:val="19"/>
                                  <w:w w:val="98"/>
                                </w:rPr>
                                <w:t xml:space="preserve"> </w:t>
                              </w:r>
                              <w:r>
                                <w:rPr>
                                  <w:color w:val="FFFFFF"/>
                                  <w:w w:val="98"/>
                                </w:rPr>
                                <w:t>risk</w:t>
                              </w:r>
                            </w:p>
                          </w:txbxContent>
                        </wps:txbx>
                        <wps:bodyPr horzOverflow="overflow" vert="horz" lIns="0" tIns="0" rIns="0" bIns="0" rtlCol="0">
                          <a:noAutofit/>
                        </wps:bodyPr>
                      </wps:wsp>
                      <wps:wsp>
                        <wps:cNvPr id="22502" name="Shape 22502"/>
                        <wps:cNvSpPr/>
                        <wps:spPr>
                          <a:xfrm>
                            <a:off x="3482086" y="2207006"/>
                            <a:ext cx="2620391" cy="243840"/>
                          </a:xfrm>
                          <a:custGeom>
                            <a:avLst/>
                            <a:gdLst/>
                            <a:ahLst/>
                            <a:cxnLst/>
                            <a:rect l="0" t="0" r="0" b="0"/>
                            <a:pathLst>
                              <a:path w="2620391" h="243840">
                                <a:moveTo>
                                  <a:pt x="0" y="0"/>
                                </a:moveTo>
                                <a:lnTo>
                                  <a:pt x="2620391" y="0"/>
                                </a:lnTo>
                                <a:lnTo>
                                  <a:pt x="2620391" y="243840"/>
                                </a:lnTo>
                                <a:lnTo>
                                  <a:pt x="0" y="243840"/>
                                </a:lnTo>
                                <a:lnTo>
                                  <a:pt x="0" y="0"/>
                                </a:lnTo>
                              </a:path>
                            </a:pathLst>
                          </a:custGeom>
                          <a:ln w="0" cap="flat">
                            <a:miter lim="127000"/>
                          </a:ln>
                        </wps:spPr>
                        <wps:style>
                          <a:lnRef idx="0">
                            <a:srgbClr val="000000">
                              <a:alpha val="0"/>
                            </a:srgbClr>
                          </a:lnRef>
                          <a:fillRef idx="1">
                            <a:srgbClr val="8B361F"/>
                          </a:fillRef>
                          <a:effectRef idx="0">
                            <a:scrgbClr r="0" g="0" b="0"/>
                          </a:effectRef>
                          <a:fontRef idx="none"/>
                        </wps:style>
                        <wps:bodyPr/>
                      </wps:wsp>
                      <wps:wsp>
                        <wps:cNvPr id="1068" name="Rectangle 1068"/>
                        <wps:cNvSpPr/>
                        <wps:spPr>
                          <a:xfrm>
                            <a:off x="3945021" y="2270969"/>
                            <a:ext cx="2252126" cy="154215"/>
                          </a:xfrm>
                          <a:prstGeom prst="rect">
                            <a:avLst/>
                          </a:prstGeom>
                          <a:ln>
                            <a:noFill/>
                          </a:ln>
                        </wps:spPr>
                        <wps:txbx>
                          <w:txbxContent>
                            <w:p w14:paraId="2A026529" w14:textId="77777777" w:rsidR="0031663F" w:rsidRDefault="000D3FD5">
                              <w:pPr>
                                <w:spacing w:after="160" w:line="259" w:lineRule="auto"/>
                                <w:ind w:left="0" w:right="0" w:firstLine="0"/>
                              </w:pPr>
                              <w:r>
                                <w:rPr>
                                  <w:color w:val="FFFFFF"/>
                                  <w:w w:val="98"/>
                                </w:rPr>
                                <w:t>Immediate</w:t>
                              </w:r>
                              <w:r>
                                <w:rPr>
                                  <w:color w:val="FFFFFF"/>
                                  <w:spacing w:val="10"/>
                                  <w:w w:val="98"/>
                                </w:rPr>
                                <w:t xml:space="preserve"> </w:t>
                              </w:r>
                              <w:r>
                                <w:rPr>
                                  <w:color w:val="FFFFFF"/>
                                  <w:w w:val="98"/>
                                </w:rPr>
                                <w:t>safety</w:t>
                              </w:r>
                              <w:r>
                                <w:rPr>
                                  <w:color w:val="FFFFFF"/>
                                  <w:spacing w:val="19"/>
                                  <w:w w:val="98"/>
                                </w:rPr>
                                <w:t xml:space="preserve"> </w:t>
                              </w:r>
                              <w:r>
                                <w:rPr>
                                  <w:color w:val="FFFFFF"/>
                                  <w:w w:val="98"/>
                                </w:rPr>
                                <w:t>and</w:t>
                              </w:r>
                              <w:r>
                                <w:rPr>
                                  <w:color w:val="FFFFFF"/>
                                  <w:spacing w:val="19"/>
                                  <w:w w:val="98"/>
                                </w:rPr>
                                <w:t xml:space="preserve"> </w:t>
                              </w:r>
                              <w:r>
                                <w:rPr>
                                  <w:color w:val="FFFFFF"/>
                                  <w:w w:val="98"/>
                                </w:rPr>
                                <w:t>health</w:t>
                              </w:r>
                              <w:r>
                                <w:rPr>
                                  <w:color w:val="FFFFFF"/>
                                  <w:spacing w:val="19"/>
                                  <w:w w:val="98"/>
                                </w:rPr>
                                <w:t xml:space="preserve"> </w:t>
                              </w:r>
                              <w:r>
                                <w:rPr>
                                  <w:color w:val="FFFFFF"/>
                                  <w:w w:val="98"/>
                                </w:rPr>
                                <w:t>risk</w:t>
                              </w:r>
                            </w:p>
                          </w:txbxContent>
                        </wps:txbx>
                        <wps:bodyPr horzOverflow="overflow" vert="horz" lIns="0" tIns="0" rIns="0" bIns="0" rtlCol="0">
                          <a:noAutofit/>
                        </wps:bodyPr>
                      </wps:wsp>
                      <wps:wsp>
                        <wps:cNvPr id="22513" name="Shape 22513"/>
                        <wps:cNvSpPr/>
                        <wps:spPr>
                          <a:xfrm>
                            <a:off x="861695" y="3170936"/>
                            <a:ext cx="2620391" cy="459994"/>
                          </a:xfrm>
                          <a:custGeom>
                            <a:avLst/>
                            <a:gdLst/>
                            <a:ahLst/>
                            <a:cxnLst/>
                            <a:rect l="0" t="0" r="0" b="0"/>
                            <a:pathLst>
                              <a:path w="2620391" h="459994">
                                <a:moveTo>
                                  <a:pt x="0" y="0"/>
                                </a:moveTo>
                                <a:lnTo>
                                  <a:pt x="2620391" y="0"/>
                                </a:lnTo>
                                <a:lnTo>
                                  <a:pt x="2620391" y="459994"/>
                                </a:lnTo>
                                <a:lnTo>
                                  <a:pt x="0" y="459994"/>
                                </a:lnTo>
                                <a:lnTo>
                                  <a:pt x="0" y="0"/>
                                </a:lnTo>
                              </a:path>
                            </a:pathLst>
                          </a:custGeom>
                          <a:ln w="0" cap="flat">
                            <a:miter lim="127000"/>
                          </a:ln>
                        </wps:spPr>
                        <wps:style>
                          <a:lnRef idx="0">
                            <a:srgbClr val="000000">
                              <a:alpha val="0"/>
                            </a:srgbClr>
                          </a:lnRef>
                          <a:fillRef idx="1">
                            <a:srgbClr val="8B361F"/>
                          </a:fillRef>
                          <a:effectRef idx="0">
                            <a:scrgbClr r="0" g="0" b="0"/>
                          </a:effectRef>
                          <a:fontRef idx="none"/>
                        </wps:style>
                        <wps:bodyPr/>
                      </wps:wsp>
                      <wps:wsp>
                        <wps:cNvPr id="1071" name="Rectangle 1071"/>
                        <wps:cNvSpPr/>
                        <wps:spPr>
                          <a:xfrm>
                            <a:off x="1028840" y="3266739"/>
                            <a:ext cx="3049207" cy="154215"/>
                          </a:xfrm>
                          <a:prstGeom prst="rect">
                            <a:avLst/>
                          </a:prstGeom>
                          <a:ln>
                            <a:noFill/>
                          </a:ln>
                        </wps:spPr>
                        <wps:txbx>
                          <w:txbxContent>
                            <w:p w14:paraId="5C4A0715" w14:textId="77777777" w:rsidR="0031663F" w:rsidRDefault="000D3FD5">
                              <w:pPr>
                                <w:spacing w:after="160" w:line="259" w:lineRule="auto"/>
                                <w:ind w:left="0" w:right="0" w:firstLine="0"/>
                              </w:pPr>
                              <w:r>
                                <w:rPr>
                                  <w:color w:val="FFFFFF"/>
                                  <w:w w:val="98"/>
                                </w:rPr>
                                <w:t>Issue</w:t>
                              </w:r>
                              <w:r>
                                <w:rPr>
                                  <w:color w:val="FFFFFF"/>
                                  <w:spacing w:val="10"/>
                                  <w:w w:val="98"/>
                                </w:rPr>
                                <w:t xml:space="preserve"> </w:t>
                              </w:r>
                              <w:r>
                                <w:rPr>
                                  <w:color w:val="FFFFFF"/>
                                  <w:w w:val="98"/>
                                </w:rPr>
                                <w:t>instructions</w:t>
                              </w:r>
                              <w:r>
                                <w:rPr>
                                  <w:color w:val="FFFFFF"/>
                                  <w:spacing w:val="16"/>
                                  <w:w w:val="98"/>
                                </w:rPr>
                                <w:t xml:space="preserve"> </w:t>
                              </w:r>
                              <w:r>
                                <w:rPr>
                                  <w:color w:val="FFFFFF"/>
                                  <w:w w:val="98"/>
                                </w:rPr>
                                <w:t>or</w:t>
                              </w:r>
                              <w:r>
                                <w:rPr>
                                  <w:color w:val="FFFFFF"/>
                                  <w:spacing w:val="13"/>
                                  <w:w w:val="98"/>
                                </w:rPr>
                                <w:t xml:space="preserve"> </w:t>
                              </w:r>
                              <w:r>
                                <w:rPr>
                                  <w:color w:val="FFFFFF"/>
                                  <w:w w:val="98"/>
                                </w:rPr>
                                <w:t>directive</w:t>
                              </w:r>
                              <w:r>
                                <w:rPr>
                                  <w:color w:val="FFFFFF"/>
                                  <w:spacing w:val="10"/>
                                  <w:w w:val="98"/>
                                </w:rPr>
                                <w:t xml:space="preserve"> </w:t>
                              </w:r>
                              <w:r>
                                <w:rPr>
                                  <w:color w:val="FFFFFF"/>
                                  <w:w w:val="98"/>
                                </w:rPr>
                                <w:t>as</w:t>
                              </w:r>
                              <w:r>
                                <w:rPr>
                                  <w:color w:val="FFFFFF"/>
                                  <w:spacing w:val="16"/>
                                  <w:w w:val="98"/>
                                </w:rPr>
                                <w:t xml:space="preserve"> </w:t>
                              </w:r>
                              <w:r>
                                <w:rPr>
                                  <w:color w:val="FFFFFF"/>
                                  <w:w w:val="98"/>
                                </w:rPr>
                                <w:t>appropriate</w:t>
                              </w:r>
                            </w:p>
                          </w:txbxContent>
                        </wps:txbx>
                        <wps:bodyPr horzOverflow="overflow" vert="horz" lIns="0" tIns="0" rIns="0" bIns="0" rtlCol="0">
                          <a:noAutofit/>
                        </wps:bodyPr>
                      </wps:wsp>
                      <wps:wsp>
                        <wps:cNvPr id="1072" name="Rectangle 1072"/>
                        <wps:cNvSpPr/>
                        <wps:spPr>
                          <a:xfrm>
                            <a:off x="1557185" y="3419139"/>
                            <a:ext cx="1643943" cy="154215"/>
                          </a:xfrm>
                          <a:prstGeom prst="rect">
                            <a:avLst/>
                          </a:prstGeom>
                          <a:ln>
                            <a:noFill/>
                          </a:ln>
                        </wps:spPr>
                        <wps:txbx>
                          <w:txbxContent>
                            <w:p w14:paraId="2820F79A" w14:textId="77777777" w:rsidR="0031663F" w:rsidRDefault="000D3FD5">
                              <w:pPr>
                                <w:spacing w:after="160" w:line="259" w:lineRule="auto"/>
                                <w:ind w:left="0" w:right="0" w:firstLine="0"/>
                              </w:pPr>
                              <w:r>
                                <w:rPr>
                                  <w:color w:val="FFFFFF"/>
                                  <w:w w:val="99"/>
                                </w:rPr>
                                <w:t>Record</w:t>
                              </w:r>
                              <w:r>
                                <w:rPr>
                                  <w:color w:val="FFFFFF"/>
                                  <w:spacing w:val="19"/>
                                  <w:w w:val="99"/>
                                </w:rPr>
                                <w:t xml:space="preserve"> </w:t>
                              </w:r>
                              <w:r>
                                <w:rPr>
                                  <w:color w:val="FFFFFF"/>
                                  <w:w w:val="99"/>
                                </w:rPr>
                                <w:t>non-compliance</w:t>
                              </w:r>
                            </w:p>
                          </w:txbxContent>
                        </wps:txbx>
                        <wps:bodyPr horzOverflow="overflow" vert="horz" lIns="0" tIns="0" rIns="0" bIns="0" rtlCol="0">
                          <a:noAutofit/>
                        </wps:bodyPr>
                      </wps:wsp>
                      <wps:wsp>
                        <wps:cNvPr id="22530" name="Shape 22530"/>
                        <wps:cNvSpPr/>
                        <wps:spPr>
                          <a:xfrm>
                            <a:off x="3499739" y="3170936"/>
                            <a:ext cx="2620264" cy="1323975"/>
                          </a:xfrm>
                          <a:custGeom>
                            <a:avLst/>
                            <a:gdLst/>
                            <a:ahLst/>
                            <a:cxnLst/>
                            <a:rect l="0" t="0" r="0" b="0"/>
                            <a:pathLst>
                              <a:path w="2620264" h="1323975">
                                <a:moveTo>
                                  <a:pt x="0" y="0"/>
                                </a:moveTo>
                                <a:lnTo>
                                  <a:pt x="2620264" y="0"/>
                                </a:lnTo>
                                <a:lnTo>
                                  <a:pt x="2620264" y="1323975"/>
                                </a:lnTo>
                                <a:lnTo>
                                  <a:pt x="0" y="1323975"/>
                                </a:lnTo>
                                <a:lnTo>
                                  <a:pt x="0" y="0"/>
                                </a:lnTo>
                              </a:path>
                            </a:pathLst>
                          </a:custGeom>
                          <a:ln w="0" cap="flat">
                            <a:miter lim="127000"/>
                          </a:ln>
                        </wps:spPr>
                        <wps:style>
                          <a:lnRef idx="0">
                            <a:srgbClr val="000000">
                              <a:alpha val="0"/>
                            </a:srgbClr>
                          </a:lnRef>
                          <a:fillRef idx="1">
                            <a:srgbClr val="8B361F"/>
                          </a:fillRef>
                          <a:effectRef idx="0">
                            <a:scrgbClr r="0" g="0" b="0"/>
                          </a:effectRef>
                          <a:fontRef idx="none"/>
                        </wps:style>
                        <wps:bodyPr/>
                      </wps:wsp>
                      <wps:wsp>
                        <wps:cNvPr id="1081" name="Rectangle 1081"/>
                        <wps:cNvSpPr/>
                        <wps:spPr>
                          <a:xfrm>
                            <a:off x="3897097" y="3242112"/>
                            <a:ext cx="2431193" cy="152695"/>
                          </a:xfrm>
                          <a:prstGeom prst="rect">
                            <a:avLst/>
                          </a:prstGeom>
                          <a:ln>
                            <a:noFill/>
                          </a:ln>
                        </wps:spPr>
                        <wps:txbx>
                          <w:txbxContent>
                            <w:p w14:paraId="69C9050C" w14:textId="77777777" w:rsidR="0031663F" w:rsidRDefault="000D3FD5">
                              <w:pPr>
                                <w:spacing w:after="160" w:line="259" w:lineRule="auto"/>
                                <w:ind w:left="0" w:right="0" w:firstLine="0"/>
                              </w:pPr>
                              <w:r>
                                <w:rPr>
                                  <w:b/>
                                  <w:color w:val="FFFFFF"/>
                                </w:rPr>
                                <w:t>Initiate</w:t>
                              </w:r>
                              <w:r>
                                <w:rPr>
                                  <w:b/>
                                  <w:color w:val="FFFFFF"/>
                                  <w:spacing w:val="12"/>
                                </w:rPr>
                                <w:t xml:space="preserve"> </w:t>
                              </w:r>
                              <w:r>
                                <w:rPr>
                                  <w:b/>
                                  <w:color w:val="FFFFFF"/>
                                </w:rPr>
                                <w:t>immediate</w:t>
                              </w:r>
                              <w:r>
                                <w:rPr>
                                  <w:b/>
                                  <w:color w:val="FFFFFF"/>
                                  <w:spacing w:val="12"/>
                                </w:rPr>
                                <w:t xml:space="preserve"> </w:t>
                              </w:r>
                              <w:r>
                                <w:rPr>
                                  <w:b/>
                                  <w:color w:val="FFFFFF"/>
                                </w:rPr>
                                <w:t>remedial</w:t>
                              </w:r>
                              <w:r>
                                <w:rPr>
                                  <w:b/>
                                  <w:color w:val="FFFFFF"/>
                                  <w:spacing w:val="23"/>
                                </w:rPr>
                                <w:t xml:space="preserve"> </w:t>
                              </w:r>
                              <w:r>
                                <w:rPr>
                                  <w:b/>
                                  <w:color w:val="FFFFFF"/>
                                </w:rPr>
                                <w:t>action</w:t>
                              </w:r>
                            </w:p>
                          </w:txbxContent>
                        </wps:txbx>
                        <wps:bodyPr horzOverflow="overflow" vert="horz" lIns="0" tIns="0" rIns="0" bIns="0" rtlCol="0">
                          <a:noAutofit/>
                        </wps:bodyPr>
                      </wps:wsp>
                      <wps:wsp>
                        <wps:cNvPr id="1082" name="Rectangle 1082"/>
                        <wps:cNvSpPr/>
                        <wps:spPr>
                          <a:xfrm>
                            <a:off x="4005910" y="3393241"/>
                            <a:ext cx="2133364" cy="154215"/>
                          </a:xfrm>
                          <a:prstGeom prst="rect">
                            <a:avLst/>
                          </a:prstGeom>
                          <a:ln>
                            <a:noFill/>
                          </a:ln>
                        </wps:spPr>
                        <wps:txbx>
                          <w:txbxContent>
                            <w:p w14:paraId="535C19FA" w14:textId="77777777" w:rsidR="0031663F" w:rsidRDefault="000D3FD5">
                              <w:pPr>
                                <w:spacing w:after="160" w:line="259" w:lineRule="auto"/>
                                <w:ind w:left="0" w:right="0" w:firstLine="0"/>
                              </w:pPr>
                              <w:r>
                                <w:rPr>
                                  <w:color w:val="FFFFFF"/>
                                  <w:w w:val="98"/>
                                </w:rPr>
                                <w:t>For</w:t>
                              </w:r>
                              <w:r>
                                <w:rPr>
                                  <w:color w:val="FFFFFF"/>
                                  <w:spacing w:val="13"/>
                                  <w:w w:val="98"/>
                                </w:rPr>
                                <w:t xml:space="preserve"> </w:t>
                              </w:r>
                              <w:r>
                                <w:rPr>
                                  <w:color w:val="FFFFFF"/>
                                  <w:w w:val="98"/>
                                </w:rPr>
                                <w:t>example,</w:t>
                              </w:r>
                              <w:r>
                                <w:rPr>
                                  <w:color w:val="FFFFFF"/>
                                  <w:spacing w:val="18"/>
                                  <w:w w:val="98"/>
                                </w:rPr>
                                <w:t xml:space="preserve"> </w:t>
                              </w:r>
                              <w:r>
                                <w:rPr>
                                  <w:color w:val="FFFFFF"/>
                                  <w:w w:val="98"/>
                                </w:rPr>
                                <w:t>issue</w:t>
                              </w:r>
                              <w:r>
                                <w:rPr>
                                  <w:color w:val="FFFFFF"/>
                                  <w:spacing w:val="10"/>
                                  <w:w w:val="98"/>
                                </w:rPr>
                                <w:t xml:space="preserve"> </w:t>
                              </w:r>
                              <w:r>
                                <w:rPr>
                                  <w:color w:val="FFFFFF"/>
                                  <w:w w:val="98"/>
                                </w:rPr>
                                <w:t>directive</w:t>
                              </w:r>
                              <w:r>
                                <w:rPr>
                                  <w:color w:val="FFFFFF"/>
                                  <w:spacing w:val="10"/>
                                  <w:w w:val="98"/>
                                </w:rPr>
                                <w:t xml:space="preserve"> </w:t>
                              </w:r>
                              <w:r>
                                <w:rPr>
                                  <w:color w:val="FFFFFF"/>
                                  <w:w w:val="98"/>
                                </w:rPr>
                                <w:t>to:</w:t>
                              </w:r>
                            </w:p>
                          </w:txbxContent>
                        </wps:txbx>
                        <wps:bodyPr horzOverflow="overflow" vert="horz" lIns="0" tIns="0" rIns="0" bIns="0" rtlCol="0">
                          <a:noAutofit/>
                        </wps:bodyPr>
                      </wps:wsp>
                      <wps:wsp>
                        <wps:cNvPr id="1083" name="Rectangle 1083"/>
                        <wps:cNvSpPr/>
                        <wps:spPr>
                          <a:xfrm>
                            <a:off x="4395115" y="3545641"/>
                            <a:ext cx="1103499" cy="154215"/>
                          </a:xfrm>
                          <a:prstGeom prst="rect">
                            <a:avLst/>
                          </a:prstGeom>
                          <a:ln>
                            <a:noFill/>
                          </a:ln>
                        </wps:spPr>
                        <wps:txbx>
                          <w:txbxContent>
                            <w:p w14:paraId="0DC12E2E" w14:textId="77777777" w:rsidR="0031663F" w:rsidRDefault="000D3FD5">
                              <w:pPr>
                                <w:spacing w:after="160" w:line="259" w:lineRule="auto"/>
                                <w:ind w:left="0" w:right="0" w:firstLine="0"/>
                              </w:pPr>
                              <w:r>
                                <w:rPr>
                                  <w:color w:val="FFFFFF"/>
                                  <w:w w:val="98"/>
                                </w:rPr>
                                <w:t>Stop</w:t>
                              </w:r>
                              <w:r>
                                <w:rPr>
                                  <w:color w:val="FFFFFF"/>
                                  <w:spacing w:val="19"/>
                                  <w:w w:val="98"/>
                                </w:rPr>
                                <w:t xml:space="preserve"> </w:t>
                              </w:r>
                              <w:r>
                                <w:rPr>
                                  <w:color w:val="FFFFFF"/>
                                  <w:w w:val="98"/>
                                </w:rPr>
                                <w:t>equipment</w:t>
                              </w:r>
                            </w:p>
                          </w:txbxContent>
                        </wps:txbx>
                        <wps:bodyPr horzOverflow="overflow" vert="horz" lIns="0" tIns="0" rIns="0" bIns="0" rtlCol="0">
                          <a:noAutofit/>
                        </wps:bodyPr>
                      </wps:wsp>
                      <wps:wsp>
                        <wps:cNvPr id="1084" name="Rectangle 1084"/>
                        <wps:cNvSpPr/>
                        <wps:spPr>
                          <a:xfrm>
                            <a:off x="4485716" y="3698041"/>
                            <a:ext cx="863457" cy="154215"/>
                          </a:xfrm>
                          <a:prstGeom prst="rect">
                            <a:avLst/>
                          </a:prstGeom>
                          <a:ln>
                            <a:noFill/>
                          </a:ln>
                        </wps:spPr>
                        <wps:txbx>
                          <w:txbxContent>
                            <w:p w14:paraId="19E65C46" w14:textId="77777777" w:rsidR="0031663F" w:rsidRDefault="000D3FD5">
                              <w:pPr>
                                <w:spacing w:after="160" w:line="259" w:lineRule="auto"/>
                                <w:ind w:left="0" w:right="0" w:firstLine="0"/>
                              </w:pPr>
                              <w:r>
                                <w:rPr>
                                  <w:color w:val="FFFFFF"/>
                                </w:rPr>
                                <w:t>Stop</w:t>
                              </w:r>
                              <w:r>
                                <w:rPr>
                                  <w:color w:val="FFFFFF"/>
                                  <w:spacing w:val="19"/>
                                </w:rPr>
                                <w:t xml:space="preserve"> </w:t>
                              </w:r>
                              <w:r>
                                <w:rPr>
                                  <w:color w:val="FFFFFF"/>
                                </w:rPr>
                                <w:t>activity</w:t>
                              </w:r>
                            </w:p>
                          </w:txbxContent>
                        </wps:txbx>
                        <wps:bodyPr horzOverflow="overflow" vert="horz" lIns="0" tIns="0" rIns="0" bIns="0" rtlCol="0">
                          <a:noAutofit/>
                        </wps:bodyPr>
                      </wps:wsp>
                      <wps:wsp>
                        <wps:cNvPr id="1085" name="Rectangle 1085"/>
                        <wps:cNvSpPr/>
                        <wps:spPr>
                          <a:xfrm>
                            <a:off x="4288511" y="3850441"/>
                            <a:ext cx="1389641" cy="154215"/>
                          </a:xfrm>
                          <a:prstGeom prst="rect">
                            <a:avLst/>
                          </a:prstGeom>
                          <a:ln>
                            <a:noFill/>
                          </a:ln>
                        </wps:spPr>
                        <wps:txbx>
                          <w:txbxContent>
                            <w:p w14:paraId="6FB71FC1" w14:textId="77777777" w:rsidR="0031663F" w:rsidRDefault="000D3FD5">
                              <w:pPr>
                                <w:spacing w:after="160" w:line="259" w:lineRule="auto"/>
                                <w:ind w:left="0" w:right="0" w:firstLine="0"/>
                              </w:pPr>
                              <w:r>
                                <w:rPr>
                                  <w:color w:val="FFFFFF"/>
                                  <w:w w:val="97"/>
                                </w:rPr>
                                <w:t>Clear</w:t>
                              </w:r>
                              <w:r>
                                <w:rPr>
                                  <w:color w:val="FFFFFF"/>
                                  <w:spacing w:val="13"/>
                                  <w:w w:val="97"/>
                                </w:rPr>
                                <w:t xml:space="preserve"> </w:t>
                              </w:r>
                              <w:r>
                                <w:rPr>
                                  <w:color w:val="FFFFFF"/>
                                  <w:w w:val="97"/>
                                </w:rPr>
                                <w:t>operating</w:t>
                              </w:r>
                              <w:r>
                                <w:rPr>
                                  <w:color w:val="FFFFFF"/>
                                  <w:spacing w:val="30"/>
                                  <w:w w:val="97"/>
                                </w:rPr>
                                <w:t xml:space="preserve"> </w:t>
                              </w:r>
                              <w:r>
                                <w:rPr>
                                  <w:color w:val="FFFFFF"/>
                                  <w:w w:val="97"/>
                                </w:rPr>
                                <w:t>area</w:t>
                              </w:r>
                            </w:p>
                          </w:txbxContent>
                        </wps:txbx>
                        <wps:bodyPr horzOverflow="overflow" vert="horz" lIns="0" tIns="0" rIns="0" bIns="0" rtlCol="0">
                          <a:noAutofit/>
                        </wps:bodyPr>
                      </wps:wsp>
                      <wps:wsp>
                        <wps:cNvPr id="1086" name="Rectangle 1086"/>
                        <wps:cNvSpPr/>
                        <wps:spPr>
                          <a:xfrm>
                            <a:off x="4350563" y="4002841"/>
                            <a:ext cx="1225275" cy="154215"/>
                          </a:xfrm>
                          <a:prstGeom prst="rect">
                            <a:avLst/>
                          </a:prstGeom>
                          <a:ln>
                            <a:noFill/>
                          </a:ln>
                        </wps:spPr>
                        <wps:txbx>
                          <w:txbxContent>
                            <w:p w14:paraId="3734DFBB" w14:textId="77777777" w:rsidR="0031663F" w:rsidRDefault="000D3FD5">
                              <w:pPr>
                                <w:spacing w:after="160" w:line="259" w:lineRule="auto"/>
                                <w:ind w:left="0" w:right="0" w:firstLine="0"/>
                              </w:pPr>
                              <w:r>
                                <w:rPr>
                                  <w:color w:val="FFFFFF"/>
                                  <w:w w:val="97"/>
                                </w:rPr>
                                <w:t>Withdraw</w:t>
                              </w:r>
                              <w:r>
                                <w:rPr>
                                  <w:color w:val="FFFFFF"/>
                                  <w:spacing w:val="14"/>
                                  <w:w w:val="97"/>
                                </w:rPr>
                                <w:t xml:space="preserve"> </w:t>
                              </w:r>
                              <w:r>
                                <w:rPr>
                                  <w:color w:val="FFFFFF"/>
                                  <w:w w:val="97"/>
                                </w:rPr>
                                <w:t>persons</w:t>
                              </w:r>
                            </w:p>
                          </w:txbxContent>
                        </wps:txbx>
                        <wps:bodyPr horzOverflow="overflow" vert="horz" lIns="0" tIns="0" rIns="0" bIns="0" rtlCol="0">
                          <a:noAutofit/>
                        </wps:bodyPr>
                      </wps:wsp>
                      <wps:wsp>
                        <wps:cNvPr id="1087" name="Rectangle 1087"/>
                        <wps:cNvSpPr/>
                        <wps:spPr>
                          <a:xfrm>
                            <a:off x="4403407" y="4155241"/>
                            <a:ext cx="1084709" cy="154215"/>
                          </a:xfrm>
                          <a:prstGeom prst="rect">
                            <a:avLst/>
                          </a:prstGeom>
                          <a:ln>
                            <a:noFill/>
                          </a:ln>
                        </wps:spPr>
                        <wps:txbx>
                          <w:txbxContent>
                            <w:p w14:paraId="4904DCFA" w14:textId="77777777" w:rsidR="0031663F" w:rsidRDefault="000D3FD5">
                              <w:pPr>
                                <w:spacing w:after="160" w:line="259" w:lineRule="auto"/>
                                <w:ind w:left="0" w:right="0" w:firstLine="0"/>
                              </w:pPr>
                              <w:r>
                                <w:rPr>
                                  <w:color w:val="FFFFFF"/>
                                  <w:w w:val="98"/>
                                </w:rPr>
                                <w:t>Stop</w:t>
                              </w:r>
                              <w:r>
                                <w:rPr>
                                  <w:color w:val="FFFFFF"/>
                                  <w:spacing w:val="19"/>
                                  <w:w w:val="98"/>
                                </w:rPr>
                                <w:t xml:space="preserve"> </w:t>
                              </w:r>
                              <w:r>
                                <w:rPr>
                                  <w:color w:val="FFFFFF"/>
                                  <w:w w:val="98"/>
                                </w:rPr>
                                <w:t>operations</w:t>
                              </w:r>
                            </w:p>
                          </w:txbxContent>
                        </wps:txbx>
                        <wps:bodyPr horzOverflow="overflow" vert="horz" lIns="0" tIns="0" rIns="0" bIns="0" rtlCol="0">
                          <a:noAutofit/>
                        </wps:bodyPr>
                      </wps:wsp>
                      <wps:wsp>
                        <wps:cNvPr id="1088" name="Rectangle 1088"/>
                        <wps:cNvSpPr/>
                        <wps:spPr>
                          <a:xfrm>
                            <a:off x="4173550" y="4308912"/>
                            <a:ext cx="1696113" cy="152695"/>
                          </a:xfrm>
                          <a:prstGeom prst="rect">
                            <a:avLst/>
                          </a:prstGeom>
                          <a:ln>
                            <a:noFill/>
                          </a:ln>
                        </wps:spPr>
                        <wps:txbx>
                          <w:txbxContent>
                            <w:p w14:paraId="03BAE5E0" w14:textId="77777777" w:rsidR="0031663F" w:rsidRDefault="000D3FD5">
                              <w:pPr>
                                <w:spacing w:after="160" w:line="259" w:lineRule="auto"/>
                                <w:ind w:left="0" w:right="0" w:firstLine="0"/>
                              </w:pPr>
                              <w:r>
                                <w:rPr>
                                  <w:b/>
                                  <w:color w:val="FFFFFF"/>
                                  <w:w w:val="101"/>
                                </w:rPr>
                                <w:t>Record</w:t>
                              </w:r>
                              <w:r>
                                <w:rPr>
                                  <w:b/>
                                  <w:color w:val="FFFFFF"/>
                                  <w:spacing w:val="17"/>
                                  <w:w w:val="101"/>
                                </w:rPr>
                                <w:t xml:space="preserve"> </w:t>
                              </w:r>
                              <w:r>
                                <w:rPr>
                                  <w:b/>
                                  <w:color w:val="FFFFFF"/>
                                  <w:w w:val="101"/>
                                </w:rPr>
                                <w:t>non-compliance</w:t>
                              </w:r>
                            </w:p>
                          </w:txbxContent>
                        </wps:txbx>
                        <wps:bodyPr horzOverflow="overflow" vert="horz" lIns="0" tIns="0" rIns="0" bIns="0" rtlCol="0">
                          <a:noAutofit/>
                        </wps:bodyPr>
                      </wps:wsp>
                      <wps:wsp>
                        <wps:cNvPr id="1089" name="Shape 1089"/>
                        <wps:cNvSpPr/>
                        <wps:spPr>
                          <a:xfrm>
                            <a:off x="412915" y="164896"/>
                            <a:ext cx="321310" cy="0"/>
                          </a:xfrm>
                          <a:custGeom>
                            <a:avLst/>
                            <a:gdLst/>
                            <a:ahLst/>
                            <a:cxnLst/>
                            <a:rect l="0" t="0" r="0" b="0"/>
                            <a:pathLst>
                              <a:path w="321310">
                                <a:moveTo>
                                  <a:pt x="0" y="0"/>
                                </a:moveTo>
                                <a:lnTo>
                                  <a:pt x="321310" y="0"/>
                                </a:lnTo>
                              </a:path>
                            </a:pathLst>
                          </a:custGeom>
                          <a:ln w="6350" cap="flat">
                            <a:custDash>
                              <a:ds d="146000" sp="97000"/>
                            </a:custDash>
                            <a:miter lim="127000"/>
                          </a:ln>
                        </wps:spPr>
                        <wps:style>
                          <a:lnRef idx="1">
                            <a:srgbClr val="8B361F"/>
                          </a:lnRef>
                          <a:fillRef idx="0">
                            <a:srgbClr val="000000">
                              <a:alpha val="0"/>
                            </a:srgbClr>
                          </a:fillRef>
                          <a:effectRef idx="0">
                            <a:scrgbClr r="0" g="0" b="0"/>
                          </a:effectRef>
                          <a:fontRef idx="none"/>
                        </wps:style>
                        <wps:bodyPr/>
                      </wps:wsp>
                      <wps:wsp>
                        <wps:cNvPr id="1090" name="Shape 1090"/>
                        <wps:cNvSpPr/>
                        <wps:spPr>
                          <a:xfrm>
                            <a:off x="731050" y="133146"/>
                            <a:ext cx="117475" cy="63500"/>
                          </a:xfrm>
                          <a:custGeom>
                            <a:avLst/>
                            <a:gdLst/>
                            <a:ahLst/>
                            <a:cxnLst/>
                            <a:rect l="0" t="0" r="0" b="0"/>
                            <a:pathLst>
                              <a:path w="117475" h="63500">
                                <a:moveTo>
                                  <a:pt x="0" y="0"/>
                                </a:moveTo>
                                <a:lnTo>
                                  <a:pt x="117475" y="31750"/>
                                </a:lnTo>
                                <a:lnTo>
                                  <a:pt x="0" y="63500"/>
                                </a:lnTo>
                                <a:lnTo>
                                  <a:pt x="20701" y="34925"/>
                                </a:lnTo>
                                <a:lnTo>
                                  <a:pt x="20701" y="28575"/>
                                </a:lnTo>
                                <a:lnTo>
                                  <a:pt x="0" y="0"/>
                                </a:lnTo>
                                <a:close/>
                              </a:path>
                            </a:pathLst>
                          </a:custGeom>
                          <a:ln w="0" cap="flat">
                            <a:custDash>
                              <a:ds d="146000" sp="97000"/>
                            </a:custDash>
                            <a:miter lim="127000"/>
                          </a:ln>
                        </wps:spPr>
                        <wps:style>
                          <a:lnRef idx="0">
                            <a:srgbClr val="000000">
                              <a:alpha val="0"/>
                            </a:srgbClr>
                          </a:lnRef>
                          <a:fillRef idx="1">
                            <a:srgbClr val="8B361F"/>
                          </a:fillRef>
                          <a:effectRef idx="0">
                            <a:scrgbClr r="0" g="0" b="0"/>
                          </a:effectRef>
                          <a:fontRef idx="none"/>
                        </wps:style>
                        <wps:bodyPr/>
                      </wps:wsp>
                      <wps:wsp>
                        <wps:cNvPr id="1091" name="Shape 1091"/>
                        <wps:cNvSpPr/>
                        <wps:spPr>
                          <a:xfrm>
                            <a:off x="394119" y="164896"/>
                            <a:ext cx="18796" cy="0"/>
                          </a:xfrm>
                          <a:custGeom>
                            <a:avLst/>
                            <a:gdLst/>
                            <a:ahLst/>
                            <a:cxnLst/>
                            <a:rect l="0" t="0" r="0" b="0"/>
                            <a:pathLst>
                              <a:path w="18796">
                                <a:moveTo>
                                  <a:pt x="0" y="0"/>
                                </a:moveTo>
                                <a:lnTo>
                                  <a:pt x="18796" y="0"/>
                                </a:lnTo>
                              </a:path>
                            </a:pathLst>
                          </a:custGeom>
                          <a:ln w="6350" cap="flat">
                            <a:miter lim="127000"/>
                          </a:ln>
                        </wps:spPr>
                        <wps:style>
                          <a:lnRef idx="1">
                            <a:srgbClr val="8B361F"/>
                          </a:lnRef>
                          <a:fillRef idx="0">
                            <a:srgbClr val="000000">
                              <a:alpha val="0"/>
                            </a:srgbClr>
                          </a:fillRef>
                          <a:effectRef idx="0">
                            <a:scrgbClr r="0" g="0" b="0"/>
                          </a:effectRef>
                          <a:fontRef idx="none"/>
                        </wps:style>
                        <wps:bodyPr/>
                      </wps:wsp>
                      <wps:wsp>
                        <wps:cNvPr id="1092" name="Shape 1092"/>
                        <wps:cNvSpPr/>
                        <wps:spPr>
                          <a:xfrm>
                            <a:off x="734225" y="164896"/>
                            <a:ext cx="19050" cy="0"/>
                          </a:xfrm>
                          <a:custGeom>
                            <a:avLst/>
                            <a:gdLst/>
                            <a:ahLst/>
                            <a:cxnLst/>
                            <a:rect l="0" t="0" r="0" b="0"/>
                            <a:pathLst>
                              <a:path w="19050">
                                <a:moveTo>
                                  <a:pt x="0" y="0"/>
                                </a:moveTo>
                                <a:lnTo>
                                  <a:pt x="19050" y="0"/>
                                </a:lnTo>
                              </a:path>
                            </a:pathLst>
                          </a:custGeom>
                          <a:ln w="6350" cap="flat">
                            <a:miter lim="127000"/>
                          </a:ln>
                        </wps:spPr>
                        <wps:style>
                          <a:lnRef idx="1">
                            <a:srgbClr val="8B361F"/>
                          </a:lnRef>
                          <a:fillRef idx="0">
                            <a:srgbClr val="000000">
                              <a:alpha val="0"/>
                            </a:srgbClr>
                          </a:fillRef>
                          <a:effectRef idx="0">
                            <a:scrgbClr r="0" g="0" b="0"/>
                          </a:effectRef>
                          <a:fontRef idx="none"/>
                        </wps:style>
                        <wps:bodyPr/>
                      </wps:wsp>
                      <wps:wsp>
                        <wps:cNvPr id="22575" name="Shape 22575"/>
                        <wps:cNvSpPr/>
                        <wps:spPr>
                          <a:xfrm>
                            <a:off x="861695" y="36957"/>
                            <a:ext cx="1304163" cy="243840"/>
                          </a:xfrm>
                          <a:custGeom>
                            <a:avLst/>
                            <a:gdLst/>
                            <a:ahLst/>
                            <a:cxnLst/>
                            <a:rect l="0" t="0" r="0" b="0"/>
                            <a:pathLst>
                              <a:path w="1304163" h="243840">
                                <a:moveTo>
                                  <a:pt x="0" y="0"/>
                                </a:moveTo>
                                <a:lnTo>
                                  <a:pt x="1304163" y="0"/>
                                </a:lnTo>
                                <a:lnTo>
                                  <a:pt x="1304163" y="243840"/>
                                </a:lnTo>
                                <a:lnTo>
                                  <a:pt x="0" y="243840"/>
                                </a:lnTo>
                                <a:lnTo>
                                  <a:pt x="0" y="0"/>
                                </a:lnTo>
                              </a:path>
                            </a:pathLst>
                          </a:custGeom>
                          <a:ln w="0" cap="flat">
                            <a:miter lim="127000"/>
                          </a:ln>
                        </wps:spPr>
                        <wps:style>
                          <a:lnRef idx="0">
                            <a:srgbClr val="000000">
                              <a:alpha val="0"/>
                            </a:srgbClr>
                          </a:lnRef>
                          <a:fillRef idx="1">
                            <a:srgbClr val="8B361F"/>
                          </a:fillRef>
                          <a:effectRef idx="0">
                            <a:scrgbClr r="0" g="0" b="0"/>
                          </a:effectRef>
                          <a:fontRef idx="none"/>
                        </wps:style>
                        <wps:bodyPr/>
                      </wps:wsp>
                      <wps:wsp>
                        <wps:cNvPr id="1095" name="Rectangle 1095"/>
                        <wps:cNvSpPr/>
                        <wps:spPr>
                          <a:xfrm>
                            <a:off x="1373800" y="100888"/>
                            <a:ext cx="372643" cy="154215"/>
                          </a:xfrm>
                          <a:prstGeom prst="rect">
                            <a:avLst/>
                          </a:prstGeom>
                          <a:ln>
                            <a:noFill/>
                          </a:ln>
                        </wps:spPr>
                        <wps:txbx>
                          <w:txbxContent>
                            <w:p w14:paraId="1C75C2C9" w14:textId="77777777" w:rsidR="0031663F" w:rsidRDefault="000D3FD5">
                              <w:pPr>
                                <w:spacing w:after="160" w:line="259" w:lineRule="auto"/>
                                <w:ind w:left="0" w:right="0" w:firstLine="0"/>
                              </w:pPr>
                              <w:r>
                                <w:rPr>
                                  <w:color w:val="FFFFFF"/>
                                  <w:w w:val="101"/>
                                </w:rPr>
                                <w:t>Audit</w:t>
                              </w:r>
                            </w:p>
                          </w:txbxContent>
                        </wps:txbx>
                        <wps:bodyPr horzOverflow="overflow" vert="horz" lIns="0" tIns="0" rIns="0" bIns="0" rtlCol="0">
                          <a:noAutofit/>
                        </wps:bodyPr>
                      </wps:wsp>
                      <wps:wsp>
                        <wps:cNvPr id="22578" name="Shape 22578"/>
                        <wps:cNvSpPr/>
                        <wps:spPr>
                          <a:xfrm>
                            <a:off x="0" y="36957"/>
                            <a:ext cx="622554" cy="243840"/>
                          </a:xfrm>
                          <a:custGeom>
                            <a:avLst/>
                            <a:gdLst/>
                            <a:ahLst/>
                            <a:cxnLst/>
                            <a:rect l="0" t="0" r="0" b="0"/>
                            <a:pathLst>
                              <a:path w="622554" h="243840">
                                <a:moveTo>
                                  <a:pt x="0" y="0"/>
                                </a:moveTo>
                                <a:lnTo>
                                  <a:pt x="622554" y="0"/>
                                </a:lnTo>
                                <a:lnTo>
                                  <a:pt x="622554" y="243840"/>
                                </a:lnTo>
                                <a:lnTo>
                                  <a:pt x="0" y="243840"/>
                                </a:lnTo>
                                <a:lnTo>
                                  <a:pt x="0" y="0"/>
                                </a:lnTo>
                              </a:path>
                            </a:pathLst>
                          </a:custGeom>
                          <a:ln w="0" cap="flat">
                            <a:miter lim="127000"/>
                          </a:ln>
                        </wps:spPr>
                        <wps:style>
                          <a:lnRef idx="0">
                            <a:srgbClr val="000000">
                              <a:alpha val="0"/>
                            </a:srgbClr>
                          </a:lnRef>
                          <a:fillRef idx="1">
                            <a:srgbClr val="8B361F"/>
                          </a:fillRef>
                          <a:effectRef idx="0">
                            <a:scrgbClr r="0" g="0" b="0"/>
                          </a:effectRef>
                          <a:fontRef idx="none"/>
                        </wps:style>
                        <wps:bodyPr/>
                      </wps:wsp>
                      <wps:wsp>
                        <wps:cNvPr id="1098" name="Rectangle 1098"/>
                        <wps:cNvSpPr/>
                        <wps:spPr>
                          <a:xfrm>
                            <a:off x="144683" y="100888"/>
                            <a:ext cx="441115" cy="154215"/>
                          </a:xfrm>
                          <a:prstGeom prst="rect">
                            <a:avLst/>
                          </a:prstGeom>
                          <a:ln>
                            <a:noFill/>
                          </a:ln>
                        </wps:spPr>
                        <wps:txbx>
                          <w:txbxContent>
                            <w:p w14:paraId="5BF0F127" w14:textId="77777777" w:rsidR="0031663F" w:rsidRDefault="000D3FD5">
                              <w:pPr>
                                <w:spacing w:after="160" w:line="259" w:lineRule="auto"/>
                                <w:ind w:left="0" w:right="0" w:firstLine="0"/>
                              </w:pPr>
                              <w:r>
                                <w:rPr>
                                  <w:color w:val="FFFFFF"/>
                                  <w:w w:val="98"/>
                                </w:rPr>
                                <w:t>Step</w:t>
                              </w:r>
                              <w:r>
                                <w:rPr>
                                  <w:color w:val="FFFFFF"/>
                                  <w:spacing w:val="19"/>
                                  <w:w w:val="98"/>
                                </w:rPr>
                                <w:t xml:space="preserve"> </w:t>
                              </w:r>
                              <w:r>
                                <w:rPr>
                                  <w:color w:val="FFFFFF"/>
                                  <w:w w:val="98"/>
                                </w:rPr>
                                <w:t>1</w:t>
                              </w:r>
                            </w:p>
                          </w:txbxContent>
                        </wps:txbx>
                        <wps:bodyPr horzOverflow="overflow" vert="horz" lIns="0" tIns="0" rIns="0" bIns="0" rtlCol="0">
                          <a:noAutofit/>
                        </wps:bodyPr>
                      </wps:wsp>
                      <wps:wsp>
                        <wps:cNvPr id="22583" name="Shape 22583"/>
                        <wps:cNvSpPr/>
                        <wps:spPr>
                          <a:xfrm>
                            <a:off x="2186686" y="36957"/>
                            <a:ext cx="1294765" cy="243840"/>
                          </a:xfrm>
                          <a:custGeom>
                            <a:avLst/>
                            <a:gdLst/>
                            <a:ahLst/>
                            <a:cxnLst/>
                            <a:rect l="0" t="0" r="0" b="0"/>
                            <a:pathLst>
                              <a:path w="1294765" h="243840">
                                <a:moveTo>
                                  <a:pt x="0" y="0"/>
                                </a:moveTo>
                                <a:lnTo>
                                  <a:pt x="1294765" y="0"/>
                                </a:lnTo>
                                <a:lnTo>
                                  <a:pt x="1294765" y="243840"/>
                                </a:lnTo>
                                <a:lnTo>
                                  <a:pt x="0" y="243840"/>
                                </a:lnTo>
                                <a:lnTo>
                                  <a:pt x="0" y="0"/>
                                </a:lnTo>
                              </a:path>
                            </a:pathLst>
                          </a:custGeom>
                          <a:ln w="0" cap="flat">
                            <a:miter lim="127000"/>
                          </a:ln>
                        </wps:spPr>
                        <wps:style>
                          <a:lnRef idx="0">
                            <a:srgbClr val="000000">
                              <a:alpha val="0"/>
                            </a:srgbClr>
                          </a:lnRef>
                          <a:fillRef idx="1">
                            <a:srgbClr val="8B361F"/>
                          </a:fillRef>
                          <a:effectRef idx="0">
                            <a:scrgbClr r="0" g="0" b="0"/>
                          </a:effectRef>
                          <a:fontRef idx="none"/>
                        </wps:style>
                        <wps:bodyPr/>
                      </wps:wsp>
                      <wps:wsp>
                        <wps:cNvPr id="1101" name="Rectangle 1101"/>
                        <wps:cNvSpPr/>
                        <wps:spPr>
                          <a:xfrm>
                            <a:off x="2569538" y="100888"/>
                            <a:ext cx="701701" cy="154215"/>
                          </a:xfrm>
                          <a:prstGeom prst="rect">
                            <a:avLst/>
                          </a:prstGeom>
                          <a:ln>
                            <a:noFill/>
                          </a:ln>
                        </wps:spPr>
                        <wps:txbx>
                          <w:txbxContent>
                            <w:p w14:paraId="1915F920" w14:textId="77777777" w:rsidR="0031663F" w:rsidRDefault="000D3FD5">
                              <w:pPr>
                                <w:spacing w:after="160" w:line="259" w:lineRule="auto"/>
                                <w:ind w:left="0" w:right="0" w:firstLine="0"/>
                              </w:pPr>
                              <w:r>
                                <w:rPr>
                                  <w:color w:val="FFFFFF"/>
                                  <w:w w:val="98"/>
                                </w:rPr>
                                <w:t>Inspection</w:t>
                              </w:r>
                            </w:p>
                          </w:txbxContent>
                        </wps:txbx>
                        <wps:bodyPr horzOverflow="overflow" vert="horz" lIns="0" tIns="0" rIns="0" bIns="0" rtlCol="0">
                          <a:noAutofit/>
                        </wps:bodyPr>
                      </wps:wsp>
                      <wps:wsp>
                        <wps:cNvPr id="22586" name="Shape 22586"/>
                        <wps:cNvSpPr/>
                        <wps:spPr>
                          <a:xfrm>
                            <a:off x="3503041" y="36957"/>
                            <a:ext cx="1313434" cy="243840"/>
                          </a:xfrm>
                          <a:custGeom>
                            <a:avLst/>
                            <a:gdLst/>
                            <a:ahLst/>
                            <a:cxnLst/>
                            <a:rect l="0" t="0" r="0" b="0"/>
                            <a:pathLst>
                              <a:path w="1313434" h="243840">
                                <a:moveTo>
                                  <a:pt x="0" y="0"/>
                                </a:moveTo>
                                <a:lnTo>
                                  <a:pt x="1313434" y="0"/>
                                </a:lnTo>
                                <a:lnTo>
                                  <a:pt x="1313434" y="243840"/>
                                </a:lnTo>
                                <a:lnTo>
                                  <a:pt x="0" y="243840"/>
                                </a:lnTo>
                                <a:lnTo>
                                  <a:pt x="0" y="0"/>
                                </a:lnTo>
                              </a:path>
                            </a:pathLst>
                          </a:custGeom>
                          <a:ln w="0" cap="flat">
                            <a:miter lim="127000"/>
                          </a:ln>
                        </wps:spPr>
                        <wps:style>
                          <a:lnRef idx="0">
                            <a:srgbClr val="000000">
                              <a:alpha val="0"/>
                            </a:srgbClr>
                          </a:lnRef>
                          <a:fillRef idx="1">
                            <a:srgbClr val="8B361F"/>
                          </a:fillRef>
                          <a:effectRef idx="0">
                            <a:scrgbClr r="0" g="0" b="0"/>
                          </a:effectRef>
                          <a:fontRef idx="none"/>
                        </wps:style>
                        <wps:bodyPr/>
                      </wps:wsp>
                      <wps:wsp>
                        <wps:cNvPr id="1104" name="Rectangle 1104"/>
                        <wps:cNvSpPr/>
                        <wps:spPr>
                          <a:xfrm>
                            <a:off x="3827005" y="100888"/>
                            <a:ext cx="883128" cy="154215"/>
                          </a:xfrm>
                          <a:prstGeom prst="rect">
                            <a:avLst/>
                          </a:prstGeom>
                          <a:ln>
                            <a:noFill/>
                          </a:ln>
                        </wps:spPr>
                        <wps:txbx>
                          <w:txbxContent>
                            <w:p w14:paraId="3C02139E" w14:textId="77777777" w:rsidR="0031663F" w:rsidRDefault="000D3FD5">
                              <w:pPr>
                                <w:spacing w:after="160" w:line="259" w:lineRule="auto"/>
                                <w:ind w:left="0" w:right="0" w:firstLine="0"/>
                              </w:pPr>
                              <w:r>
                                <w:rPr>
                                  <w:color w:val="FFFFFF"/>
                                  <w:w w:val="99"/>
                                </w:rPr>
                                <w:t>Investigation</w:t>
                              </w:r>
                            </w:p>
                          </w:txbxContent>
                        </wps:txbx>
                        <wps:bodyPr horzOverflow="overflow" vert="horz" lIns="0" tIns="0" rIns="0" bIns="0" rtlCol="0">
                          <a:noAutofit/>
                        </wps:bodyPr>
                      </wps:wsp>
                      <wps:wsp>
                        <wps:cNvPr id="22589" name="Shape 22589"/>
                        <wps:cNvSpPr/>
                        <wps:spPr>
                          <a:xfrm>
                            <a:off x="4825238" y="36957"/>
                            <a:ext cx="1294765" cy="243840"/>
                          </a:xfrm>
                          <a:custGeom>
                            <a:avLst/>
                            <a:gdLst/>
                            <a:ahLst/>
                            <a:cxnLst/>
                            <a:rect l="0" t="0" r="0" b="0"/>
                            <a:pathLst>
                              <a:path w="1294765" h="243840">
                                <a:moveTo>
                                  <a:pt x="0" y="0"/>
                                </a:moveTo>
                                <a:lnTo>
                                  <a:pt x="1294765" y="0"/>
                                </a:lnTo>
                                <a:lnTo>
                                  <a:pt x="1294765" y="243840"/>
                                </a:lnTo>
                                <a:lnTo>
                                  <a:pt x="0" y="243840"/>
                                </a:lnTo>
                                <a:lnTo>
                                  <a:pt x="0" y="0"/>
                                </a:lnTo>
                              </a:path>
                            </a:pathLst>
                          </a:custGeom>
                          <a:ln w="0" cap="flat">
                            <a:miter lim="127000"/>
                          </a:ln>
                        </wps:spPr>
                        <wps:style>
                          <a:lnRef idx="0">
                            <a:srgbClr val="000000">
                              <a:alpha val="0"/>
                            </a:srgbClr>
                          </a:lnRef>
                          <a:fillRef idx="1">
                            <a:srgbClr val="8B361F"/>
                          </a:fillRef>
                          <a:effectRef idx="0">
                            <a:scrgbClr r="0" g="0" b="0"/>
                          </a:effectRef>
                          <a:fontRef idx="none"/>
                        </wps:style>
                        <wps:bodyPr/>
                      </wps:wsp>
                      <wps:wsp>
                        <wps:cNvPr id="1107" name="Rectangle 1107"/>
                        <wps:cNvSpPr/>
                        <wps:spPr>
                          <a:xfrm>
                            <a:off x="5206837" y="100888"/>
                            <a:ext cx="707287" cy="154215"/>
                          </a:xfrm>
                          <a:prstGeom prst="rect">
                            <a:avLst/>
                          </a:prstGeom>
                          <a:ln>
                            <a:noFill/>
                          </a:ln>
                        </wps:spPr>
                        <wps:txbx>
                          <w:txbxContent>
                            <w:p w14:paraId="34A87BDF" w14:textId="77777777" w:rsidR="0031663F" w:rsidRDefault="000D3FD5">
                              <w:pPr>
                                <w:spacing w:after="160" w:line="259" w:lineRule="auto"/>
                                <w:ind w:left="0" w:right="0" w:firstLine="0"/>
                              </w:pPr>
                              <w:r>
                                <w:rPr>
                                  <w:color w:val="FFFFFF"/>
                                </w:rPr>
                                <w:t>Complaint</w:t>
                              </w:r>
                            </w:p>
                          </w:txbxContent>
                        </wps:txbx>
                        <wps:bodyPr horzOverflow="overflow" vert="horz" lIns="0" tIns="0" rIns="0" bIns="0" rtlCol="0">
                          <a:noAutofit/>
                        </wps:bodyPr>
                      </wps:wsp>
                      <wps:wsp>
                        <wps:cNvPr id="1108" name="Shape 1108"/>
                        <wps:cNvSpPr/>
                        <wps:spPr>
                          <a:xfrm>
                            <a:off x="3489960" y="339089"/>
                            <a:ext cx="0" cy="216027"/>
                          </a:xfrm>
                          <a:custGeom>
                            <a:avLst/>
                            <a:gdLst/>
                            <a:ahLst/>
                            <a:cxnLst/>
                            <a:rect l="0" t="0" r="0" b="0"/>
                            <a:pathLst>
                              <a:path h="216027">
                                <a:moveTo>
                                  <a:pt x="0" y="0"/>
                                </a:moveTo>
                                <a:lnTo>
                                  <a:pt x="0" y="216027"/>
                                </a:lnTo>
                              </a:path>
                            </a:pathLst>
                          </a:custGeom>
                          <a:ln w="6350" cap="flat">
                            <a:miter lim="127000"/>
                          </a:ln>
                        </wps:spPr>
                        <wps:style>
                          <a:lnRef idx="1">
                            <a:srgbClr val="8B361F"/>
                          </a:lnRef>
                          <a:fillRef idx="0">
                            <a:srgbClr val="000000">
                              <a:alpha val="0"/>
                            </a:srgbClr>
                          </a:fillRef>
                          <a:effectRef idx="0">
                            <a:scrgbClr r="0" g="0" b="0"/>
                          </a:effectRef>
                          <a:fontRef idx="none"/>
                        </wps:style>
                        <wps:bodyPr/>
                      </wps:wsp>
                      <wps:wsp>
                        <wps:cNvPr id="1109" name="Shape 1109"/>
                        <wps:cNvSpPr/>
                        <wps:spPr>
                          <a:xfrm>
                            <a:off x="3458210" y="532892"/>
                            <a:ext cx="63500" cy="117475"/>
                          </a:xfrm>
                          <a:custGeom>
                            <a:avLst/>
                            <a:gdLst/>
                            <a:ahLst/>
                            <a:cxnLst/>
                            <a:rect l="0" t="0" r="0" b="0"/>
                            <a:pathLst>
                              <a:path w="63500" h="117475">
                                <a:moveTo>
                                  <a:pt x="0" y="0"/>
                                </a:moveTo>
                                <a:lnTo>
                                  <a:pt x="28575" y="20574"/>
                                </a:lnTo>
                                <a:lnTo>
                                  <a:pt x="34925" y="20574"/>
                                </a:lnTo>
                                <a:lnTo>
                                  <a:pt x="63500" y="0"/>
                                </a:lnTo>
                                <a:lnTo>
                                  <a:pt x="31750" y="117475"/>
                                </a:lnTo>
                                <a:lnTo>
                                  <a:pt x="0" y="0"/>
                                </a:lnTo>
                                <a:close/>
                              </a:path>
                            </a:pathLst>
                          </a:custGeom>
                          <a:ln w="0" cap="flat">
                            <a:miter lim="127000"/>
                          </a:ln>
                        </wps:spPr>
                        <wps:style>
                          <a:lnRef idx="0">
                            <a:srgbClr val="000000">
                              <a:alpha val="0"/>
                            </a:srgbClr>
                          </a:lnRef>
                          <a:fillRef idx="1">
                            <a:srgbClr val="8B361F"/>
                          </a:fillRef>
                          <a:effectRef idx="0">
                            <a:scrgbClr r="0" g="0" b="0"/>
                          </a:effectRef>
                          <a:fontRef idx="none"/>
                        </wps:style>
                        <wps:bodyPr/>
                      </wps:wsp>
                      <wps:wsp>
                        <wps:cNvPr id="1110" name="Shape 1110"/>
                        <wps:cNvSpPr/>
                        <wps:spPr>
                          <a:xfrm>
                            <a:off x="4813427" y="0"/>
                            <a:ext cx="0" cy="316357"/>
                          </a:xfrm>
                          <a:custGeom>
                            <a:avLst/>
                            <a:gdLst/>
                            <a:ahLst/>
                            <a:cxnLst/>
                            <a:rect l="0" t="0" r="0" b="0"/>
                            <a:pathLst>
                              <a:path h="316357">
                                <a:moveTo>
                                  <a:pt x="0" y="0"/>
                                </a:moveTo>
                                <a:lnTo>
                                  <a:pt x="0" y="316357"/>
                                </a:lnTo>
                              </a:path>
                            </a:pathLst>
                          </a:custGeom>
                          <a:ln w="25400" cap="flat">
                            <a:miter lim="127000"/>
                          </a:ln>
                        </wps:spPr>
                        <wps:style>
                          <a:lnRef idx="1">
                            <a:srgbClr val="FFFFFF"/>
                          </a:lnRef>
                          <a:fillRef idx="0">
                            <a:srgbClr val="000000">
                              <a:alpha val="0"/>
                            </a:srgbClr>
                          </a:fillRef>
                          <a:effectRef idx="0">
                            <a:scrgbClr r="0" g="0" b="0"/>
                          </a:effectRef>
                          <a:fontRef idx="none"/>
                        </wps:style>
                        <wps:bodyPr/>
                      </wps:wsp>
                      <wps:wsp>
                        <wps:cNvPr id="1112" name="Shape 1112"/>
                        <wps:cNvSpPr/>
                        <wps:spPr>
                          <a:xfrm>
                            <a:off x="3489960" y="2157603"/>
                            <a:ext cx="0" cy="316357"/>
                          </a:xfrm>
                          <a:custGeom>
                            <a:avLst/>
                            <a:gdLst/>
                            <a:ahLst/>
                            <a:cxnLst/>
                            <a:rect l="0" t="0" r="0" b="0"/>
                            <a:pathLst>
                              <a:path h="316357">
                                <a:moveTo>
                                  <a:pt x="0" y="0"/>
                                </a:moveTo>
                                <a:lnTo>
                                  <a:pt x="0" y="316357"/>
                                </a:lnTo>
                              </a:path>
                            </a:pathLst>
                          </a:custGeom>
                          <a:ln w="25400" cap="flat">
                            <a:miter lim="127000"/>
                          </a:ln>
                        </wps:spPr>
                        <wps:style>
                          <a:lnRef idx="1">
                            <a:srgbClr val="FFFFFF"/>
                          </a:lnRef>
                          <a:fillRef idx="0">
                            <a:srgbClr val="000000">
                              <a:alpha val="0"/>
                            </a:srgbClr>
                          </a:fillRef>
                          <a:effectRef idx="0">
                            <a:scrgbClr r="0" g="0" b="0"/>
                          </a:effectRef>
                          <a:fontRef idx="none"/>
                        </wps:style>
                        <wps:bodyPr/>
                      </wps:wsp>
                      <wps:wsp>
                        <wps:cNvPr id="1120" name="Shape 1120"/>
                        <wps:cNvSpPr/>
                        <wps:spPr>
                          <a:xfrm>
                            <a:off x="861949" y="335534"/>
                            <a:ext cx="5258054" cy="0"/>
                          </a:xfrm>
                          <a:custGeom>
                            <a:avLst/>
                            <a:gdLst/>
                            <a:ahLst/>
                            <a:cxnLst/>
                            <a:rect l="0" t="0" r="0" b="0"/>
                            <a:pathLst>
                              <a:path w="5258054">
                                <a:moveTo>
                                  <a:pt x="0" y="0"/>
                                </a:moveTo>
                                <a:lnTo>
                                  <a:pt x="5258054" y="0"/>
                                </a:lnTo>
                              </a:path>
                            </a:pathLst>
                          </a:custGeom>
                          <a:ln w="6350" cap="flat">
                            <a:miter lim="127000"/>
                          </a:ln>
                        </wps:spPr>
                        <wps:style>
                          <a:lnRef idx="1">
                            <a:srgbClr val="8B361F"/>
                          </a:lnRef>
                          <a:fillRef idx="0">
                            <a:srgbClr val="000000">
                              <a:alpha val="0"/>
                            </a:srgbClr>
                          </a:fillRef>
                          <a:effectRef idx="0">
                            <a:scrgbClr r="0" g="0" b="0"/>
                          </a:effectRef>
                          <a:fontRef idx="none"/>
                        </wps:style>
                        <wps:bodyPr/>
                      </wps:wsp>
                      <wps:wsp>
                        <wps:cNvPr id="1121" name="Shape 1121"/>
                        <wps:cNvSpPr/>
                        <wps:spPr>
                          <a:xfrm>
                            <a:off x="413029" y="835075"/>
                            <a:ext cx="321183" cy="0"/>
                          </a:xfrm>
                          <a:custGeom>
                            <a:avLst/>
                            <a:gdLst/>
                            <a:ahLst/>
                            <a:cxnLst/>
                            <a:rect l="0" t="0" r="0" b="0"/>
                            <a:pathLst>
                              <a:path w="321183">
                                <a:moveTo>
                                  <a:pt x="0" y="0"/>
                                </a:moveTo>
                                <a:lnTo>
                                  <a:pt x="321183" y="0"/>
                                </a:lnTo>
                              </a:path>
                            </a:pathLst>
                          </a:custGeom>
                          <a:ln w="6350" cap="flat">
                            <a:custDash>
                              <a:ds d="146000" sp="97000"/>
                            </a:custDash>
                            <a:miter lim="127000"/>
                          </a:ln>
                        </wps:spPr>
                        <wps:style>
                          <a:lnRef idx="1">
                            <a:srgbClr val="8B361F"/>
                          </a:lnRef>
                          <a:fillRef idx="0">
                            <a:srgbClr val="000000">
                              <a:alpha val="0"/>
                            </a:srgbClr>
                          </a:fillRef>
                          <a:effectRef idx="0">
                            <a:scrgbClr r="0" g="0" b="0"/>
                          </a:effectRef>
                          <a:fontRef idx="none"/>
                        </wps:style>
                        <wps:bodyPr/>
                      </wps:wsp>
                      <wps:wsp>
                        <wps:cNvPr id="1122" name="Shape 1122"/>
                        <wps:cNvSpPr/>
                        <wps:spPr>
                          <a:xfrm>
                            <a:off x="731037" y="803325"/>
                            <a:ext cx="117475" cy="63500"/>
                          </a:xfrm>
                          <a:custGeom>
                            <a:avLst/>
                            <a:gdLst/>
                            <a:ahLst/>
                            <a:cxnLst/>
                            <a:rect l="0" t="0" r="0" b="0"/>
                            <a:pathLst>
                              <a:path w="117475" h="63500">
                                <a:moveTo>
                                  <a:pt x="0" y="0"/>
                                </a:moveTo>
                                <a:lnTo>
                                  <a:pt x="117475" y="31750"/>
                                </a:lnTo>
                                <a:lnTo>
                                  <a:pt x="0" y="63500"/>
                                </a:lnTo>
                                <a:lnTo>
                                  <a:pt x="20701" y="34925"/>
                                </a:lnTo>
                                <a:lnTo>
                                  <a:pt x="20701" y="28575"/>
                                </a:lnTo>
                                <a:lnTo>
                                  <a:pt x="0" y="0"/>
                                </a:lnTo>
                                <a:close/>
                              </a:path>
                            </a:pathLst>
                          </a:custGeom>
                          <a:ln w="0" cap="flat">
                            <a:custDash>
                              <a:ds d="146000" sp="97000"/>
                            </a:custDash>
                            <a:miter lim="127000"/>
                          </a:ln>
                        </wps:spPr>
                        <wps:style>
                          <a:lnRef idx="0">
                            <a:srgbClr val="000000">
                              <a:alpha val="0"/>
                            </a:srgbClr>
                          </a:lnRef>
                          <a:fillRef idx="1">
                            <a:srgbClr val="8B361F"/>
                          </a:fillRef>
                          <a:effectRef idx="0">
                            <a:scrgbClr r="0" g="0" b="0"/>
                          </a:effectRef>
                          <a:fontRef idx="none"/>
                        </wps:style>
                        <wps:bodyPr/>
                      </wps:wsp>
                      <wps:wsp>
                        <wps:cNvPr id="1123" name="Shape 1123"/>
                        <wps:cNvSpPr/>
                        <wps:spPr>
                          <a:xfrm>
                            <a:off x="394106" y="835075"/>
                            <a:ext cx="18923" cy="0"/>
                          </a:xfrm>
                          <a:custGeom>
                            <a:avLst/>
                            <a:gdLst/>
                            <a:ahLst/>
                            <a:cxnLst/>
                            <a:rect l="0" t="0" r="0" b="0"/>
                            <a:pathLst>
                              <a:path w="18923">
                                <a:moveTo>
                                  <a:pt x="0" y="0"/>
                                </a:moveTo>
                                <a:lnTo>
                                  <a:pt x="18923" y="0"/>
                                </a:lnTo>
                              </a:path>
                            </a:pathLst>
                          </a:custGeom>
                          <a:ln w="6350" cap="flat">
                            <a:miter lim="127000"/>
                          </a:ln>
                        </wps:spPr>
                        <wps:style>
                          <a:lnRef idx="1">
                            <a:srgbClr val="8B361F"/>
                          </a:lnRef>
                          <a:fillRef idx="0">
                            <a:srgbClr val="000000">
                              <a:alpha val="0"/>
                            </a:srgbClr>
                          </a:fillRef>
                          <a:effectRef idx="0">
                            <a:scrgbClr r="0" g="0" b="0"/>
                          </a:effectRef>
                          <a:fontRef idx="none"/>
                        </wps:style>
                        <wps:bodyPr/>
                      </wps:wsp>
                      <wps:wsp>
                        <wps:cNvPr id="1124" name="Shape 1124"/>
                        <wps:cNvSpPr/>
                        <wps:spPr>
                          <a:xfrm>
                            <a:off x="734212" y="835075"/>
                            <a:ext cx="19050" cy="0"/>
                          </a:xfrm>
                          <a:custGeom>
                            <a:avLst/>
                            <a:gdLst/>
                            <a:ahLst/>
                            <a:cxnLst/>
                            <a:rect l="0" t="0" r="0" b="0"/>
                            <a:pathLst>
                              <a:path w="19050">
                                <a:moveTo>
                                  <a:pt x="0" y="0"/>
                                </a:moveTo>
                                <a:lnTo>
                                  <a:pt x="19050" y="0"/>
                                </a:lnTo>
                              </a:path>
                            </a:pathLst>
                          </a:custGeom>
                          <a:ln w="6350" cap="flat">
                            <a:miter lim="127000"/>
                          </a:ln>
                        </wps:spPr>
                        <wps:style>
                          <a:lnRef idx="1">
                            <a:srgbClr val="8B361F"/>
                          </a:lnRef>
                          <a:fillRef idx="0">
                            <a:srgbClr val="000000">
                              <a:alpha val="0"/>
                            </a:srgbClr>
                          </a:fillRef>
                          <a:effectRef idx="0">
                            <a:scrgbClr r="0" g="0" b="0"/>
                          </a:effectRef>
                          <a:fontRef idx="none"/>
                        </wps:style>
                        <wps:bodyPr/>
                      </wps:wsp>
                      <wps:wsp>
                        <wps:cNvPr id="22592" name="Shape 22592"/>
                        <wps:cNvSpPr/>
                        <wps:spPr>
                          <a:xfrm>
                            <a:off x="861695" y="707136"/>
                            <a:ext cx="5258308" cy="243840"/>
                          </a:xfrm>
                          <a:custGeom>
                            <a:avLst/>
                            <a:gdLst/>
                            <a:ahLst/>
                            <a:cxnLst/>
                            <a:rect l="0" t="0" r="0" b="0"/>
                            <a:pathLst>
                              <a:path w="5258308" h="243840">
                                <a:moveTo>
                                  <a:pt x="0" y="0"/>
                                </a:moveTo>
                                <a:lnTo>
                                  <a:pt x="5258308" y="0"/>
                                </a:lnTo>
                                <a:lnTo>
                                  <a:pt x="5258308" y="243840"/>
                                </a:lnTo>
                                <a:lnTo>
                                  <a:pt x="0" y="243840"/>
                                </a:lnTo>
                                <a:lnTo>
                                  <a:pt x="0" y="0"/>
                                </a:lnTo>
                              </a:path>
                            </a:pathLst>
                          </a:custGeom>
                          <a:ln w="0" cap="flat">
                            <a:miter lim="127000"/>
                          </a:ln>
                        </wps:spPr>
                        <wps:style>
                          <a:lnRef idx="0">
                            <a:srgbClr val="000000">
                              <a:alpha val="0"/>
                            </a:srgbClr>
                          </a:lnRef>
                          <a:fillRef idx="1">
                            <a:srgbClr val="8B361F"/>
                          </a:fillRef>
                          <a:effectRef idx="0">
                            <a:scrgbClr r="0" g="0" b="0"/>
                          </a:effectRef>
                          <a:fontRef idx="none"/>
                        </wps:style>
                        <wps:bodyPr/>
                      </wps:wsp>
                      <wps:wsp>
                        <wps:cNvPr id="1127" name="Rectangle 1127"/>
                        <wps:cNvSpPr/>
                        <wps:spPr>
                          <a:xfrm>
                            <a:off x="1345672" y="771072"/>
                            <a:ext cx="5710091" cy="154215"/>
                          </a:xfrm>
                          <a:prstGeom prst="rect">
                            <a:avLst/>
                          </a:prstGeom>
                          <a:ln>
                            <a:noFill/>
                          </a:ln>
                        </wps:spPr>
                        <wps:txbx>
                          <w:txbxContent>
                            <w:p w14:paraId="553231A6" w14:textId="77777777" w:rsidR="0031663F" w:rsidRDefault="000D3FD5">
                              <w:pPr>
                                <w:spacing w:after="160" w:line="259" w:lineRule="auto"/>
                                <w:ind w:left="0" w:right="0" w:firstLine="0"/>
                              </w:pPr>
                              <w:r>
                                <w:rPr>
                                  <w:color w:val="FFFFFF"/>
                                  <w:w w:val="98"/>
                                </w:rPr>
                                <w:t>Non-compliance</w:t>
                              </w:r>
                              <w:r>
                                <w:rPr>
                                  <w:color w:val="FFFFFF"/>
                                  <w:spacing w:val="10"/>
                                  <w:w w:val="98"/>
                                </w:rPr>
                                <w:t xml:space="preserve"> </w:t>
                              </w:r>
                              <w:r>
                                <w:rPr>
                                  <w:color w:val="FFFFFF"/>
                                  <w:w w:val="98"/>
                                </w:rPr>
                                <w:t>detected</w:t>
                              </w:r>
                              <w:r>
                                <w:rPr>
                                  <w:color w:val="FFFFFF"/>
                                  <w:spacing w:val="19"/>
                                  <w:w w:val="98"/>
                                </w:rPr>
                                <w:t xml:space="preserve"> </w:t>
                              </w:r>
                              <w:r>
                                <w:rPr>
                                  <w:color w:val="FFFFFF"/>
                                  <w:w w:val="98"/>
                                </w:rPr>
                                <w:t>(see</w:t>
                              </w:r>
                              <w:r>
                                <w:rPr>
                                  <w:color w:val="FFFFFF"/>
                                  <w:spacing w:val="10"/>
                                  <w:w w:val="98"/>
                                </w:rPr>
                                <w:t xml:space="preserve"> </w:t>
                              </w:r>
                              <w:r>
                                <w:rPr>
                                  <w:color w:val="FFFFFF"/>
                                  <w:w w:val="98"/>
                                </w:rPr>
                                <w:t>Section</w:t>
                              </w:r>
                              <w:r>
                                <w:rPr>
                                  <w:color w:val="FFFFFF"/>
                                  <w:spacing w:val="22"/>
                                  <w:w w:val="98"/>
                                </w:rPr>
                                <w:t xml:space="preserve"> </w:t>
                              </w:r>
                              <w:r>
                                <w:rPr>
                                  <w:color w:val="FFFFFF"/>
                                  <w:w w:val="98"/>
                                </w:rPr>
                                <w:t>6.2</w:t>
                              </w:r>
                              <w:r>
                                <w:rPr>
                                  <w:color w:val="FFFFFF"/>
                                  <w:spacing w:val="22"/>
                                  <w:w w:val="98"/>
                                </w:rPr>
                                <w:t xml:space="preserve"> </w:t>
                              </w:r>
                              <w:r>
                                <w:rPr>
                                  <w:color w:val="FFFFFF"/>
                                  <w:w w:val="98"/>
                                </w:rPr>
                                <w:t>for</w:t>
                              </w:r>
                              <w:r>
                                <w:rPr>
                                  <w:color w:val="FFFFFF"/>
                                  <w:spacing w:val="13"/>
                                  <w:w w:val="98"/>
                                </w:rPr>
                                <w:t xml:space="preserve"> </w:t>
                              </w:r>
                              <w:r>
                                <w:rPr>
                                  <w:color w:val="FFFFFF"/>
                                  <w:w w:val="98"/>
                                </w:rPr>
                                <w:t>appropriate</w:t>
                              </w:r>
                              <w:r>
                                <w:rPr>
                                  <w:color w:val="FFFFFF"/>
                                  <w:spacing w:val="10"/>
                                  <w:w w:val="98"/>
                                </w:rPr>
                                <w:t xml:space="preserve"> </w:t>
                              </w:r>
                              <w:r>
                                <w:rPr>
                                  <w:color w:val="FFFFFF"/>
                                  <w:w w:val="98"/>
                                </w:rPr>
                                <w:t>administrative</w:t>
                              </w:r>
                              <w:r>
                                <w:rPr>
                                  <w:color w:val="FFFFFF"/>
                                  <w:spacing w:val="10"/>
                                  <w:w w:val="98"/>
                                </w:rPr>
                                <w:t xml:space="preserve"> </w:t>
                              </w:r>
                              <w:r>
                                <w:rPr>
                                  <w:color w:val="FFFFFF"/>
                                  <w:w w:val="98"/>
                                </w:rPr>
                                <w:t>response)</w:t>
                              </w:r>
                            </w:p>
                          </w:txbxContent>
                        </wps:txbx>
                        <wps:bodyPr horzOverflow="overflow" vert="horz" lIns="0" tIns="0" rIns="0" bIns="0" rtlCol="0">
                          <a:noAutofit/>
                        </wps:bodyPr>
                      </wps:wsp>
                      <wps:wsp>
                        <wps:cNvPr id="22611" name="Shape 22611"/>
                        <wps:cNvSpPr/>
                        <wps:spPr>
                          <a:xfrm>
                            <a:off x="0" y="707136"/>
                            <a:ext cx="622554" cy="243840"/>
                          </a:xfrm>
                          <a:custGeom>
                            <a:avLst/>
                            <a:gdLst/>
                            <a:ahLst/>
                            <a:cxnLst/>
                            <a:rect l="0" t="0" r="0" b="0"/>
                            <a:pathLst>
                              <a:path w="622554" h="243840">
                                <a:moveTo>
                                  <a:pt x="0" y="0"/>
                                </a:moveTo>
                                <a:lnTo>
                                  <a:pt x="622554" y="0"/>
                                </a:lnTo>
                                <a:lnTo>
                                  <a:pt x="622554" y="243840"/>
                                </a:lnTo>
                                <a:lnTo>
                                  <a:pt x="0" y="243840"/>
                                </a:lnTo>
                                <a:lnTo>
                                  <a:pt x="0" y="0"/>
                                </a:lnTo>
                              </a:path>
                            </a:pathLst>
                          </a:custGeom>
                          <a:ln w="0" cap="flat">
                            <a:miter lim="127000"/>
                          </a:ln>
                        </wps:spPr>
                        <wps:style>
                          <a:lnRef idx="0">
                            <a:srgbClr val="000000">
                              <a:alpha val="0"/>
                            </a:srgbClr>
                          </a:lnRef>
                          <a:fillRef idx="1">
                            <a:srgbClr val="8B361F"/>
                          </a:fillRef>
                          <a:effectRef idx="0">
                            <a:scrgbClr r="0" g="0" b="0"/>
                          </a:effectRef>
                          <a:fontRef idx="none"/>
                        </wps:style>
                        <wps:bodyPr/>
                      </wps:wsp>
                      <wps:wsp>
                        <wps:cNvPr id="1130" name="Rectangle 1130"/>
                        <wps:cNvSpPr/>
                        <wps:spPr>
                          <a:xfrm>
                            <a:off x="144683" y="771072"/>
                            <a:ext cx="441115" cy="154215"/>
                          </a:xfrm>
                          <a:prstGeom prst="rect">
                            <a:avLst/>
                          </a:prstGeom>
                          <a:ln>
                            <a:noFill/>
                          </a:ln>
                        </wps:spPr>
                        <wps:txbx>
                          <w:txbxContent>
                            <w:p w14:paraId="130F6715" w14:textId="77777777" w:rsidR="0031663F" w:rsidRDefault="000D3FD5">
                              <w:pPr>
                                <w:spacing w:after="160" w:line="259" w:lineRule="auto"/>
                                <w:ind w:left="0" w:right="0" w:firstLine="0"/>
                              </w:pPr>
                              <w:r>
                                <w:rPr>
                                  <w:color w:val="FFFFFF"/>
                                  <w:w w:val="98"/>
                                </w:rPr>
                                <w:t>Step</w:t>
                              </w:r>
                              <w:r>
                                <w:rPr>
                                  <w:color w:val="FFFFFF"/>
                                  <w:spacing w:val="19"/>
                                  <w:w w:val="98"/>
                                </w:rPr>
                                <w:t xml:space="preserve"> </w:t>
                              </w:r>
                              <w:r>
                                <w:rPr>
                                  <w:color w:val="FFFFFF"/>
                                  <w:w w:val="98"/>
                                </w:rPr>
                                <w:t>2</w:t>
                              </w:r>
                            </w:p>
                          </w:txbxContent>
                        </wps:txbx>
                        <wps:bodyPr horzOverflow="overflow" vert="horz" lIns="0" tIns="0" rIns="0" bIns="0" rtlCol="0">
                          <a:noAutofit/>
                        </wps:bodyPr>
                      </wps:wsp>
                      <wps:wsp>
                        <wps:cNvPr id="1131" name="Shape 1131"/>
                        <wps:cNvSpPr/>
                        <wps:spPr>
                          <a:xfrm>
                            <a:off x="3489960" y="943483"/>
                            <a:ext cx="0" cy="215900"/>
                          </a:xfrm>
                          <a:custGeom>
                            <a:avLst/>
                            <a:gdLst/>
                            <a:ahLst/>
                            <a:cxnLst/>
                            <a:rect l="0" t="0" r="0" b="0"/>
                            <a:pathLst>
                              <a:path h="215900">
                                <a:moveTo>
                                  <a:pt x="0" y="0"/>
                                </a:moveTo>
                                <a:lnTo>
                                  <a:pt x="0" y="215900"/>
                                </a:lnTo>
                              </a:path>
                            </a:pathLst>
                          </a:custGeom>
                          <a:ln w="6350" cap="flat">
                            <a:miter lim="127000"/>
                          </a:ln>
                        </wps:spPr>
                        <wps:style>
                          <a:lnRef idx="1">
                            <a:srgbClr val="8B361F"/>
                          </a:lnRef>
                          <a:fillRef idx="0">
                            <a:srgbClr val="000000">
                              <a:alpha val="0"/>
                            </a:srgbClr>
                          </a:fillRef>
                          <a:effectRef idx="0">
                            <a:scrgbClr r="0" g="0" b="0"/>
                          </a:effectRef>
                          <a:fontRef idx="none"/>
                        </wps:style>
                        <wps:bodyPr/>
                      </wps:wsp>
                      <wps:wsp>
                        <wps:cNvPr id="1132" name="Shape 1132"/>
                        <wps:cNvSpPr/>
                        <wps:spPr>
                          <a:xfrm>
                            <a:off x="3458210" y="1137158"/>
                            <a:ext cx="63500" cy="117475"/>
                          </a:xfrm>
                          <a:custGeom>
                            <a:avLst/>
                            <a:gdLst/>
                            <a:ahLst/>
                            <a:cxnLst/>
                            <a:rect l="0" t="0" r="0" b="0"/>
                            <a:pathLst>
                              <a:path w="63500" h="117475">
                                <a:moveTo>
                                  <a:pt x="0" y="0"/>
                                </a:moveTo>
                                <a:lnTo>
                                  <a:pt x="28575" y="20701"/>
                                </a:lnTo>
                                <a:lnTo>
                                  <a:pt x="34925" y="20701"/>
                                </a:lnTo>
                                <a:lnTo>
                                  <a:pt x="63500" y="0"/>
                                </a:lnTo>
                                <a:lnTo>
                                  <a:pt x="31750" y="117475"/>
                                </a:lnTo>
                                <a:lnTo>
                                  <a:pt x="0" y="0"/>
                                </a:lnTo>
                                <a:close/>
                              </a:path>
                            </a:pathLst>
                          </a:custGeom>
                          <a:ln w="0" cap="flat">
                            <a:miter lim="127000"/>
                          </a:ln>
                        </wps:spPr>
                        <wps:style>
                          <a:lnRef idx="0">
                            <a:srgbClr val="000000">
                              <a:alpha val="0"/>
                            </a:srgbClr>
                          </a:lnRef>
                          <a:fillRef idx="1">
                            <a:srgbClr val="8B361F"/>
                          </a:fillRef>
                          <a:effectRef idx="0">
                            <a:scrgbClr r="0" g="0" b="0"/>
                          </a:effectRef>
                          <a:fontRef idx="none"/>
                        </wps:style>
                        <wps:bodyPr/>
                      </wps:wsp>
                      <wps:wsp>
                        <wps:cNvPr id="1133" name="Shape 1133"/>
                        <wps:cNvSpPr/>
                        <wps:spPr>
                          <a:xfrm>
                            <a:off x="412928" y="1436281"/>
                            <a:ext cx="321310" cy="0"/>
                          </a:xfrm>
                          <a:custGeom>
                            <a:avLst/>
                            <a:gdLst/>
                            <a:ahLst/>
                            <a:cxnLst/>
                            <a:rect l="0" t="0" r="0" b="0"/>
                            <a:pathLst>
                              <a:path w="321310">
                                <a:moveTo>
                                  <a:pt x="0" y="0"/>
                                </a:moveTo>
                                <a:lnTo>
                                  <a:pt x="321310" y="0"/>
                                </a:lnTo>
                              </a:path>
                            </a:pathLst>
                          </a:custGeom>
                          <a:ln w="6350" cap="flat">
                            <a:custDash>
                              <a:ds d="146000" sp="97000"/>
                            </a:custDash>
                            <a:miter lim="127000"/>
                          </a:ln>
                        </wps:spPr>
                        <wps:style>
                          <a:lnRef idx="1">
                            <a:srgbClr val="8B361F"/>
                          </a:lnRef>
                          <a:fillRef idx="0">
                            <a:srgbClr val="000000">
                              <a:alpha val="0"/>
                            </a:srgbClr>
                          </a:fillRef>
                          <a:effectRef idx="0">
                            <a:scrgbClr r="0" g="0" b="0"/>
                          </a:effectRef>
                          <a:fontRef idx="none"/>
                        </wps:style>
                        <wps:bodyPr/>
                      </wps:wsp>
                      <wps:wsp>
                        <wps:cNvPr id="1134" name="Shape 1134"/>
                        <wps:cNvSpPr/>
                        <wps:spPr>
                          <a:xfrm>
                            <a:off x="731063" y="1404531"/>
                            <a:ext cx="117475" cy="63500"/>
                          </a:xfrm>
                          <a:custGeom>
                            <a:avLst/>
                            <a:gdLst/>
                            <a:ahLst/>
                            <a:cxnLst/>
                            <a:rect l="0" t="0" r="0" b="0"/>
                            <a:pathLst>
                              <a:path w="117475" h="63500">
                                <a:moveTo>
                                  <a:pt x="0" y="0"/>
                                </a:moveTo>
                                <a:lnTo>
                                  <a:pt x="117475" y="31750"/>
                                </a:lnTo>
                                <a:lnTo>
                                  <a:pt x="0" y="63500"/>
                                </a:lnTo>
                                <a:lnTo>
                                  <a:pt x="20701" y="34925"/>
                                </a:lnTo>
                                <a:lnTo>
                                  <a:pt x="20701" y="28575"/>
                                </a:lnTo>
                                <a:lnTo>
                                  <a:pt x="0" y="0"/>
                                </a:lnTo>
                                <a:close/>
                              </a:path>
                            </a:pathLst>
                          </a:custGeom>
                          <a:ln w="0" cap="flat">
                            <a:custDash>
                              <a:ds d="146000" sp="97000"/>
                            </a:custDash>
                            <a:miter lim="127000"/>
                          </a:ln>
                        </wps:spPr>
                        <wps:style>
                          <a:lnRef idx="0">
                            <a:srgbClr val="000000">
                              <a:alpha val="0"/>
                            </a:srgbClr>
                          </a:lnRef>
                          <a:fillRef idx="1">
                            <a:srgbClr val="8B361F"/>
                          </a:fillRef>
                          <a:effectRef idx="0">
                            <a:scrgbClr r="0" g="0" b="0"/>
                          </a:effectRef>
                          <a:fontRef idx="none"/>
                        </wps:style>
                        <wps:bodyPr/>
                      </wps:wsp>
                      <wps:wsp>
                        <wps:cNvPr id="1135" name="Shape 1135"/>
                        <wps:cNvSpPr/>
                        <wps:spPr>
                          <a:xfrm>
                            <a:off x="394132" y="1436281"/>
                            <a:ext cx="18796" cy="0"/>
                          </a:xfrm>
                          <a:custGeom>
                            <a:avLst/>
                            <a:gdLst/>
                            <a:ahLst/>
                            <a:cxnLst/>
                            <a:rect l="0" t="0" r="0" b="0"/>
                            <a:pathLst>
                              <a:path w="18796">
                                <a:moveTo>
                                  <a:pt x="0" y="0"/>
                                </a:moveTo>
                                <a:lnTo>
                                  <a:pt x="18796" y="0"/>
                                </a:lnTo>
                              </a:path>
                            </a:pathLst>
                          </a:custGeom>
                          <a:ln w="6350" cap="flat">
                            <a:miter lim="127000"/>
                          </a:ln>
                        </wps:spPr>
                        <wps:style>
                          <a:lnRef idx="1">
                            <a:srgbClr val="8B361F"/>
                          </a:lnRef>
                          <a:fillRef idx="0">
                            <a:srgbClr val="000000">
                              <a:alpha val="0"/>
                            </a:srgbClr>
                          </a:fillRef>
                          <a:effectRef idx="0">
                            <a:scrgbClr r="0" g="0" b="0"/>
                          </a:effectRef>
                          <a:fontRef idx="none"/>
                        </wps:style>
                        <wps:bodyPr/>
                      </wps:wsp>
                      <wps:wsp>
                        <wps:cNvPr id="1136" name="Shape 1136"/>
                        <wps:cNvSpPr/>
                        <wps:spPr>
                          <a:xfrm>
                            <a:off x="734238" y="1436281"/>
                            <a:ext cx="19050" cy="0"/>
                          </a:xfrm>
                          <a:custGeom>
                            <a:avLst/>
                            <a:gdLst/>
                            <a:ahLst/>
                            <a:cxnLst/>
                            <a:rect l="0" t="0" r="0" b="0"/>
                            <a:pathLst>
                              <a:path w="19050">
                                <a:moveTo>
                                  <a:pt x="0" y="0"/>
                                </a:moveTo>
                                <a:lnTo>
                                  <a:pt x="19050" y="0"/>
                                </a:lnTo>
                              </a:path>
                            </a:pathLst>
                          </a:custGeom>
                          <a:ln w="6350" cap="flat">
                            <a:miter lim="127000"/>
                          </a:ln>
                        </wps:spPr>
                        <wps:style>
                          <a:lnRef idx="1">
                            <a:srgbClr val="8B361F"/>
                          </a:lnRef>
                          <a:fillRef idx="0">
                            <a:srgbClr val="000000">
                              <a:alpha val="0"/>
                            </a:srgbClr>
                          </a:fillRef>
                          <a:effectRef idx="0">
                            <a:scrgbClr r="0" g="0" b="0"/>
                          </a:effectRef>
                          <a:fontRef idx="none"/>
                        </wps:style>
                        <wps:bodyPr/>
                      </wps:wsp>
                      <wps:wsp>
                        <wps:cNvPr id="22616" name="Shape 22616"/>
                        <wps:cNvSpPr/>
                        <wps:spPr>
                          <a:xfrm>
                            <a:off x="861695" y="1308226"/>
                            <a:ext cx="5258308" cy="588899"/>
                          </a:xfrm>
                          <a:custGeom>
                            <a:avLst/>
                            <a:gdLst/>
                            <a:ahLst/>
                            <a:cxnLst/>
                            <a:rect l="0" t="0" r="0" b="0"/>
                            <a:pathLst>
                              <a:path w="5258308" h="588899">
                                <a:moveTo>
                                  <a:pt x="0" y="0"/>
                                </a:moveTo>
                                <a:lnTo>
                                  <a:pt x="5258308" y="0"/>
                                </a:lnTo>
                                <a:lnTo>
                                  <a:pt x="5258308" y="588899"/>
                                </a:lnTo>
                                <a:lnTo>
                                  <a:pt x="0" y="588899"/>
                                </a:lnTo>
                                <a:lnTo>
                                  <a:pt x="0" y="0"/>
                                </a:lnTo>
                              </a:path>
                            </a:pathLst>
                          </a:custGeom>
                          <a:ln w="0" cap="flat">
                            <a:miter lim="127000"/>
                          </a:ln>
                        </wps:spPr>
                        <wps:style>
                          <a:lnRef idx="0">
                            <a:srgbClr val="000000">
                              <a:alpha val="0"/>
                            </a:srgbClr>
                          </a:lnRef>
                          <a:fillRef idx="1">
                            <a:srgbClr val="8B361F"/>
                          </a:fillRef>
                          <a:effectRef idx="0">
                            <a:scrgbClr r="0" g="0" b="0"/>
                          </a:effectRef>
                          <a:fontRef idx="none"/>
                        </wps:style>
                        <wps:bodyPr/>
                      </wps:wsp>
                      <wps:wsp>
                        <wps:cNvPr id="1139" name="Rectangle 1139"/>
                        <wps:cNvSpPr/>
                        <wps:spPr>
                          <a:xfrm>
                            <a:off x="2047094" y="1392312"/>
                            <a:ext cx="3545200" cy="154215"/>
                          </a:xfrm>
                          <a:prstGeom prst="rect">
                            <a:avLst/>
                          </a:prstGeom>
                          <a:ln>
                            <a:noFill/>
                          </a:ln>
                        </wps:spPr>
                        <wps:txbx>
                          <w:txbxContent>
                            <w:p w14:paraId="79E95471" w14:textId="77777777" w:rsidR="0031663F" w:rsidRDefault="000D3FD5">
                              <w:pPr>
                                <w:spacing w:after="160" w:line="259" w:lineRule="auto"/>
                                <w:ind w:left="0" w:right="0" w:firstLine="0"/>
                              </w:pPr>
                              <w:r>
                                <w:rPr>
                                  <w:color w:val="FFFFFF"/>
                                  <w:w w:val="98"/>
                                </w:rPr>
                                <w:t>Assess</w:t>
                              </w:r>
                              <w:r>
                                <w:rPr>
                                  <w:color w:val="FFFFFF"/>
                                  <w:spacing w:val="16"/>
                                  <w:w w:val="98"/>
                                </w:rPr>
                                <w:t xml:space="preserve"> </w:t>
                              </w:r>
                              <w:r>
                                <w:rPr>
                                  <w:color w:val="FFFFFF"/>
                                  <w:w w:val="98"/>
                                </w:rPr>
                                <w:t>risk</w:t>
                              </w:r>
                              <w:r>
                                <w:rPr>
                                  <w:color w:val="FFFFFF"/>
                                  <w:spacing w:val="22"/>
                                  <w:w w:val="98"/>
                                </w:rPr>
                                <w:t xml:space="preserve"> </w:t>
                              </w:r>
                              <w:r>
                                <w:rPr>
                                  <w:color w:val="FFFFFF"/>
                                  <w:w w:val="98"/>
                                </w:rPr>
                                <w:t>resulting</w:t>
                              </w:r>
                              <w:r>
                                <w:rPr>
                                  <w:color w:val="FFFFFF"/>
                                  <w:spacing w:val="30"/>
                                  <w:w w:val="98"/>
                                </w:rPr>
                                <w:t xml:space="preserve"> </w:t>
                              </w:r>
                              <w:r>
                                <w:rPr>
                                  <w:color w:val="FFFFFF"/>
                                  <w:w w:val="98"/>
                                </w:rPr>
                                <w:t>from</w:t>
                              </w:r>
                              <w:r>
                                <w:rPr>
                                  <w:color w:val="FFFFFF"/>
                                  <w:spacing w:val="16"/>
                                  <w:w w:val="98"/>
                                </w:rPr>
                                <w:t xml:space="preserve"> </w:t>
                              </w:r>
                              <w:r>
                                <w:rPr>
                                  <w:color w:val="FFFFFF"/>
                                  <w:w w:val="98"/>
                                </w:rPr>
                                <w:t>non-compliance</w:t>
                              </w:r>
                              <w:r>
                                <w:rPr>
                                  <w:color w:val="FFFFFF"/>
                                  <w:spacing w:val="10"/>
                                  <w:w w:val="98"/>
                                </w:rPr>
                                <w:t xml:space="preserve"> </w:t>
                              </w:r>
                              <w:r>
                                <w:rPr>
                                  <w:color w:val="FFFFFF"/>
                                  <w:w w:val="98"/>
                                </w:rPr>
                                <w:t>detected</w:t>
                              </w:r>
                            </w:p>
                          </w:txbxContent>
                        </wps:txbx>
                        <wps:bodyPr horzOverflow="overflow" vert="horz" lIns="0" tIns="0" rIns="0" bIns="0" rtlCol="0">
                          <a:noAutofit/>
                        </wps:bodyPr>
                      </wps:wsp>
                      <wps:wsp>
                        <wps:cNvPr id="1140" name="Rectangle 1140"/>
                        <wps:cNvSpPr/>
                        <wps:spPr>
                          <a:xfrm>
                            <a:off x="1023766" y="1544712"/>
                            <a:ext cx="448215" cy="154215"/>
                          </a:xfrm>
                          <a:prstGeom prst="rect">
                            <a:avLst/>
                          </a:prstGeom>
                          <a:ln>
                            <a:noFill/>
                          </a:ln>
                        </wps:spPr>
                        <wps:txbx>
                          <w:txbxContent>
                            <w:p w14:paraId="0F4263F2" w14:textId="77777777" w:rsidR="0031663F" w:rsidRDefault="000D3FD5">
                              <w:pPr>
                                <w:spacing w:after="160" w:line="259" w:lineRule="auto"/>
                                <w:ind w:left="0" w:right="0" w:firstLine="0"/>
                              </w:pPr>
                              <w:r>
                                <w:rPr>
                                  <w:color w:val="FFFFFF"/>
                                  <w:w w:val="99"/>
                                </w:rPr>
                                <w:t>Minor</w:t>
                              </w:r>
                              <w:r>
                                <w:rPr>
                                  <w:color w:val="FFFFFF"/>
                                  <w:spacing w:val="-7"/>
                                  <w:w w:val="99"/>
                                </w:rPr>
                                <w:t xml:space="preserve"> </w:t>
                              </w:r>
                            </w:p>
                          </w:txbxContent>
                        </wps:txbx>
                        <wps:bodyPr horzOverflow="overflow" vert="horz" lIns="0" tIns="0" rIns="0" bIns="0" rtlCol="0">
                          <a:noAutofit/>
                        </wps:bodyPr>
                      </wps:wsp>
                      <wps:wsp>
                        <wps:cNvPr id="1141" name="Rectangle 1141"/>
                        <wps:cNvSpPr/>
                        <wps:spPr>
                          <a:xfrm>
                            <a:off x="5643429" y="1544712"/>
                            <a:ext cx="403227" cy="154215"/>
                          </a:xfrm>
                          <a:prstGeom prst="rect">
                            <a:avLst/>
                          </a:prstGeom>
                          <a:ln>
                            <a:noFill/>
                          </a:ln>
                        </wps:spPr>
                        <wps:txbx>
                          <w:txbxContent>
                            <w:p w14:paraId="1BB7E4A6" w14:textId="77777777" w:rsidR="0031663F" w:rsidRDefault="000D3FD5">
                              <w:pPr>
                                <w:spacing w:after="160" w:line="259" w:lineRule="auto"/>
                                <w:ind w:left="0" w:right="0" w:firstLine="0"/>
                              </w:pPr>
                              <w:r>
                                <w:rPr>
                                  <w:color w:val="FFFFFF"/>
                                  <w:w w:val="98"/>
                                </w:rPr>
                                <w:t>Major</w:t>
                              </w:r>
                            </w:p>
                          </w:txbxContent>
                        </wps:txbx>
                        <wps:bodyPr horzOverflow="overflow" vert="horz" lIns="0" tIns="0" rIns="0" bIns="0" rtlCol="0">
                          <a:noAutofit/>
                        </wps:bodyPr>
                      </wps:wsp>
                      <wps:wsp>
                        <wps:cNvPr id="22634" name="Shape 22634"/>
                        <wps:cNvSpPr/>
                        <wps:spPr>
                          <a:xfrm>
                            <a:off x="0" y="1308226"/>
                            <a:ext cx="622554" cy="243967"/>
                          </a:xfrm>
                          <a:custGeom>
                            <a:avLst/>
                            <a:gdLst/>
                            <a:ahLst/>
                            <a:cxnLst/>
                            <a:rect l="0" t="0" r="0" b="0"/>
                            <a:pathLst>
                              <a:path w="622554" h="243967">
                                <a:moveTo>
                                  <a:pt x="0" y="0"/>
                                </a:moveTo>
                                <a:lnTo>
                                  <a:pt x="622554" y="0"/>
                                </a:lnTo>
                                <a:lnTo>
                                  <a:pt x="622554" y="243967"/>
                                </a:lnTo>
                                <a:lnTo>
                                  <a:pt x="0" y="243967"/>
                                </a:lnTo>
                                <a:lnTo>
                                  <a:pt x="0" y="0"/>
                                </a:lnTo>
                              </a:path>
                            </a:pathLst>
                          </a:custGeom>
                          <a:ln w="0" cap="flat">
                            <a:miter lim="127000"/>
                          </a:ln>
                        </wps:spPr>
                        <wps:style>
                          <a:lnRef idx="0">
                            <a:srgbClr val="000000">
                              <a:alpha val="0"/>
                            </a:srgbClr>
                          </a:lnRef>
                          <a:fillRef idx="1">
                            <a:srgbClr val="8B361F"/>
                          </a:fillRef>
                          <a:effectRef idx="0">
                            <a:scrgbClr r="0" g="0" b="0"/>
                          </a:effectRef>
                          <a:fontRef idx="none"/>
                        </wps:style>
                        <wps:bodyPr/>
                      </wps:wsp>
                      <wps:wsp>
                        <wps:cNvPr id="1144" name="Rectangle 1144"/>
                        <wps:cNvSpPr/>
                        <wps:spPr>
                          <a:xfrm>
                            <a:off x="144683" y="1372264"/>
                            <a:ext cx="441115" cy="154215"/>
                          </a:xfrm>
                          <a:prstGeom prst="rect">
                            <a:avLst/>
                          </a:prstGeom>
                          <a:ln>
                            <a:noFill/>
                          </a:ln>
                        </wps:spPr>
                        <wps:txbx>
                          <w:txbxContent>
                            <w:p w14:paraId="315E7E0B" w14:textId="77777777" w:rsidR="0031663F" w:rsidRDefault="000D3FD5">
                              <w:pPr>
                                <w:spacing w:after="160" w:line="259" w:lineRule="auto"/>
                                <w:ind w:left="0" w:right="0" w:firstLine="0"/>
                              </w:pPr>
                              <w:r>
                                <w:rPr>
                                  <w:color w:val="FFFFFF"/>
                                  <w:w w:val="98"/>
                                </w:rPr>
                                <w:t>Step</w:t>
                              </w:r>
                              <w:r>
                                <w:rPr>
                                  <w:color w:val="FFFFFF"/>
                                  <w:spacing w:val="19"/>
                                  <w:w w:val="98"/>
                                </w:rPr>
                                <w:t xml:space="preserve"> </w:t>
                              </w:r>
                              <w:r>
                                <w:rPr>
                                  <w:color w:val="FFFFFF"/>
                                  <w:w w:val="98"/>
                                </w:rPr>
                                <w:t>3</w:t>
                              </w:r>
                            </w:p>
                          </w:txbxContent>
                        </wps:txbx>
                        <wps:bodyPr horzOverflow="overflow" vert="horz" lIns="0" tIns="0" rIns="0" bIns="0" rtlCol="0">
                          <a:noAutofit/>
                        </wps:bodyPr>
                      </wps:wsp>
                      <wps:wsp>
                        <wps:cNvPr id="1145" name="Shape 1145"/>
                        <wps:cNvSpPr/>
                        <wps:spPr>
                          <a:xfrm>
                            <a:off x="412293" y="2799753"/>
                            <a:ext cx="1639570" cy="0"/>
                          </a:xfrm>
                          <a:custGeom>
                            <a:avLst/>
                            <a:gdLst/>
                            <a:ahLst/>
                            <a:cxnLst/>
                            <a:rect l="0" t="0" r="0" b="0"/>
                            <a:pathLst>
                              <a:path w="1639570">
                                <a:moveTo>
                                  <a:pt x="0" y="0"/>
                                </a:moveTo>
                                <a:lnTo>
                                  <a:pt x="1639570" y="0"/>
                                </a:lnTo>
                              </a:path>
                            </a:pathLst>
                          </a:custGeom>
                          <a:ln w="6350" cap="flat">
                            <a:custDash>
                              <a:ds d="151000" sp="100000"/>
                            </a:custDash>
                            <a:miter lim="127000"/>
                          </a:ln>
                        </wps:spPr>
                        <wps:style>
                          <a:lnRef idx="1">
                            <a:srgbClr val="8B361F"/>
                          </a:lnRef>
                          <a:fillRef idx="0">
                            <a:srgbClr val="000000">
                              <a:alpha val="0"/>
                            </a:srgbClr>
                          </a:fillRef>
                          <a:effectRef idx="0">
                            <a:scrgbClr r="0" g="0" b="0"/>
                          </a:effectRef>
                          <a:fontRef idx="none"/>
                        </wps:style>
                        <wps:bodyPr/>
                      </wps:wsp>
                      <wps:wsp>
                        <wps:cNvPr id="1146" name="Shape 1146"/>
                        <wps:cNvSpPr/>
                        <wps:spPr>
                          <a:xfrm>
                            <a:off x="2049196" y="2768003"/>
                            <a:ext cx="117475" cy="63500"/>
                          </a:xfrm>
                          <a:custGeom>
                            <a:avLst/>
                            <a:gdLst/>
                            <a:ahLst/>
                            <a:cxnLst/>
                            <a:rect l="0" t="0" r="0" b="0"/>
                            <a:pathLst>
                              <a:path w="117475" h="63500">
                                <a:moveTo>
                                  <a:pt x="0" y="0"/>
                                </a:moveTo>
                                <a:lnTo>
                                  <a:pt x="117475" y="31750"/>
                                </a:lnTo>
                                <a:lnTo>
                                  <a:pt x="0" y="63500"/>
                                </a:lnTo>
                                <a:lnTo>
                                  <a:pt x="20701" y="34925"/>
                                </a:lnTo>
                                <a:lnTo>
                                  <a:pt x="20701" y="28575"/>
                                </a:lnTo>
                                <a:lnTo>
                                  <a:pt x="0" y="0"/>
                                </a:lnTo>
                                <a:close/>
                              </a:path>
                            </a:pathLst>
                          </a:custGeom>
                          <a:ln w="0" cap="flat">
                            <a:custDash>
                              <a:ds d="151000" sp="100000"/>
                            </a:custDash>
                            <a:miter lim="127000"/>
                          </a:ln>
                        </wps:spPr>
                        <wps:style>
                          <a:lnRef idx="0">
                            <a:srgbClr val="000000">
                              <a:alpha val="0"/>
                            </a:srgbClr>
                          </a:lnRef>
                          <a:fillRef idx="1">
                            <a:srgbClr val="8B361F"/>
                          </a:fillRef>
                          <a:effectRef idx="0">
                            <a:scrgbClr r="0" g="0" b="0"/>
                          </a:effectRef>
                          <a:fontRef idx="none"/>
                        </wps:style>
                        <wps:bodyPr/>
                      </wps:wsp>
                      <wps:wsp>
                        <wps:cNvPr id="1147" name="Shape 1147"/>
                        <wps:cNvSpPr/>
                        <wps:spPr>
                          <a:xfrm>
                            <a:off x="394132" y="2799753"/>
                            <a:ext cx="18161" cy="0"/>
                          </a:xfrm>
                          <a:custGeom>
                            <a:avLst/>
                            <a:gdLst/>
                            <a:ahLst/>
                            <a:cxnLst/>
                            <a:rect l="0" t="0" r="0" b="0"/>
                            <a:pathLst>
                              <a:path w="18161">
                                <a:moveTo>
                                  <a:pt x="0" y="0"/>
                                </a:moveTo>
                                <a:lnTo>
                                  <a:pt x="18161" y="0"/>
                                </a:lnTo>
                              </a:path>
                            </a:pathLst>
                          </a:custGeom>
                          <a:ln w="6350" cap="flat">
                            <a:miter lim="127000"/>
                          </a:ln>
                        </wps:spPr>
                        <wps:style>
                          <a:lnRef idx="1">
                            <a:srgbClr val="8B361F"/>
                          </a:lnRef>
                          <a:fillRef idx="0">
                            <a:srgbClr val="000000">
                              <a:alpha val="0"/>
                            </a:srgbClr>
                          </a:fillRef>
                          <a:effectRef idx="0">
                            <a:scrgbClr r="0" g="0" b="0"/>
                          </a:effectRef>
                          <a:fontRef idx="none"/>
                        </wps:style>
                        <wps:bodyPr/>
                      </wps:wsp>
                      <wps:wsp>
                        <wps:cNvPr id="1148" name="Shape 1148"/>
                        <wps:cNvSpPr/>
                        <wps:spPr>
                          <a:xfrm>
                            <a:off x="2051863" y="2799753"/>
                            <a:ext cx="19558" cy="0"/>
                          </a:xfrm>
                          <a:custGeom>
                            <a:avLst/>
                            <a:gdLst/>
                            <a:ahLst/>
                            <a:cxnLst/>
                            <a:rect l="0" t="0" r="0" b="0"/>
                            <a:pathLst>
                              <a:path w="19558">
                                <a:moveTo>
                                  <a:pt x="0" y="0"/>
                                </a:moveTo>
                                <a:lnTo>
                                  <a:pt x="19558" y="0"/>
                                </a:lnTo>
                              </a:path>
                            </a:pathLst>
                          </a:custGeom>
                          <a:ln w="6350" cap="flat">
                            <a:miter lim="127000"/>
                          </a:ln>
                        </wps:spPr>
                        <wps:style>
                          <a:lnRef idx="1">
                            <a:srgbClr val="8B361F"/>
                          </a:lnRef>
                          <a:fillRef idx="0">
                            <a:srgbClr val="000000">
                              <a:alpha val="0"/>
                            </a:srgbClr>
                          </a:fillRef>
                          <a:effectRef idx="0">
                            <a:scrgbClr r="0" g="0" b="0"/>
                          </a:effectRef>
                          <a:fontRef idx="none"/>
                        </wps:style>
                        <wps:bodyPr/>
                      </wps:wsp>
                      <wps:wsp>
                        <wps:cNvPr id="1149" name="Shape 1149"/>
                        <wps:cNvSpPr/>
                        <wps:spPr>
                          <a:xfrm>
                            <a:off x="2187042" y="2799804"/>
                            <a:ext cx="2512695" cy="0"/>
                          </a:xfrm>
                          <a:custGeom>
                            <a:avLst/>
                            <a:gdLst/>
                            <a:ahLst/>
                            <a:cxnLst/>
                            <a:rect l="0" t="0" r="0" b="0"/>
                            <a:pathLst>
                              <a:path w="2512695">
                                <a:moveTo>
                                  <a:pt x="0" y="0"/>
                                </a:moveTo>
                                <a:lnTo>
                                  <a:pt x="2512695" y="0"/>
                                </a:lnTo>
                              </a:path>
                            </a:pathLst>
                          </a:custGeom>
                          <a:ln w="6350" cap="flat">
                            <a:custDash>
                              <a:ds d="150000" sp="100000"/>
                            </a:custDash>
                            <a:miter lim="127000"/>
                          </a:ln>
                        </wps:spPr>
                        <wps:style>
                          <a:lnRef idx="1">
                            <a:srgbClr val="8B361F"/>
                          </a:lnRef>
                          <a:fillRef idx="0">
                            <a:srgbClr val="000000">
                              <a:alpha val="0"/>
                            </a:srgbClr>
                          </a:fillRef>
                          <a:effectRef idx="0">
                            <a:scrgbClr r="0" g="0" b="0"/>
                          </a:effectRef>
                          <a:fontRef idx="none"/>
                        </wps:style>
                        <wps:bodyPr/>
                      </wps:wsp>
                      <wps:wsp>
                        <wps:cNvPr id="1150" name="Shape 1150"/>
                        <wps:cNvSpPr/>
                        <wps:spPr>
                          <a:xfrm>
                            <a:off x="4696054" y="2768054"/>
                            <a:ext cx="117475" cy="63500"/>
                          </a:xfrm>
                          <a:custGeom>
                            <a:avLst/>
                            <a:gdLst/>
                            <a:ahLst/>
                            <a:cxnLst/>
                            <a:rect l="0" t="0" r="0" b="0"/>
                            <a:pathLst>
                              <a:path w="117475" h="63500">
                                <a:moveTo>
                                  <a:pt x="0" y="0"/>
                                </a:moveTo>
                                <a:lnTo>
                                  <a:pt x="117475" y="31750"/>
                                </a:lnTo>
                                <a:lnTo>
                                  <a:pt x="0" y="63500"/>
                                </a:lnTo>
                                <a:lnTo>
                                  <a:pt x="20701" y="34925"/>
                                </a:lnTo>
                                <a:lnTo>
                                  <a:pt x="20701" y="28575"/>
                                </a:lnTo>
                                <a:lnTo>
                                  <a:pt x="0" y="0"/>
                                </a:lnTo>
                                <a:close/>
                              </a:path>
                            </a:pathLst>
                          </a:custGeom>
                          <a:ln w="0" cap="flat">
                            <a:custDash>
                              <a:ds d="150000" sp="100000"/>
                            </a:custDash>
                            <a:miter lim="127000"/>
                          </a:ln>
                        </wps:spPr>
                        <wps:style>
                          <a:lnRef idx="0">
                            <a:srgbClr val="000000">
                              <a:alpha val="0"/>
                            </a:srgbClr>
                          </a:lnRef>
                          <a:fillRef idx="1">
                            <a:srgbClr val="8B361F"/>
                          </a:fillRef>
                          <a:effectRef idx="0">
                            <a:scrgbClr r="0" g="0" b="0"/>
                          </a:effectRef>
                          <a:fontRef idx="none"/>
                        </wps:style>
                        <wps:bodyPr/>
                      </wps:wsp>
                      <wps:wsp>
                        <wps:cNvPr id="1151" name="Shape 1151"/>
                        <wps:cNvSpPr/>
                        <wps:spPr>
                          <a:xfrm>
                            <a:off x="2166722" y="2799804"/>
                            <a:ext cx="20320" cy="0"/>
                          </a:xfrm>
                          <a:custGeom>
                            <a:avLst/>
                            <a:gdLst/>
                            <a:ahLst/>
                            <a:cxnLst/>
                            <a:rect l="0" t="0" r="0" b="0"/>
                            <a:pathLst>
                              <a:path w="20320">
                                <a:moveTo>
                                  <a:pt x="0" y="0"/>
                                </a:moveTo>
                                <a:lnTo>
                                  <a:pt x="20320" y="0"/>
                                </a:lnTo>
                              </a:path>
                            </a:pathLst>
                          </a:custGeom>
                          <a:ln w="6350" cap="flat">
                            <a:miter lim="127000"/>
                          </a:ln>
                        </wps:spPr>
                        <wps:style>
                          <a:lnRef idx="1">
                            <a:srgbClr val="8B361F"/>
                          </a:lnRef>
                          <a:fillRef idx="0">
                            <a:srgbClr val="000000">
                              <a:alpha val="0"/>
                            </a:srgbClr>
                          </a:fillRef>
                          <a:effectRef idx="0">
                            <a:scrgbClr r="0" g="0" b="0"/>
                          </a:effectRef>
                          <a:fontRef idx="none"/>
                        </wps:style>
                        <wps:bodyPr/>
                      </wps:wsp>
                      <wps:wsp>
                        <wps:cNvPr id="1152" name="Shape 1152"/>
                        <wps:cNvSpPr/>
                        <wps:spPr>
                          <a:xfrm>
                            <a:off x="4699737" y="2799804"/>
                            <a:ext cx="18542" cy="0"/>
                          </a:xfrm>
                          <a:custGeom>
                            <a:avLst/>
                            <a:gdLst/>
                            <a:ahLst/>
                            <a:cxnLst/>
                            <a:rect l="0" t="0" r="0" b="0"/>
                            <a:pathLst>
                              <a:path w="18542">
                                <a:moveTo>
                                  <a:pt x="0" y="0"/>
                                </a:moveTo>
                                <a:lnTo>
                                  <a:pt x="18542" y="0"/>
                                </a:lnTo>
                              </a:path>
                            </a:pathLst>
                          </a:custGeom>
                          <a:ln w="6350" cap="flat">
                            <a:miter lim="127000"/>
                          </a:ln>
                        </wps:spPr>
                        <wps:style>
                          <a:lnRef idx="1">
                            <a:srgbClr val="8B361F"/>
                          </a:lnRef>
                          <a:fillRef idx="0">
                            <a:srgbClr val="000000">
                              <a:alpha val="0"/>
                            </a:srgbClr>
                          </a:fillRef>
                          <a:effectRef idx="0">
                            <a:scrgbClr r="0" g="0" b="0"/>
                          </a:effectRef>
                          <a:fontRef idx="none"/>
                        </wps:style>
                        <wps:bodyPr/>
                      </wps:wsp>
                      <wps:wsp>
                        <wps:cNvPr id="22639" name="Shape 22639"/>
                        <wps:cNvSpPr/>
                        <wps:spPr>
                          <a:xfrm>
                            <a:off x="0" y="2671826"/>
                            <a:ext cx="622554" cy="243967"/>
                          </a:xfrm>
                          <a:custGeom>
                            <a:avLst/>
                            <a:gdLst/>
                            <a:ahLst/>
                            <a:cxnLst/>
                            <a:rect l="0" t="0" r="0" b="0"/>
                            <a:pathLst>
                              <a:path w="622554" h="243967">
                                <a:moveTo>
                                  <a:pt x="0" y="0"/>
                                </a:moveTo>
                                <a:lnTo>
                                  <a:pt x="622554" y="0"/>
                                </a:lnTo>
                                <a:lnTo>
                                  <a:pt x="622554" y="243967"/>
                                </a:lnTo>
                                <a:lnTo>
                                  <a:pt x="0" y="243967"/>
                                </a:lnTo>
                                <a:lnTo>
                                  <a:pt x="0" y="0"/>
                                </a:lnTo>
                              </a:path>
                            </a:pathLst>
                          </a:custGeom>
                          <a:ln w="0" cap="flat">
                            <a:miter lim="127000"/>
                          </a:ln>
                        </wps:spPr>
                        <wps:style>
                          <a:lnRef idx="0">
                            <a:srgbClr val="000000">
                              <a:alpha val="0"/>
                            </a:srgbClr>
                          </a:lnRef>
                          <a:fillRef idx="1">
                            <a:srgbClr val="8B361F"/>
                          </a:fillRef>
                          <a:effectRef idx="0">
                            <a:scrgbClr r="0" g="0" b="0"/>
                          </a:effectRef>
                          <a:fontRef idx="none"/>
                        </wps:style>
                        <wps:bodyPr/>
                      </wps:wsp>
                      <wps:wsp>
                        <wps:cNvPr id="1155" name="Rectangle 1155"/>
                        <wps:cNvSpPr/>
                        <wps:spPr>
                          <a:xfrm>
                            <a:off x="144683" y="2735808"/>
                            <a:ext cx="441115" cy="154215"/>
                          </a:xfrm>
                          <a:prstGeom prst="rect">
                            <a:avLst/>
                          </a:prstGeom>
                          <a:ln>
                            <a:noFill/>
                          </a:ln>
                        </wps:spPr>
                        <wps:txbx>
                          <w:txbxContent>
                            <w:p w14:paraId="1B7F9713" w14:textId="77777777" w:rsidR="0031663F" w:rsidRDefault="000D3FD5">
                              <w:pPr>
                                <w:spacing w:after="160" w:line="259" w:lineRule="auto"/>
                                <w:ind w:left="0" w:right="0" w:firstLine="0"/>
                              </w:pPr>
                              <w:r>
                                <w:rPr>
                                  <w:color w:val="FFFFFF"/>
                                  <w:w w:val="98"/>
                                </w:rPr>
                                <w:t>Step</w:t>
                              </w:r>
                              <w:r>
                                <w:rPr>
                                  <w:color w:val="FFFFFF"/>
                                  <w:spacing w:val="19"/>
                                  <w:w w:val="98"/>
                                </w:rPr>
                                <w:t xml:space="preserve"> </w:t>
                              </w:r>
                              <w:r>
                                <w:rPr>
                                  <w:color w:val="FFFFFF"/>
                                  <w:w w:val="98"/>
                                </w:rPr>
                                <w:t>4</w:t>
                              </w:r>
                            </w:p>
                          </w:txbxContent>
                        </wps:txbx>
                        <wps:bodyPr horzOverflow="overflow" vert="horz" lIns="0" tIns="0" rIns="0" bIns="0" rtlCol="0">
                          <a:noAutofit/>
                        </wps:bodyPr>
                      </wps:wsp>
                      <wps:wsp>
                        <wps:cNvPr id="1156" name="Shape 1156"/>
                        <wps:cNvSpPr/>
                        <wps:spPr>
                          <a:xfrm>
                            <a:off x="2166620" y="2442845"/>
                            <a:ext cx="0" cy="560832"/>
                          </a:xfrm>
                          <a:custGeom>
                            <a:avLst/>
                            <a:gdLst/>
                            <a:ahLst/>
                            <a:cxnLst/>
                            <a:rect l="0" t="0" r="0" b="0"/>
                            <a:pathLst>
                              <a:path h="560832">
                                <a:moveTo>
                                  <a:pt x="0" y="0"/>
                                </a:moveTo>
                                <a:lnTo>
                                  <a:pt x="0" y="560832"/>
                                </a:lnTo>
                              </a:path>
                            </a:pathLst>
                          </a:custGeom>
                          <a:ln w="6350" cap="flat">
                            <a:miter lim="127000"/>
                          </a:ln>
                        </wps:spPr>
                        <wps:style>
                          <a:lnRef idx="1">
                            <a:srgbClr val="8B361F"/>
                          </a:lnRef>
                          <a:fillRef idx="0">
                            <a:srgbClr val="000000">
                              <a:alpha val="0"/>
                            </a:srgbClr>
                          </a:fillRef>
                          <a:effectRef idx="0">
                            <a:scrgbClr r="0" g="0" b="0"/>
                          </a:effectRef>
                          <a:fontRef idx="none"/>
                        </wps:style>
                        <wps:bodyPr/>
                      </wps:wsp>
                      <wps:wsp>
                        <wps:cNvPr id="1157" name="Shape 1157"/>
                        <wps:cNvSpPr/>
                        <wps:spPr>
                          <a:xfrm>
                            <a:off x="2134870" y="2981452"/>
                            <a:ext cx="63500" cy="117475"/>
                          </a:xfrm>
                          <a:custGeom>
                            <a:avLst/>
                            <a:gdLst/>
                            <a:ahLst/>
                            <a:cxnLst/>
                            <a:rect l="0" t="0" r="0" b="0"/>
                            <a:pathLst>
                              <a:path w="63500" h="117475">
                                <a:moveTo>
                                  <a:pt x="0" y="0"/>
                                </a:moveTo>
                                <a:lnTo>
                                  <a:pt x="28575" y="20574"/>
                                </a:lnTo>
                                <a:lnTo>
                                  <a:pt x="34925" y="20574"/>
                                </a:lnTo>
                                <a:lnTo>
                                  <a:pt x="63500" y="0"/>
                                </a:lnTo>
                                <a:lnTo>
                                  <a:pt x="31750" y="117475"/>
                                </a:lnTo>
                                <a:lnTo>
                                  <a:pt x="0" y="0"/>
                                </a:lnTo>
                                <a:close/>
                              </a:path>
                            </a:pathLst>
                          </a:custGeom>
                          <a:ln w="0" cap="flat">
                            <a:miter lim="127000"/>
                          </a:ln>
                        </wps:spPr>
                        <wps:style>
                          <a:lnRef idx="0">
                            <a:srgbClr val="000000">
                              <a:alpha val="0"/>
                            </a:srgbClr>
                          </a:lnRef>
                          <a:fillRef idx="1">
                            <a:srgbClr val="8B361F"/>
                          </a:fillRef>
                          <a:effectRef idx="0">
                            <a:scrgbClr r="0" g="0" b="0"/>
                          </a:effectRef>
                          <a:fontRef idx="none"/>
                        </wps:style>
                        <wps:bodyPr/>
                      </wps:wsp>
                      <wps:wsp>
                        <wps:cNvPr id="1158" name="Shape 1158"/>
                        <wps:cNvSpPr/>
                        <wps:spPr>
                          <a:xfrm>
                            <a:off x="2166620" y="1854835"/>
                            <a:ext cx="0" cy="215900"/>
                          </a:xfrm>
                          <a:custGeom>
                            <a:avLst/>
                            <a:gdLst/>
                            <a:ahLst/>
                            <a:cxnLst/>
                            <a:rect l="0" t="0" r="0" b="0"/>
                            <a:pathLst>
                              <a:path h="215900">
                                <a:moveTo>
                                  <a:pt x="0" y="0"/>
                                </a:moveTo>
                                <a:lnTo>
                                  <a:pt x="0" y="215900"/>
                                </a:lnTo>
                              </a:path>
                            </a:pathLst>
                          </a:custGeom>
                          <a:ln w="6350" cap="flat">
                            <a:miter lim="127000"/>
                          </a:ln>
                        </wps:spPr>
                        <wps:style>
                          <a:lnRef idx="1">
                            <a:srgbClr val="8B361F"/>
                          </a:lnRef>
                          <a:fillRef idx="0">
                            <a:srgbClr val="000000">
                              <a:alpha val="0"/>
                            </a:srgbClr>
                          </a:fillRef>
                          <a:effectRef idx="0">
                            <a:scrgbClr r="0" g="0" b="0"/>
                          </a:effectRef>
                          <a:fontRef idx="none"/>
                        </wps:style>
                        <wps:bodyPr/>
                      </wps:wsp>
                      <wps:wsp>
                        <wps:cNvPr id="1159" name="Shape 1159"/>
                        <wps:cNvSpPr/>
                        <wps:spPr>
                          <a:xfrm>
                            <a:off x="2134870" y="2048510"/>
                            <a:ext cx="63500" cy="117475"/>
                          </a:xfrm>
                          <a:custGeom>
                            <a:avLst/>
                            <a:gdLst/>
                            <a:ahLst/>
                            <a:cxnLst/>
                            <a:rect l="0" t="0" r="0" b="0"/>
                            <a:pathLst>
                              <a:path w="63500" h="117475">
                                <a:moveTo>
                                  <a:pt x="0" y="0"/>
                                </a:moveTo>
                                <a:lnTo>
                                  <a:pt x="28575" y="20701"/>
                                </a:lnTo>
                                <a:lnTo>
                                  <a:pt x="34925" y="20701"/>
                                </a:lnTo>
                                <a:lnTo>
                                  <a:pt x="63500" y="0"/>
                                </a:lnTo>
                                <a:lnTo>
                                  <a:pt x="31750" y="117475"/>
                                </a:lnTo>
                                <a:lnTo>
                                  <a:pt x="0" y="0"/>
                                </a:lnTo>
                                <a:close/>
                              </a:path>
                            </a:pathLst>
                          </a:custGeom>
                          <a:ln w="0" cap="flat">
                            <a:miter lim="127000"/>
                          </a:ln>
                        </wps:spPr>
                        <wps:style>
                          <a:lnRef idx="0">
                            <a:srgbClr val="000000">
                              <a:alpha val="0"/>
                            </a:srgbClr>
                          </a:lnRef>
                          <a:fillRef idx="1">
                            <a:srgbClr val="8B361F"/>
                          </a:fillRef>
                          <a:effectRef idx="0">
                            <a:scrgbClr r="0" g="0" b="0"/>
                          </a:effectRef>
                          <a:fontRef idx="none"/>
                        </wps:style>
                        <wps:bodyPr/>
                      </wps:wsp>
                      <wps:wsp>
                        <wps:cNvPr id="1160" name="Shape 1160"/>
                        <wps:cNvSpPr/>
                        <wps:spPr>
                          <a:xfrm>
                            <a:off x="4813554" y="1854835"/>
                            <a:ext cx="0" cy="215900"/>
                          </a:xfrm>
                          <a:custGeom>
                            <a:avLst/>
                            <a:gdLst/>
                            <a:ahLst/>
                            <a:cxnLst/>
                            <a:rect l="0" t="0" r="0" b="0"/>
                            <a:pathLst>
                              <a:path h="215900">
                                <a:moveTo>
                                  <a:pt x="0" y="0"/>
                                </a:moveTo>
                                <a:lnTo>
                                  <a:pt x="0" y="215900"/>
                                </a:lnTo>
                              </a:path>
                            </a:pathLst>
                          </a:custGeom>
                          <a:ln w="6350" cap="flat">
                            <a:miter lim="127000"/>
                          </a:ln>
                        </wps:spPr>
                        <wps:style>
                          <a:lnRef idx="1">
                            <a:srgbClr val="8B361F"/>
                          </a:lnRef>
                          <a:fillRef idx="0">
                            <a:srgbClr val="000000">
                              <a:alpha val="0"/>
                            </a:srgbClr>
                          </a:fillRef>
                          <a:effectRef idx="0">
                            <a:scrgbClr r="0" g="0" b="0"/>
                          </a:effectRef>
                          <a:fontRef idx="none"/>
                        </wps:style>
                        <wps:bodyPr/>
                      </wps:wsp>
                      <wps:wsp>
                        <wps:cNvPr id="1161" name="Shape 1161"/>
                        <wps:cNvSpPr/>
                        <wps:spPr>
                          <a:xfrm>
                            <a:off x="4781804" y="2048510"/>
                            <a:ext cx="63500" cy="117475"/>
                          </a:xfrm>
                          <a:custGeom>
                            <a:avLst/>
                            <a:gdLst/>
                            <a:ahLst/>
                            <a:cxnLst/>
                            <a:rect l="0" t="0" r="0" b="0"/>
                            <a:pathLst>
                              <a:path w="63500" h="117475">
                                <a:moveTo>
                                  <a:pt x="0" y="0"/>
                                </a:moveTo>
                                <a:lnTo>
                                  <a:pt x="28575" y="20701"/>
                                </a:lnTo>
                                <a:lnTo>
                                  <a:pt x="34925" y="20701"/>
                                </a:lnTo>
                                <a:lnTo>
                                  <a:pt x="63500" y="0"/>
                                </a:lnTo>
                                <a:lnTo>
                                  <a:pt x="31750" y="117475"/>
                                </a:lnTo>
                                <a:lnTo>
                                  <a:pt x="0" y="0"/>
                                </a:lnTo>
                                <a:close/>
                              </a:path>
                            </a:pathLst>
                          </a:custGeom>
                          <a:ln w="0" cap="flat">
                            <a:miter lim="127000"/>
                          </a:ln>
                        </wps:spPr>
                        <wps:style>
                          <a:lnRef idx="0">
                            <a:srgbClr val="000000">
                              <a:alpha val="0"/>
                            </a:srgbClr>
                          </a:lnRef>
                          <a:fillRef idx="1">
                            <a:srgbClr val="8B361F"/>
                          </a:fillRef>
                          <a:effectRef idx="0">
                            <a:scrgbClr r="0" g="0" b="0"/>
                          </a:effectRef>
                          <a:fontRef idx="none"/>
                        </wps:style>
                        <wps:bodyPr/>
                      </wps:wsp>
                      <wps:wsp>
                        <wps:cNvPr id="1162" name="Shape 1162"/>
                        <wps:cNvSpPr/>
                        <wps:spPr>
                          <a:xfrm>
                            <a:off x="4813554" y="2442845"/>
                            <a:ext cx="0" cy="560832"/>
                          </a:xfrm>
                          <a:custGeom>
                            <a:avLst/>
                            <a:gdLst/>
                            <a:ahLst/>
                            <a:cxnLst/>
                            <a:rect l="0" t="0" r="0" b="0"/>
                            <a:pathLst>
                              <a:path h="560832">
                                <a:moveTo>
                                  <a:pt x="0" y="0"/>
                                </a:moveTo>
                                <a:lnTo>
                                  <a:pt x="0" y="560832"/>
                                </a:lnTo>
                              </a:path>
                            </a:pathLst>
                          </a:custGeom>
                          <a:ln w="6350" cap="flat">
                            <a:miter lim="127000"/>
                          </a:ln>
                        </wps:spPr>
                        <wps:style>
                          <a:lnRef idx="1">
                            <a:srgbClr val="8B361F"/>
                          </a:lnRef>
                          <a:fillRef idx="0">
                            <a:srgbClr val="000000">
                              <a:alpha val="0"/>
                            </a:srgbClr>
                          </a:fillRef>
                          <a:effectRef idx="0">
                            <a:scrgbClr r="0" g="0" b="0"/>
                          </a:effectRef>
                          <a:fontRef idx="none"/>
                        </wps:style>
                        <wps:bodyPr/>
                      </wps:wsp>
                      <wps:wsp>
                        <wps:cNvPr id="1163" name="Shape 1163"/>
                        <wps:cNvSpPr/>
                        <wps:spPr>
                          <a:xfrm>
                            <a:off x="4781804" y="2981452"/>
                            <a:ext cx="63500" cy="117475"/>
                          </a:xfrm>
                          <a:custGeom>
                            <a:avLst/>
                            <a:gdLst/>
                            <a:ahLst/>
                            <a:cxnLst/>
                            <a:rect l="0" t="0" r="0" b="0"/>
                            <a:pathLst>
                              <a:path w="63500" h="117475">
                                <a:moveTo>
                                  <a:pt x="0" y="0"/>
                                </a:moveTo>
                                <a:lnTo>
                                  <a:pt x="28575" y="20574"/>
                                </a:lnTo>
                                <a:lnTo>
                                  <a:pt x="34925" y="20574"/>
                                </a:lnTo>
                                <a:lnTo>
                                  <a:pt x="63500" y="0"/>
                                </a:lnTo>
                                <a:lnTo>
                                  <a:pt x="31750" y="117475"/>
                                </a:lnTo>
                                <a:lnTo>
                                  <a:pt x="0" y="0"/>
                                </a:lnTo>
                                <a:close/>
                              </a:path>
                            </a:pathLst>
                          </a:custGeom>
                          <a:ln w="0" cap="flat">
                            <a:miter lim="127000"/>
                          </a:ln>
                        </wps:spPr>
                        <wps:style>
                          <a:lnRef idx="0">
                            <a:srgbClr val="000000">
                              <a:alpha val="0"/>
                            </a:srgbClr>
                          </a:lnRef>
                          <a:fillRef idx="1">
                            <a:srgbClr val="8B361F"/>
                          </a:fillRef>
                          <a:effectRef idx="0">
                            <a:scrgbClr r="0" g="0" b="0"/>
                          </a:effectRef>
                          <a:fontRef idx="none"/>
                        </wps:style>
                        <wps:bodyPr/>
                      </wps:wsp>
                      <wps:wsp>
                        <wps:cNvPr id="1164" name="Shape 1164"/>
                        <wps:cNvSpPr/>
                        <wps:spPr>
                          <a:xfrm>
                            <a:off x="1142340" y="1762315"/>
                            <a:ext cx="4724654" cy="0"/>
                          </a:xfrm>
                          <a:custGeom>
                            <a:avLst/>
                            <a:gdLst/>
                            <a:ahLst/>
                            <a:cxnLst/>
                            <a:rect l="0" t="0" r="0" b="0"/>
                            <a:pathLst>
                              <a:path w="4724654">
                                <a:moveTo>
                                  <a:pt x="4724654" y="0"/>
                                </a:moveTo>
                                <a:lnTo>
                                  <a:pt x="0" y="0"/>
                                </a:lnTo>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1165" name="Shape 1165"/>
                        <wps:cNvSpPr/>
                        <wps:spPr>
                          <a:xfrm>
                            <a:off x="5844769" y="1730565"/>
                            <a:ext cx="117475" cy="63500"/>
                          </a:xfrm>
                          <a:custGeom>
                            <a:avLst/>
                            <a:gdLst/>
                            <a:ahLst/>
                            <a:cxnLst/>
                            <a:rect l="0" t="0" r="0" b="0"/>
                            <a:pathLst>
                              <a:path w="117475" h="63500">
                                <a:moveTo>
                                  <a:pt x="0" y="0"/>
                                </a:moveTo>
                                <a:lnTo>
                                  <a:pt x="117475" y="31750"/>
                                </a:lnTo>
                                <a:lnTo>
                                  <a:pt x="0" y="63500"/>
                                </a:lnTo>
                                <a:lnTo>
                                  <a:pt x="15875" y="38100"/>
                                </a:lnTo>
                                <a:lnTo>
                                  <a:pt x="15875" y="2540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66" name="Shape 1166"/>
                        <wps:cNvSpPr/>
                        <wps:spPr>
                          <a:xfrm>
                            <a:off x="1047090" y="1730565"/>
                            <a:ext cx="117475" cy="63500"/>
                          </a:xfrm>
                          <a:custGeom>
                            <a:avLst/>
                            <a:gdLst/>
                            <a:ahLst/>
                            <a:cxnLst/>
                            <a:rect l="0" t="0" r="0" b="0"/>
                            <a:pathLst>
                              <a:path w="117475" h="63500">
                                <a:moveTo>
                                  <a:pt x="117475" y="0"/>
                                </a:moveTo>
                                <a:lnTo>
                                  <a:pt x="101600" y="25400"/>
                                </a:lnTo>
                                <a:lnTo>
                                  <a:pt x="101600" y="38100"/>
                                </a:lnTo>
                                <a:lnTo>
                                  <a:pt x="117475" y="63500"/>
                                </a:lnTo>
                                <a:lnTo>
                                  <a:pt x="0" y="31750"/>
                                </a:lnTo>
                                <a:lnTo>
                                  <a:pt x="11747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a="http://schemas.openxmlformats.org/drawingml/2006/main">
            <w:pict>
              <v:group id="Group 18845" style="width:481.89pt;height:389.39pt;mso-position-horizontal-relative:char;mso-position-vertical-relative:line" coordsize="61200,49452">
                <v:shape id="Shape 1059" style="position:absolute;width:0;height:12498;left:21666;top:36001;" coordsize="0,1249807" path="m0,0l0,1249807">
                  <v:stroke weight="0.5pt" endcap="flat" joinstyle="miter" miterlimit="10" on="true" color="#8b361f"/>
                  <v:fill on="false" color="#000000" opacity="0"/>
                </v:shape>
                <v:shape id="Shape 1060" style="position:absolute;width:635;height:1174;left:21348;top:48277;" coordsize="63500,117475" path="m0,0l28575,20701l34925,20701l63500,0l31750,117475l0,0x">
                  <v:stroke weight="0pt" endcap="flat" joinstyle="miter" miterlimit="10" on="false" color="#000000" opacity="0"/>
                  <v:fill on="true" color="#8b361f"/>
                </v:shape>
                <v:shape id="Shape 1061" style="position:absolute;width:0;height:12498;left:48135;top:36001;" coordsize="0,1249807" path="m0,0l0,1249807">
                  <v:stroke weight="0.5pt" endcap="flat" joinstyle="miter" miterlimit="10" on="true" color="#8b361f"/>
                  <v:fill on="false" color="#000000" opacity="0"/>
                </v:shape>
                <v:shape id="Shape 1062" style="position:absolute;width:635;height:1174;left:47818;top:48277;" coordsize="63500,117475" path="m0,0l28575,20701l34925,20701l63500,0l31750,117475l0,0x">
                  <v:stroke weight="0pt" endcap="flat" joinstyle="miter" miterlimit="10" on="false" color="#000000" opacity="0"/>
                  <v:fill on="true" color="#8b361f"/>
                </v:shape>
                <v:shape id="Shape 22644" style="position:absolute;width:26203;height:2438;left:8616;top:22070;" coordsize="2620391,243840" path="m0,0l2620391,0l2620391,243840l0,243840l0,0">
                  <v:stroke weight="0pt" endcap="flat" joinstyle="miter" miterlimit="10" on="false" color="#000000" opacity="0"/>
                  <v:fill on="true" color="#8b361f"/>
                </v:shape>
                <v:rect id="Rectangle 1065" style="position:absolute;width:24982;height:1542;left:12321;top:22709;" filled="f" stroked="f">
                  <v:textbox inset="0,0,0,0">
                    <w:txbxContent>
                      <w:p>
                        <w:pPr>
                          <w:spacing w:before="0" w:after="160" w:line="259" w:lineRule="auto"/>
                          <w:ind w:left="0" w:right="0" w:firstLine="0"/>
                        </w:pPr>
                        <w:r>
                          <w:rPr>
                            <w:color w:val="ffffff"/>
                            <w:w w:val="98"/>
                          </w:rPr>
                          <w:t xml:space="preserve">No</w:t>
                        </w:r>
                        <w:r>
                          <w:rPr>
                            <w:color w:val="ffffff"/>
                            <w:spacing w:val="18"/>
                            <w:w w:val="98"/>
                          </w:rPr>
                          <w:t xml:space="preserve"> </w:t>
                        </w:r>
                        <w:r>
                          <w:rPr>
                            <w:color w:val="ffffff"/>
                            <w:w w:val="98"/>
                          </w:rPr>
                          <w:t xml:space="preserve">immediate</w:t>
                        </w:r>
                        <w:r>
                          <w:rPr>
                            <w:color w:val="ffffff"/>
                            <w:spacing w:val="10"/>
                            <w:w w:val="98"/>
                          </w:rPr>
                          <w:t xml:space="preserve"> </w:t>
                        </w:r>
                        <w:r>
                          <w:rPr>
                            <w:color w:val="ffffff"/>
                            <w:w w:val="98"/>
                          </w:rPr>
                          <w:t xml:space="preserve">safety</w:t>
                        </w:r>
                        <w:r>
                          <w:rPr>
                            <w:color w:val="ffffff"/>
                            <w:spacing w:val="19"/>
                            <w:w w:val="98"/>
                          </w:rPr>
                          <w:t xml:space="preserve"> </w:t>
                        </w:r>
                        <w:r>
                          <w:rPr>
                            <w:color w:val="ffffff"/>
                            <w:w w:val="98"/>
                          </w:rPr>
                          <w:t xml:space="preserve">and</w:t>
                        </w:r>
                        <w:r>
                          <w:rPr>
                            <w:color w:val="ffffff"/>
                            <w:spacing w:val="19"/>
                            <w:w w:val="98"/>
                          </w:rPr>
                          <w:t xml:space="preserve"> </w:t>
                        </w:r>
                        <w:r>
                          <w:rPr>
                            <w:color w:val="ffffff"/>
                            <w:w w:val="98"/>
                          </w:rPr>
                          <w:t xml:space="preserve">health</w:t>
                        </w:r>
                        <w:r>
                          <w:rPr>
                            <w:color w:val="ffffff"/>
                            <w:spacing w:val="19"/>
                            <w:w w:val="98"/>
                          </w:rPr>
                          <w:t xml:space="preserve"> </w:t>
                        </w:r>
                        <w:r>
                          <w:rPr>
                            <w:color w:val="ffffff"/>
                            <w:w w:val="98"/>
                          </w:rPr>
                          <w:t xml:space="preserve">risk</w:t>
                        </w:r>
                      </w:p>
                    </w:txbxContent>
                  </v:textbox>
                </v:rect>
                <v:shape id="Shape 22657" style="position:absolute;width:26203;height:2438;left:34820;top:22070;" coordsize="2620391,243840" path="m0,0l2620391,0l2620391,243840l0,243840l0,0">
                  <v:stroke weight="0pt" endcap="flat" joinstyle="miter" miterlimit="10" on="false" color="#000000" opacity="0"/>
                  <v:fill on="true" color="#8b361f"/>
                </v:shape>
                <v:rect id="Rectangle 1068" style="position:absolute;width:22521;height:1542;left:39450;top:22709;" filled="f" stroked="f">
                  <v:textbox inset="0,0,0,0">
                    <w:txbxContent>
                      <w:p>
                        <w:pPr>
                          <w:spacing w:before="0" w:after="160" w:line="259" w:lineRule="auto"/>
                          <w:ind w:left="0" w:right="0" w:firstLine="0"/>
                        </w:pPr>
                        <w:r>
                          <w:rPr>
                            <w:color w:val="ffffff"/>
                            <w:w w:val="98"/>
                          </w:rPr>
                          <w:t xml:space="preserve">Immediate</w:t>
                        </w:r>
                        <w:r>
                          <w:rPr>
                            <w:color w:val="ffffff"/>
                            <w:spacing w:val="10"/>
                            <w:w w:val="98"/>
                          </w:rPr>
                          <w:t xml:space="preserve"> </w:t>
                        </w:r>
                        <w:r>
                          <w:rPr>
                            <w:color w:val="ffffff"/>
                            <w:w w:val="98"/>
                          </w:rPr>
                          <w:t xml:space="preserve">safety</w:t>
                        </w:r>
                        <w:r>
                          <w:rPr>
                            <w:color w:val="ffffff"/>
                            <w:spacing w:val="19"/>
                            <w:w w:val="98"/>
                          </w:rPr>
                          <w:t xml:space="preserve"> </w:t>
                        </w:r>
                        <w:r>
                          <w:rPr>
                            <w:color w:val="ffffff"/>
                            <w:w w:val="98"/>
                          </w:rPr>
                          <w:t xml:space="preserve">and</w:t>
                        </w:r>
                        <w:r>
                          <w:rPr>
                            <w:color w:val="ffffff"/>
                            <w:spacing w:val="19"/>
                            <w:w w:val="98"/>
                          </w:rPr>
                          <w:t xml:space="preserve"> </w:t>
                        </w:r>
                        <w:r>
                          <w:rPr>
                            <w:color w:val="ffffff"/>
                            <w:w w:val="98"/>
                          </w:rPr>
                          <w:t xml:space="preserve">health</w:t>
                        </w:r>
                        <w:r>
                          <w:rPr>
                            <w:color w:val="ffffff"/>
                            <w:spacing w:val="19"/>
                            <w:w w:val="98"/>
                          </w:rPr>
                          <w:t xml:space="preserve"> </w:t>
                        </w:r>
                        <w:r>
                          <w:rPr>
                            <w:color w:val="ffffff"/>
                            <w:w w:val="98"/>
                          </w:rPr>
                          <w:t xml:space="preserve">risk</w:t>
                        </w:r>
                      </w:p>
                    </w:txbxContent>
                  </v:textbox>
                </v:rect>
                <v:shape id="Shape 22668" style="position:absolute;width:26203;height:4599;left:8616;top:31709;" coordsize="2620391,459994" path="m0,0l2620391,0l2620391,459994l0,459994l0,0">
                  <v:stroke weight="0pt" endcap="flat" joinstyle="miter" miterlimit="10" on="false" color="#000000" opacity="0"/>
                  <v:fill on="true" color="#8b361f"/>
                </v:shape>
                <v:rect id="Rectangle 1071" style="position:absolute;width:30492;height:1542;left:10288;top:32667;" filled="f" stroked="f">
                  <v:textbox inset="0,0,0,0">
                    <w:txbxContent>
                      <w:p>
                        <w:pPr>
                          <w:spacing w:before="0" w:after="160" w:line="259" w:lineRule="auto"/>
                          <w:ind w:left="0" w:right="0" w:firstLine="0"/>
                        </w:pPr>
                        <w:r>
                          <w:rPr>
                            <w:color w:val="ffffff"/>
                            <w:w w:val="98"/>
                          </w:rPr>
                          <w:t xml:space="preserve">Issue</w:t>
                        </w:r>
                        <w:r>
                          <w:rPr>
                            <w:color w:val="ffffff"/>
                            <w:spacing w:val="10"/>
                            <w:w w:val="98"/>
                          </w:rPr>
                          <w:t xml:space="preserve"> </w:t>
                        </w:r>
                        <w:r>
                          <w:rPr>
                            <w:color w:val="ffffff"/>
                            <w:w w:val="98"/>
                          </w:rPr>
                          <w:t xml:space="preserve">instructions</w:t>
                        </w:r>
                        <w:r>
                          <w:rPr>
                            <w:color w:val="ffffff"/>
                            <w:spacing w:val="16"/>
                            <w:w w:val="98"/>
                          </w:rPr>
                          <w:t xml:space="preserve"> </w:t>
                        </w:r>
                        <w:r>
                          <w:rPr>
                            <w:color w:val="ffffff"/>
                            <w:w w:val="98"/>
                          </w:rPr>
                          <w:t xml:space="preserve">or</w:t>
                        </w:r>
                        <w:r>
                          <w:rPr>
                            <w:color w:val="ffffff"/>
                            <w:spacing w:val="13"/>
                            <w:w w:val="98"/>
                          </w:rPr>
                          <w:t xml:space="preserve"> </w:t>
                        </w:r>
                        <w:r>
                          <w:rPr>
                            <w:color w:val="ffffff"/>
                            <w:w w:val="98"/>
                          </w:rPr>
                          <w:t xml:space="preserve">directive</w:t>
                        </w:r>
                        <w:r>
                          <w:rPr>
                            <w:color w:val="ffffff"/>
                            <w:spacing w:val="10"/>
                            <w:w w:val="98"/>
                          </w:rPr>
                          <w:t xml:space="preserve"> </w:t>
                        </w:r>
                        <w:r>
                          <w:rPr>
                            <w:color w:val="ffffff"/>
                            <w:w w:val="98"/>
                          </w:rPr>
                          <w:t xml:space="preserve">as</w:t>
                        </w:r>
                        <w:r>
                          <w:rPr>
                            <w:color w:val="ffffff"/>
                            <w:spacing w:val="16"/>
                            <w:w w:val="98"/>
                          </w:rPr>
                          <w:t xml:space="preserve"> </w:t>
                        </w:r>
                        <w:r>
                          <w:rPr>
                            <w:color w:val="ffffff"/>
                            <w:w w:val="98"/>
                          </w:rPr>
                          <w:t xml:space="preserve">appropriate</w:t>
                        </w:r>
                      </w:p>
                    </w:txbxContent>
                  </v:textbox>
                </v:rect>
                <v:rect id="Rectangle 1072" style="position:absolute;width:16439;height:1542;left:15571;top:34191;" filled="f" stroked="f">
                  <v:textbox inset="0,0,0,0">
                    <w:txbxContent>
                      <w:p>
                        <w:pPr>
                          <w:spacing w:before="0" w:after="160" w:line="259" w:lineRule="auto"/>
                          <w:ind w:left="0" w:right="0" w:firstLine="0"/>
                        </w:pPr>
                        <w:r>
                          <w:rPr>
                            <w:color w:val="ffffff"/>
                            <w:w w:val="99"/>
                          </w:rPr>
                          <w:t xml:space="preserve">Record</w:t>
                        </w:r>
                        <w:r>
                          <w:rPr>
                            <w:color w:val="ffffff"/>
                            <w:spacing w:val="19"/>
                            <w:w w:val="99"/>
                          </w:rPr>
                          <w:t xml:space="preserve"> </w:t>
                        </w:r>
                        <w:r>
                          <w:rPr>
                            <w:color w:val="ffffff"/>
                            <w:w w:val="99"/>
                          </w:rPr>
                          <w:t xml:space="preserve">non-compliance</w:t>
                        </w:r>
                      </w:p>
                    </w:txbxContent>
                  </v:textbox>
                </v:rect>
                <v:shape id="Shape 22685" style="position:absolute;width:26202;height:13239;left:34997;top:31709;" coordsize="2620264,1323975" path="m0,0l2620264,0l2620264,1323975l0,1323975l0,0">
                  <v:stroke weight="0pt" endcap="flat" joinstyle="miter" miterlimit="10" on="false" color="#000000" opacity="0"/>
                  <v:fill on="true" color="#8b361f"/>
                </v:shape>
                <v:rect id="Rectangle 1081" style="position:absolute;width:24311;height:1526;left:38970;top:32421;" filled="f" stroked="f">
                  <v:textbox inset="0,0,0,0">
                    <w:txbxContent>
                      <w:p>
                        <w:pPr>
                          <w:spacing w:before="0" w:after="160" w:line="259" w:lineRule="auto"/>
                          <w:ind w:left="0" w:right="0" w:firstLine="0"/>
                        </w:pPr>
                        <w:r>
                          <w:rPr>
                            <w:rFonts w:cs="Calibri" w:hAnsi="Calibri" w:eastAsia="Calibri" w:ascii="Calibri"/>
                            <w:b w:val="1"/>
                            <w:color w:val="ffffff"/>
                            <w:w w:val="100"/>
                          </w:rPr>
                          <w:t xml:space="preserve">Initiate</w:t>
                        </w:r>
                        <w:r>
                          <w:rPr>
                            <w:rFonts w:cs="Calibri" w:hAnsi="Calibri" w:eastAsia="Calibri" w:ascii="Calibri"/>
                            <w:b w:val="1"/>
                            <w:color w:val="ffffff"/>
                            <w:spacing w:val="12"/>
                            <w:w w:val="100"/>
                          </w:rPr>
                          <w:t xml:space="preserve"> </w:t>
                        </w:r>
                        <w:r>
                          <w:rPr>
                            <w:rFonts w:cs="Calibri" w:hAnsi="Calibri" w:eastAsia="Calibri" w:ascii="Calibri"/>
                            <w:b w:val="1"/>
                            <w:color w:val="ffffff"/>
                            <w:w w:val="100"/>
                          </w:rPr>
                          <w:t xml:space="preserve">immediate</w:t>
                        </w:r>
                        <w:r>
                          <w:rPr>
                            <w:rFonts w:cs="Calibri" w:hAnsi="Calibri" w:eastAsia="Calibri" w:ascii="Calibri"/>
                            <w:b w:val="1"/>
                            <w:color w:val="ffffff"/>
                            <w:spacing w:val="12"/>
                            <w:w w:val="100"/>
                          </w:rPr>
                          <w:t xml:space="preserve"> </w:t>
                        </w:r>
                        <w:r>
                          <w:rPr>
                            <w:rFonts w:cs="Calibri" w:hAnsi="Calibri" w:eastAsia="Calibri" w:ascii="Calibri"/>
                            <w:b w:val="1"/>
                            <w:color w:val="ffffff"/>
                            <w:w w:val="100"/>
                          </w:rPr>
                          <w:t xml:space="preserve">remedial</w:t>
                        </w:r>
                        <w:r>
                          <w:rPr>
                            <w:rFonts w:cs="Calibri" w:hAnsi="Calibri" w:eastAsia="Calibri" w:ascii="Calibri"/>
                            <w:b w:val="1"/>
                            <w:color w:val="ffffff"/>
                            <w:spacing w:val="23"/>
                            <w:w w:val="100"/>
                          </w:rPr>
                          <w:t xml:space="preserve"> </w:t>
                        </w:r>
                        <w:r>
                          <w:rPr>
                            <w:rFonts w:cs="Calibri" w:hAnsi="Calibri" w:eastAsia="Calibri" w:ascii="Calibri"/>
                            <w:b w:val="1"/>
                            <w:color w:val="ffffff"/>
                            <w:w w:val="100"/>
                          </w:rPr>
                          <w:t xml:space="preserve">action</w:t>
                        </w:r>
                      </w:p>
                    </w:txbxContent>
                  </v:textbox>
                </v:rect>
                <v:rect id="Rectangle 1082" style="position:absolute;width:21333;height:1542;left:40059;top:33932;" filled="f" stroked="f">
                  <v:textbox inset="0,0,0,0">
                    <w:txbxContent>
                      <w:p>
                        <w:pPr>
                          <w:spacing w:before="0" w:after="160" w:line="259" w:lineRule="auto"/>
                          <w:ind w:left="0" w:right="0" w:firstLine="0"/>
                        </w:pPr>
                        <w:r>
                          <w:rPr>
                            <w:color w:val="ffffff"/>
                            <w:w w:val="98"/>
                          </w:rPr>
                          <w:t xml:space="preserve">For</w:t>
                        </w:r>
                        <w:r>
                          <w:rPr>
                            <w:color w:val="ffffff"/>
                            <w:spacing w:val="13"/>
                            <w:w w:val="98"/>
                          </w:rPr>
                          <w:t xml:space="preserve"> </w:t>
                        </w:r>
                        <w:r>
                          <w:rPr>
                            <w:color w:val="ffffff"/>
                            <w:w w:val="98"/>
                          </w:rPr>
                          <w:t xml:space="preserve">example,</w:t>
                        </w:r>
                        <w:r>
                          <w:rPr>
                            <w:color w:val="ffffff"/>
                            <w:spacing w:val="18"/>
                            <w:w w:val="98"/>
                          </w:rPr>
                          <w:t xml:space="preserve"> </w:t>
                        </w:r>
                        <w:r>
                          <w:rPr>
                            <w:color w:val="ffffff"/>
                            <w:w w:val="98"/>
                          </w:rPr>
                          <w:t xml:space="preserve">issue</w:t>
                        </w:r>
                        <w:r>
                          <w:rPr>
                            <w:color w:val="ffffff"/>
                            <w:spacing w:val="10"/>
                            <w:w w:val="98"/>
                          </w:rPr>
                          <w:t xml:space="preserve"> </w:t>
                        </w:r>
                        <w:r>
                          <w:rPr>
                            <w:color w:val="ffffff"/>
                            <w:w w:val="98"/>
                          </w:rPr>
                          <w:t xml:space="preserve">directive</w:t>
                        </w:r>
                        <w:r>
                          <w:rPr>
                            <w:color w:val="ffffff"/>
                            <w:spacing w:val="10"/>
                            <w:w w:val="98"/>
                          </w:rPr>
                          <w:t xml:space="preserve"> </w:t>
                        </w:r>
                        <w:r>
                          <w:rPr>
                            <w:color w:val="ffffff"/>
                            <w:w w:val="98"/>
                          </w:rPr>
                          <w:t xml:space="preserve">to:</w:t>
                        </w:r>
                      </w:p>
                    </w:txbxContent>
                  </v:textbox>
                </v:rect>
                <v:rect id="Rectangle 1083" style="position:absolute;width:11034;height:1542;left:43951;top:35456;" filled="f" stroked="f">
                  <v:textbox inset="0,0,0,0">
                    <w:txbxContent>
                      <w:p>
                        <w:pPr>
                          <w:spacing w:before="0" w:after="160" w:line="259" w:lineRule="auto"/>
                          <w:ind w:left="0" w:right="0" w:firstLine="0"/>
                        </w:pPr>
                        <w:r>
                          <w:rPr>
                            <w:color w:val="ffffff"/>
                            <w:w w:val="98"/>
                          </w:rPr>
                          <w:t xml:space="preserve">Stop</w:t>
                        </w:r>
                        <w:r>
                          <w:rPr>
                            <w:color w:val="ffffff"/>
                            <w:spacing w:val="19"/>
                            <w:w w:val="98"/>
                          </w:rPr>
                          <w:t xml:space="preserve"> </w:t>
                        </w:r>
                        <w:r>
                          <w:rPr>
                            <w:color w:val="ffffff"/>
                            <w:w w:val="98"/>
                          </w:rPr>
                          <w:t xml:space="preserve">equipment</w:t>
                        </w:r>
                      </w:p>
                    </w:txbxContent>
                  </v:textbox>
                </v:rect>
                <v:rect id="Rectangle 1084" style="position:absolute;width:8634;height:1542;left:44857;top:36980;" filled="f" stroked="f">
                  <v:textbox inset="0,0,0,0">
                    <w:txbxContent>
                      <w:p>
                        <w:pPr>
                          <w:spacing w:before="0" w:after="160" w:line="259" w:lineRule="auto"/>
                          <w:ind w:left="0" w:right="0" w:firstLine="0"/>
                        </w:pPr>
                        <w:r>
                          <w:rPr>
                            <w:color w:val="ffffff"/>
                            <w:w w:val="100"/>
                          </w:rPr>
                          <w:t xml:space="preserve">Stop</w:t>
                        </w:r>
                        <w:r>
                          <w:rPr>
                            <w:color w:val="ffffff"/>
                            <w:spacing w:val="19"/>
                            <w:w w:val="100"/>
                          </w:rPr>
                          <w:t xml:space="preserve"> </w:t>
                        </w:r>
                        <w:r>
                          <w:rPr>
                            <w:color w:val="ffffff"/>
                            <w:w w:val="100"/>
                          </w:rPr>
                          <w:t xml:space="preserve">activity</w:t>
                        </w:r>
                      </w:p>
                    </w:txbxContent>
                  </v:textbox>
                </v:rect>
                <v:rect id="Rectangle 1085" style="position:absolute;width:13896;height:1542;left:42885;top:38504;" filled="f" stroked="f">
                  <v:textbox inset="0,0,0,0">
                    <w:txbxContent>
                      <w:p>
                        <w:pPr>
                          <w:spacing w:before="0" w:after="160" w:line="259" w:lineRule="auto"/>
                          <w:ind w:left="0" w:right="0" w:firstLine="0"/>
                        </w:pPr>
                        <w:r>
                          <w:rPr>
                            <w:color w:val="ffffff"/>
                            <w:w w:val="97"/>
                          </w:rPr>
                          <w:t xml:space="preserve">Clear</w:t>
                        </w:r>
                        <w:r>
                          <w:rPr>
                            <w:color w:val="ffffff"/>
                            <w:spacing w:val="13"/>
                            <w:w w:val="97"/>
                          </w:rPr>
                          <w:t xml:space="preserve"> </w:t>
                        </w:r>
                        <w:r>
                          <w:rPr>
                            <w:color w:val="ffffff"/>
                            <w:w w:val="97"/>
                          </w:rPr>
                          <w:t xml:space="preserve">operating</w:t>
                        </w:r>
                        <w:r>
                          <w:rPr>
                            <w:color w:val="ffffff"/>
                            <w:spacing w:val="30"/>
                            <w:w w:val="97"/>
                          </w:rPr>
                          <w:t xml:space="preserve"> </w:t>
                        </w:r>
                        <w:r>
                          <w:rPr>
                            <w:color w:val="ffffff"/>
                            <w:w w:val="97"/>
                          </w:rPr>
                          <w:t xml:space="preserve">area</w:t>
                        </w:r>
                      </w:p>
                    </w:txbxContent>
                  </v:textbox>
                </v:rect>
                <v:rect id="Rectangle 1086" style="position:absolute;width:12252;height:1542;left:43505;top:40028;" filled="f" stroked="f">
                  <v:textbox inset="0,0,0,0">
                    <w:txbxContent>
                      <w:p>
                        <w:pPr>
                          <w:spacing w:before="0" w:after="160" w:line="259" w:lineRule="auto"/>
                          <w:ind w:left="0" w:right="0" w:firstLine="0"/>
                        </w:pPr>
                        <w:r>
                          <w:rPr>
                            <w:color w:val="ffffff"/>
                            <w:w w:val="97"/>
                          </w:rPr>
                          <w:t xml:space="preserve">Withdraw</w:t>
                        </w:r>
                        <w:r>
                          <w:rPr>
                            <w:color w:val="ffffff"/>
                            <w:spacing w:val="14"/>
                            <w:w w:val="97"/>
                          </w:rPr>
                          <w:t xml:space="preserve"> </w:t>
                        </w:r>
                        <w:r>
                          <w:rPr>
                            <w:color w:val="ffffff"/>
                            <w:w w:val="97"/>
                          </w:rPr>
                          <w:t xml:space="preserve">persons</w:t>
                        </w:r>
                      </w:p>
                    </w:txbxContent>
                  </v:textbox>
                </v:rect>
                <v:rect id="Rectangle 1087" style="position:absolute;width:10847;height:1542;left:44034;top:41552;" filled="f" stroked="f">
                  <v:textbox inset="0,0,0,0">
                    <w:txbxContent>
                      <w:p>
                        <w:pPr>
                          <w:spacing w:before="0" w:after="160" w:line="259" w:lineRule="auto"/>
                          <w:ind w:left="0" w:right="0" w:firstLine="0"/>
                        </w:pPr>
                        <w:r>
                          <w:rPr>
                            <w:color w:val="ffffff"/>
                            <w:w w:val="98"/>
                          </w:rPr>
                          <w:t xml:space="preserve">Stop</w:t>
                        </w:r>
                        <w:r>
                          <w:rPr>
                            <w:color w:val="ffffff"/>
                            <w:spacing w:val="19"/>
                            <w:w w:val="98"/>
                          </w:rPr>
                          <w:t xml:space="preserve"> </w:t>
                        </w:r>
                        <w:r>
                          <w:rPr>
                            <w:color w:val="ffffff"/>
                            <w:w w:val="98"/>
                          </w:rPr>
                          <w:t xml:space="preserve">operations</w:t>
                        </w:r>
                      </w:p>
                    </w:txbxContent>
                  </v:textbox>
                </v:rect>
                <v:rect id="Rectangle 1088" style="position:absolute;width:16961;height:1526;left:41735;top:43089;" filled="f" stroked="f">
                  <v:textbox inset="0,0,0,0">
                    <w:txbxContent>
                      <w:p>
                        <w:pPr>
                          <w:spacing w:before="0" w:after="160" w:line="259" w:lineRule="auto"/>
                          <w:ind w:left="0" w:right="0" w:firstLine="0"/>
                        </w:pPr>
                        <w:r>
                          <w:rPr>
                            <w:rFonts w:cs="Calibri" w:hAnsi="Calibri" w:eastAsia="Calibri" w:ascii="Calibri"/>
                            <w:b w:val="1"/>
                            <w:color w:val="ffffff"/>
                            <w:w w:val="101"/>
                          </w:rPr>
                          <w:t xml:space="preserve">Record</w:t>
                        </w:r>
                        <w:r>
                          <w:rPr>
                            <w:rFonts w:cs="Calibri" w:hAnsi="Calibri" w:eastAsia="Calibri" w:ascii="Calibri"/>
                            <w:b w:val="1"/>
                            <w:color w:val="ffffff"/>
                            <w:spacing w:val="17"/>
                            <w:w w:val="101"/>
                          </w:rPr>
                          <w:t xml:space="preserve"> </w:t>
                        </w:r>
                        <w:r>
                          <w:rPr>
                            <w:rFonts w:cs="Calibri" w:hAnsi="Calibri" w:eastAsia="Calibri" w:ascii="Calibri"/>
                            <w:b w:val="1"/>
                            <w:color w:val="ffffff"/>
                            <w:w w:val="101"/>
                          </w:rPr>
                          <w:t xml:space="preserve">non-compliance</w:t>
                        </w:r>
                      </w:p>
                    </w:txbxContent>
                  </v:textbox>
                </v:rect>
                <v:shape id="Shape 1089" style="position:absolute;width:3213;height:0;left:4129;top:1648;" coordsize="321310,0" path="m0,0l321310,0">
                  <v:stroke weight="0.5pt" endcap="flat" dashstyle="2.92 1.94" joinstyle="miter" miterlimit="10" on="true" color="#8b361f"/>
                  <v:fill on="false" color="#000000" opacity="0"/>
                </v:shape>
                <v:shape id="Shape 1090" style="position:absolute;width:1174;height:635;left:7310;top:1331;" coordsize="117475,63500" path="m0,0l117475,31750l0,63500l20701,34925l20701,28575l0,0x">
                  <v:stroke weight="0pt" endcap="flat" joinstyle="miter" miterlimit="10" on="false" color="#000000" opacity="0"/>
                  <v:fill on="true" color="#8b361f"/>
                </v:shape>
                <v:shape id="Shape 1091" style="position:absolute;width:187;height:0;left:3941;top:1648;" coordsize="18796,0" path="m0,0l18796,0">
                  <v:stroke weight="0.5pt" endcap="flat" joinstyle="miter" miterlimit="10" on="true" color="#8b361f"/>
                  <v:fill on="false" color="#000000" opacity="0"/>
                </v:shape>
                <v:shape id="Shape 1092" style="position:absolute;width:190;height:0;left:7342;top:1648;" coordsize="19050,0" path="m0,0l19050,0">
                  <v:stroke weight="0.5pt" endcap="flat" joinstyle="miter" miterlimit="10" on="true" color="#8b361f"/>
                  <v:fill on="false" color="#000000" opacity="0"/>
                </v:shape>
                <v:shape id="Shape 22730" style="position:absolute;width:13041;height:2438;left:8616;top:369;" coordsize="1304163,243840" path="m0,0l1304163,0l1304163,243840l0,243840l0,0">
                  <v:stroke weight="0pt" endcap="flat" joinstyle="miter" miterlimit="10" on="false" color="#000000" opacity="0"/>
                  <v:fill on="true" color="#8b361f"/>
                </v:shape>
                <v:rect id="Rectangle 1095" style="position:absolute;width:3726;height:1542;left:13738;top:1008;" filled="f" stroked="f">
                  <v:textbox inset="0,0,0,0">
                    <w:txbxContent>
                      <w:p>
                        <w:pPr>
                          <w:spacing w:before="0" w:after="160" w:line="259" w:lineRule="auto"/>
                          <w:ind w:left="0" w:right="0" w:firstLine="0"/>
                        </w:pPr>
                        <w:r>
                          <w:rPr>
                            <w:color w:val="ffffff"/>
                            <w:w w:val="101"/>
                          </w:rPr>
                          <w:t xml:space="preserve">Audit</w:t>
                        </w:r>
                      </w:p>
                    </w:txbxContent>
                  </v:textbox>
                </v:rect>
                <v:shape id="Shape 22733" style="position:absolute;width:6225;height:2438;left:0;top:369;" coordsize="622554,243840" path="m0,0l622554,0l622554,243840l0,243840l0,0">
                  <v:stroke weight="0pt" endcap="flat" joinstyle="miter" miterlimit="10" on="false" color="#000000" opacity="0"/>
                  <v:fill on="true" color="#8b361f"/>
                </v:shape>
                <v:rect id="Rectangle 1098" style="position:absolute;width:4411;height:1542;left:1446;top:1008;" filled="f" stroked="f">
                  <v:textbox inset="0,0,0,0">
                    <w:txbxContent>
                      <w:p>
                        <w:pPr>
                          <w:spacing w:before="0" w:after="160" w:line="259" w:lineRule="auto"/>
                          <w:ind w:left="0" w:right="0" w:firstLine="0"/>
                        </w:pPr>
                        <w:r>
                          <w:rPr>
                            <w:color w:val="ffffff"/>
                            <w:w w:val="98"/>
                          </w:rPr>
                          <w:t xml:space="preserve">Step</w:t>
                        </w:r>
                        <w:r>
                          <w:rPr>
                            <w:color w:val="ffffff"/>
                            <w:spacing w:val="19"/>
                            <w:w w:val="98"/>
                          </w:rPr>
                          <w:t xml:space="preserve"> </w:t>
                        </w:r>
                        <w:r>
                          <w:rPr>
                            <w:color w:val="ffffff"/>
                            <w:w w:val="98"/>
                          </w:rPr>
                          <w:t xml:space="preserve">1</w:t>
                        </w:r>
                      </w:p>
                    </w:txbxContent>
                  </v:textbox>
                </v:rect>
                <v:shape id="Shape 22738" style="position:absolute;width:12947;height:2438;left:21866;top:369;" coordsize="1294765,243840" path="m0,0l1294765,0l1294765,243840l0,243840l0,0">
                  <v:stroke weight="0pt" endcap="flat" joinstyle="miter" miterlimit="10" on="false" color="#000000" opacity="0"/>
                  <v:fill on="true" color="#8b361f"/>
                </v:shape>
                <v:rect id="Rectangle 1101" style="position:absolute;width:7017;height:1542;left:25695;top:1008;" filled="f" stroked="f">
                  <v:textbox inset="0,0,0,0">
                    <w:txbxContent>
                      <w:p>
                        <w:pPr>
                          <w:spacing w:before="0" w:after="160" w:line="259" w:lineRule="auto"/>
                          <w:ind w:left="0" w:right="0" w:firstLine="0"/>
                        </w:pPr>
                        <w:r>
                          <w:rPr>
                            <w:color w:val="ffffff"/>
                            <w:w w:val="98"/>
                          </w:rPr>
                          <w:t xml:space="preserve">Inspection</w:t>
                        </w:r>
                      </w:p>
                    </w:txbxContent>
                  </v:textbox>
                </v:rect>
                <v:shape id="Shape 22741" style="position:absolute;width:13134;height:2438;left:35030;top:369;" coordsize="1313434,243840" path="m0,0l1313434,0l1313434,243840l0,243840l0,0">
                  <v:stroke weight="0pt" endcap="flat" joinstyle="miter" miterlimit="10" on="false" color="#000000" opacity="0"/>
                  <v:fill on="true" color="#8b361f"/>
                </v:shape>
                <v:rect id="Rectangle 1104" style="position:absolute;width:8831;height:1542;left:38270;top:1008;" filled="f" stroked="f">
                  <v:textbox inset="0,0,0,0">
                    <w:txbxContent>
                      <w:p>
                        <w:pPr>
                          <w:spacing w:before="0" w:after="160" w:line="259" w:lineRule="auto"/>
                          <w:ind w:left="0" w:right="0" w:firstLine="0"/>
                        </w:pPr>
                        <w:r>
                          <w:rPr>
                            <w:color w:val="ffffff"/>
                            <w:w w:val="99"/>
                          </w:rPr>
                          <w:t xml:space="preserve">Investigation</w:t>
                        </w:r>
                      </w:p>
                    </w:txbxContent>
                  </v:textbox>
                </v:rect>
                <v:shape id="Shape 22744" style="position:absolute;width:12947;height:2438;left:48252;top:369;" coordsize="1294765,243840" path="m0,0l1294765,0l1294765,243840l0,243840l0,0">
                  <v:stroke weight="0pt" endcap="flat" joinstyle="miter" miterlimit="10" on="false" color="#000000" opacity="0"/>
                  <v:fill on="true" color="#8b361f"/>
                </v:shape>
                <v:rect id="Rectangle 1107" style="position:absolute;width:7072;height:1542;left:52068;top:1008;" filled="f" stroked="f">
                  <v:textbox inset="0,0,0,0">
                    <w:txbxContent>
                      <w:p>
                        <w:pPr>
                          <w:spacing w:before="0" w:after="160" w:line="259" w:lineRule="auto"/>
                          <w:ind w:left="0" w:right="0" w:firstLine="0"/>
                        </w:pPr>
                        <w:r>
                          <w:rPr>
                            <w:color w:val="ffffff"/>
                            <w:w w:val="100"/>
                          </w:rPr>
                          <w:t xml:space="preserve">Complaint</w:t>
                        </w:r>
                      </w:p>
                    </w:txbxContent>
                  </v:textbox>
                </v:rect>
                <v:shape id="Shape 1108" style="position:absolute;width:0;height:2160;left:34899;top:3390;" coordsize="0,216027" path="m0,0l0,216027">
                  <v:stroke weight="0.5pt" endcap="flat" joinstyle="miter" miterlimit="10" on="true" color="#8b361f"/>
                  <v:fill on="false" color="#000000" opacity="0"/>
                </v:shape>
                <v:shape id="Shape 1109" style="position:absolute;width:635;height:1174;left:34582;top:5328;" coordsize="63500,117475" path="m0,0l28575,20574l34925,20574l63500,0l31750,117475l0,0x">
                  <v:stroke weight="0pt" endcap="flat" joinstyle="miter" miterlimit="10" on="false" color="#000000" opacity="0"/>
                  <v:fill on="true" color="#8b361f"/>
                </v:shape>
                <v:shape id="Shape 1110" style="position:absolute;width:0;height:3163;left:48134;top:0;" coordsize="0,316357" path="m0,0l0,316357">
                  <v:stroke weight="2pt" endcap="flat" joinstyle="miter" miterlimit="10" on="true" color="#ffffff"/>
                  <v:fill on="false" color="#000000" opacity="0"/>
                </v:shape>
                <v:shape id="Shape 1112" style="position:absolute;width:0;height:3163;left:34899;top:21576;" coordsize="0,316357" path="m0,0l0,316357">
                  <v:stroke weight="2pt" endcap="flat" joinstyle="miter" miterlimit="10" on="true" color="#ffffff"/>
                  <v:fill on="false" color="#000000" opacity="0"/>
                </v:shape>
                <v:shape id="Shape 1120" style="position:absolute;width:52580;height:0;left:8619;top:3355;" coordsize="5258054,0" path="m0,0l5258054,0">
                  <v:stroke weight="0.5pt" endcap="flat" joinstyle="miter" miterlimit="10" on="true" color="#8b361f"/>
                  <v:fill on="false" color="#000000" opacity="0"/>
                </v:shape>
                <v:shape id="Shape 1121" style="position:absolute;width:3211;height:0;left:4130;top:8350;" coordsize="321183,0" path="m0,0l321183,0">
                  <v:stroke weight="0.5pt" endcap="flat" dashstyle="2.92 1.94" joinstyle="miter" miterlimit="10" on="true" color="#8b361f"/>
                  <v:fill on="false" color="#000000" opacity="0"/>
                </v:shape>
                <v:shape id="Shape 1122" style="position:absolute;width:1174;height:635;left:7310;top:8033;" coordsize="117475,63500" path="m0,0l117475,31750l0,63500l20701,34925l20701,28575l0,0x">
                  <v:stroke weight="0pt" endcap="flat" joinstyle="miter" miterlimit="10" on="false" color="#000000" opacity="0"/>
                  <v:fill on="true" color="#8b361f"/>
                </v:shape>
                <v:shape id="Shape 1123" style="position:absolute;width:189;height:0;left:3941;top:8350;" coordsize="18923,0" path="m0,0l18923,0">
                  <v:stroke weight="0.5pt" endcap="flat" joinstyle="miter" miterlimit="10" on="true" color="#8b361f"/>
                  <v:fill on="false" color="#000000" opacity="0"/>
                </v:shape>
                <v:shape id="Shape 1124" style="position:absolute;width:190;height:0;left:7342;top:8350;" coordsize="19050,0" path="m0,0l19050,0">
                  <v:stroke weight="0.5pt" endcap="flat" joinstyle="miter" miterlimit="10" on="true" color="#8b361f"/>
                  <v:fill on="false" color="#000000" opacity="0"/>
                </v:shape>
                <v:shape id="Shape 22747" style="position:absolute;width:52583;height:2438;left:8616;top:7071;" coordsize="5258308,243840" path="m0,0l5258308,0l5258308,243840l0,243840l0,0">
                  <v:stroke weight="0pt" endcap="flat" joinstyle="miter" miterlimit="10" on="false" color="#000000" opacity="0"/>
                  <v:fill on="true" color="#8b361f"/>
                </v:shape>
                <v:rect id="Rectangle 1127" style="position:absolute;width:57100;height:1542;left:13456;top:7710;" filled="f" stroked="f">
                  <v:textbox inset="0,0,0,0">
                    <w:txbxContent>
                      <w:p>
                        <w:pPr>
                          <w:spacing w:before="0" w:after="160" w:line="259" w:lineRule="auto"/>
                          <w:ind w:left="0" w:right="0" w:firstLine="0"/>
                        </w:pPr>
                        <w:r>
                          <w:rPr>
                            <w:color w:val="ffffff"/>
                            <w:w w:val="98"/>
                          </w:rPr>
                          <w:t xml:space="preserve">Non-compliance</w:t>
                        </w:r>
                        <w:r>
                          <w:rPr>
                            <w:color w:val="ffffff"/>
                            <w:spacing w:val="10"/>
                            <w:w w:val="98"/>
                          </w:rPr>
                          <w:t xml:space="preserve"> </w:t>
                        </w:r>
                        <w:r>
                          <w:rPr>
                            <w:color w:val="ffffff"/>
                            <w:w w:val="98"/>
                          </w:rPr>
                          <w:t xml:space="preserve">detected</w:t>
                        </w:r>
                        <w:r>
                          <w:rPr>
                            <w:color w:val="ffffff"/>
                            <w:spacing w:val="19"/>
                            <w:w w:val="98"/>
                          </w:rPr>
                          <w:t xml:space="preserve"> </w:t>
                        </w:r>
                        <w:r>
                          <w:rPr>
                            <w:color w:val="ffffff"/>
                            <w:w w:val="98"/>
                          </w:rPr>
                          <w:t xml:space="preserve">(see</w:t>
                        </w:r>
                        <w:r>
                          <w:rPr>
                            <w:color w:val="ffffff"/>
                            <w:spacing w:val="10"/>
                            <w:w w:val="98"/>
                          </w:rPr>
                          <w:t xml:space="preserve"> </w:t>
                        </w:r>
                        <w:r>
                          <w:rPr>
                            <w:color w:val="ffffff"/>
                            <w:w w:val="98"/>
                          </w:rPr>
                          <w:t xml:space="preserve">Section</w:t>
                        </w:r>
                        <w:r>
                          <w:rPr>
                            <w:color w:val="ffffff"/>
                            <w:spacing w:val="22"/>
                            <w:w w:val="98"/>
                          </w:rPr>
                          <w:t xml:space="preserve"> </w:t>
                        </w:r>
                        <w:r>
                          <w:rPr>
                            <w:color w:val="ffffff"/>
                            <w:w w:val="98"/>
                          </w:rPr>
                          <w:t xml:space="preserve">6.2</w:t>
                        </w:r>
                        <w:r>
                          <w:rPr>
                            <w:color w:val="ffffff"/>
                            <w:spacing w:val="22"/>
                            <w:w w:val="98"/>
                          </w:rPr>
                          <w:t xml:space="preserve"> </w:t>
                        </w:r>
                        <w:r>
                          <w:rPr>
                            <w:color w:val="ffffff"/>
                            <w:w w:val="98"/>
                          </w:rPr>
                          <w:t xml:space="preserve">for</w:t>
                        </w:r>
                        <w:r>
                          <w:rPr>
                            <w:color w:val="ffffff"/>
                            <w:spacing w:val="13"/>
                            <w:w w:val="98"/>
                          </w:rPr>
                          <w:t xml:space="preserve"> </w:t>
                        </w:r>
                        <w:r>
                          <w:rPr>
                            <w:color w:val="ffffff"/>
                            <w:w w:val="98"/>
                          </w:rPr>
                          <w:t xml:space="preserve">appropriate</w:t>
                        </w:r>
                        <w:r>
                          <w:rPr>
                            <w:color w:val="ffffff"/>
                            <w:spacing w:val="10"/>
                            <w:w w:val="98"/>
                          </w:rPr>
                          <w:t xml:space="preserve"> </w:t>
                        </w:r>
                        <w:r>
                          <w:rPr>
                            <w:color w:val="ffffff"/>
                            <w:w w:val="98"/>
                          </w:rPr>
                          <w:t xml:space="preserve">administrative</w:t>
                        </w:r>
                        <w:r>
                          <w:rPr>
                            <w:color w:val="ffffff"/>
                            <w:spacing w:val="10"/>
                            <w:w w:val="98"/>
                          </w:rPr>
                          <w:t xml:space="preserve"> </w:t>
                        </w:r>
                        <w:r>
                          <w:rPr>
                            <w:color w:val="ffffff"/>
                            <w:w w:val="98"/>
                          </w:rPr>
                          <w:t xml:space="preserve">response)</w:t>
                        </w:r>
                      </w:p>
                    </w:txbxContent>
                  </v:textbox>
                </v:rect>
                <v:shape id="Shape 22766" style="position:absolute;width:6225;height:2438;left:0;top:7071;" coordsize="622554,243840" path="m0,0l622554,0l622554,243840l0,243840l0,0">
                  <v:stroke weight="0pt" endcap="flat" joinstyle="miter" miterlimit="10" on="false" color="#000000" opacity="0"/>
                  <v:fill on="true" color="#8b361f"/>
                </v:shape>
                <v:rect id="Rectangle 1130" style="position:absolute;width:4411;height:1542;left:1446;top:7710;" filled="f" stroked="f">
                  <v:textbox inset="0,0,0,0">
                    <w:txbxContent>
                      <w:p>
                        <w:pPr>
                          <w:spacing w:before="0" w:after="160" w:line="259" w:lineRule="auto"/>
                          <w:ind w:left="0" w:right="0" w:firstLine="0"/>
                        </w:pPr>
                        <w:r>
                          <w:rPr>
                            <w:color w:val="ffffff"/>
                            <w:w w:val="98"/>
                          </w:rPr>
                          <w:t xml:space="preserve">Step</w:t>
                        </w:r>
                        <w:r>
                          <w:rPr>
                            <w:color w:val="ffffff"/>
                            <w:spacing w:val="19"/>
                            <w:w w:val="98"/>
                          </w:rPr>
                          <w:t xml:space="preserve"> </w:t>
                        </w:r>
                        <w:r>
                          <w:rPr>
                            <w:color w:val="ffffff"/>
                            <w:w w:val="98"/>
                          </w:rPr>
                          <w:t xml:space="preserve">2</w:t>
                        </w:r>
                      </w:p>
                    </w:txbxContent>
                  </v:textbox>
                </v:rect>
                <v:shape id="Shape 1131" style="position:absolute;width:0;height:2159;left:34899;top:9434;" coordsize="0,215900" path="m0,0l0,215900">
                  <v:stroke weight="0.5pt" endcap="flat" joinstyle="miter" miterlimit="10" on="true" color="#8b361f"/>
                  <v:fill on="false" color="#000000" opacity="0"/>
                </v:shape>
                <v:shape id="Shape 1132" style="position:absolute;width:635;height:1174;left:34582;top:11371;" coordsize="63500,117475" path="m0,0l28575,20701l34925,20701l63500,0l31750,117475l0,0x">
                  <v:stroke weight="0pt" endcap="flat" joinstyle="miter" miterlimit="10" on="false" color="#000000" opacity="0"/>
                  <v:fill on="true" color="#8b361f"/>
                </v:shape>
                <v:shape id="Shape 1133" style="position:absolute;width:3213;height:0;left:4129;top:14362;" coordsize="321310,0" path="m0,0l321310,0">
                  <v:stroke weight="0.5pt" endcap="flat" dashstyle="2.92 1.94" joinstyle="miter" miterlimit="10" on="true" color="#8b361f"/>
                  <v:fill on="false" color="#000000" opacity="0"/>
                </v:shape>
                <v:shape id="Shape 1134" style="position:absolute;width:1174;height:635;left:7310;top:14045;" coordsize="117475,63500" path="m0,0l117475,31750l0,63500l20701,34925l20701,28575l0,0x">
                  <v:stroke weight="0pt" endcap="flat" joinstyle="miter" miterlimit="10" on="false" color="#000000" opacity="0"/>
                  <v:fill on="true" color="#8b361f"/>
                </v:shape>
                <v:shape id="Shape 1135" style="position:absolute;width:187;height:0;left:3941;top:14362;" coordsize="18796,0" path="m0,0l18796,0">
                  <v:stroke weight="0.5pt" endcap="flat" joinstyle="miter" miterlimit="10" on="true" color="#8b361f"/>
                  <v:fill on="false" color="#000000" opacity="0"/>
                </v:shape>
                <v:shape id="Shape 1136" style="position:absolute;width:190;height:0;left:7342;top:14362;" coordsize="19050,0" path="m0,0l19050,0">
                  <v:stroke weight="0.5pt" endcap="flat" joinstyle="miter" miterlimit="10" on="true" color="#8b361f"/>
                  <v:fill on="false" color="#000000" opacity="0"/>
                </v:shape>
                <v:shape id="Shape 22771" style="position:absolute;width:52583;height:5888;left:8616;top:13082;" coordsize="5258308,588899" path="m0,0l5258308,0l5258308,588899l0,588899l0,0">
                  <v:stroke weight="0pt" endcap="flat" joinstyle="miter" miterlimit="10" on="false" color="#000000" opacity="0"/>
                  <v:fill on="true" color="#8b361f"/>
                </v:shape>
                <v:rect id="Rectangle 1139" style="position:absolute;width:35452;height:1542;left:20470;top:13923;" filled="f" stroked="f">
                  <v:textbox inset="0,0,0,0">
                    <w:txbxContent>
                      <w:p>
                        <w:pPr>
                          <w:spacing w:before="0" w:after="160" w:line="259" w:lineRule="auto"/>
                          <w:ind w:left="0" w:right="0" w:firstLine="0"/>
                        </w:pPr>
                        <w:r>
                          <w:rPr>
                            <w:color w:val="ffffff"/>
                            <w:w w:val="98"/>
                          </w:rPr>
                          <w:t xml:space="preserve">Assess</w:t>
                        </w:r>
                        <w:r>
                          <w:rPr>
                            <w:color w:val="ffffff"/>
                            <w:spacing w:val="16"/>
                            <w:w w:val="98"/>
                          </w:rPr>
                          <w:t xml:space="preserve"> </w:t>
                        </w:r>
                        <w:r>
                          <w:rPr>
                            <w:color w:val="ffffff"/>
                            <w:w w:val="98"/>
                          </w:rPr>
                          <w:t xml:space="preserve">risk</w:t>
                        </w:r>
                        <w:r>
                          <w:rPr>
                            <w:color w:val="ffffff"/>
                            <w:spacing w:val="22"/>
                            <w:w w:val="98"/>
                          </w:rPr>
                          <w:t xml:space="preserve"> </w:t>
                        </w:r>
                        <w:r>
                          <w:rPr>
                            <w:color w:val="ffffff"/>
                            <w:w w:val="98"/>
                          </w:rPr>
                          <w:t xml:space="preserve">resulting</w:t>
                        </w:r>
                        <w:r>
                          <w:rPr>
                            <w:color w:val="ffffff"/>
                            <w:spacing w:val="30"/>
                            <w:w w:val="98"/>
                          </w:rPr>
                          <w:t xml:space="preserve"> </w:t>
                        </w:r>
                        <w:r>
                          <w:rPr>
                            <w:color w:val="ffffff"/>
                            <w:w w:val="98"/>
                          </w:rPr>
                          <w:t xml:space="preserve">from</w:t>
                        </w:r>
                        <w:r>
                          <w:rPr>
                            <w:color w:val="ffffff"/>
                            <w:spacing w:val="16"/>
                            <w:w w:val="98"/>
                          </w:rPr>
                          <w:t xml:space="preserve"> </w:t>
                        </w:r>
                        <w:r>
                          <w:rPr>
                            <w:color w:val="ffffff"/>
                            <w:w w:val="98"/>
                          </w:rPr>
                          <w:t xml:space="preserve">non-compliance</w:t>
                        </w:r>
                        <w:r>
                          <w:rPr>
                            <w:color w:val="ffffff"/>
                            <w:spacing w:val="10"/>
                            <w:w w:val="98"/>
                          </w:rPr>
                          <w:t xml:space="preserve"> </w:t>
                        </w:r>
                        <w:r>
                          <w:rPr>
                            <w:color w:val="ffffff"/>
                            <w:w w:val="98"/>
                          </w:rPr>
                          <w:t xml:space="preserve">detected</w:t>
                        </w:r>
                      </w:p>
                    </w:txbxContent>
                  </v:textbox>
                </v:rect>
                <v:rect id="Rectangle 1140" style="position:absolute;width:4482;height:1542;left:10237;top:15447;" filled="f" stroked="f">
                  <v:textbox inset="0,0,0,0">
                    <w:txbxContent>
                      <w:p>
                        <w:pPr>
                          <w:spacing w:before="0" w:after="160" w:line="259" w:lineRule="auto"/>
                          <w:ind w:left="0" w:right="0" w:firstLine="0"/>
                        </w:pPr>
                        <w:r>
                          <w:rPr>
                            <w:color w:val="ffffff"/>
                            <w:w w:val="99"/>
                          </w:rPr>
                          <w:t xml:space="preserve">Minor</w:t>
                        </w:r>
                        <w:r>
                          <w:rPr>
                            <w:color w:val="ffffff"/>
                            <w:spacing w:val="-7"/>
                            <w:w w:val="99"/>
                          </w:rPr>
                          <w:t xml:space="preserve"> </w:t>
                        </w:r>
                      </w:p>
                    </w:txbxContent>
                  </v:textbox>
                </v:rect>
                <v:rect id="Rectangle 1141" style="position:absolute;width:4032;height:1542;left:56434;top:15447;" filled="f" stroked="f">
                  <v:textbox inset="0,0,0,0">
                    <w:txbxContent>
                      <w:p>
                        <w:pPr>
                          <w:spacing w:before="0" w:after="160" w:line="259" w:lineRule="auto"/>
                          <w:ind w:left="0" w:right="0" w:firstLine="0"/>
                        </w:pPr>
                        <w:r>
                          <w:rPr>
                            <w:color w:val="ffffff"/>
                            <w:w w:val="98"/>
                          </w:rPr>
                          <w:t xml:space="preserve">Major</w:t>
                        </w:r>
                      </w:p>
                    </w:txbxContent>
                  </v:textbox>
                </v:rect>
                <v:shape id="Shape 22789" style="position:absolute;width:6225;height:2439;left:0;top:13082;" coordsize="622554,243967" path="m0,0l622554,0l622554,243967l0,243967l0,0">
                  <v:stroke weight="0pt" endcap="flat" joinstyle="miter" miterlimit="10" on="false" color="#000000" opacity="0"/>
                  <v:fill on="true" color="#8b361f"/>
                </v:shape>
                <v:rect id="Rectangle 1144" style="position:absolute;width:4411;height:1542;left:1446;top:13722;" filled="f" stroked="f">
                  <v:textbox inset="0,0,0,0">
                    <w:txbxContent>
                      <w:p>
                        <w:pPr>
                          <w:spacing w:before="0" w:after="160" w:line="259" w:lineRule="auto"/>
                          <w:ind w:left="0" w:right="0" w:firstLine="0"/>
                        </w:pPr>
                        <w:r>
                          <w:rPr>
                            <w:color w:val="ffffff"/>
                            <w:w w:val="98"/>
                          </w:rPr>
                          <w:t xml:space="preserve">Step</w:t>
                        </w:r>
                        <w:r>
                          <w:rPr>
                            <w:color w:val="ffffff"/>
                            <w:spacing w:val="19"/>
                            <w:w w:val="98"/>
                          </w:rPr>
                          <w:t xml:space="preserve"> </w:t>
                        </w:r>
                        <w:r>
                          <w:rPr>
                            <w:color w:val="ffffff"/>
                            <w:w w:val="98"/>
                          </w:rPr>
                          <w:t xml:space="preserve">3</w:t>
                        </w:r>
                      </w:p>
                    </w:txbxContent>
                  </v:textbox>
                </v:rect>
                <v:shape id="Shape 1145" style="position:absolute;width:16395;height:0;left:4122;top:27997;" coordsize="1639570,0" path="m0,0l1639570,0">
                  <v:stroke weight="0.5pt" endcap="flat" dashstyle="3.02 2" joinstyle="miter" miterlimit="10" on="true" color="#8b361f"/>
                  <v:fill on="false" color="#000000" opacity="0"/>
                </v:shape>
                <v:shape id="Shape 1146" style="position:absolute;width:1174;height:635;left:20491;top:27680;" coordsize="117475,63500" path="m0,0l117475,31750l0,63500l20701,34925l20701,28575l0,0x">
                  <v:stroke weight="0pt" endcap="flat" joinstyle="miter" miterlimit="10" on="false" color="#000000" opacity="0"/>
                  <v:fill on="true" color="#8b361f"/>
                </v:shape>
                <v:shape id="Shape 1147" style="position:absolute;width:181;height:0;left:3941;top:27997;" coordsize="18161,0" path="m0,0l18161,0">
                  <v:stroke weight="0.5pt" endcap="flat" joinstyle="miter" miterlimit="10" on="true" color="#8b361f"/>
                  <v:fill on="false" color="#000000" opacity="0"/>
                </v:shape>
                <v:shape id="Shape 1148" style="position:absolute;width:195;height:0;left:20518;top:27997;" coordsize="19558,0" path="m0,0l19558,0">
                  <v:stroke weight="0.5pt" endcap="flat" joinstyle="miter" miterlimit="10" on="true" color="#8b361f"/>
                  <v:fill on="false" color="#000000" opacity="0"/>
                </v:shape>
                <v:shape id="Shape 1149" style="position:absolute;width:25126;height:0;left:21870;top:27998;" coordsize="2512695,0" path="m0,0l2512695,0">
                  <v:stroke weight="0.5pt" endcap="flat" dashstyle="3 2" joinstyle="miter" miterlimit="10" on="true" color="#8b361f"/>
                  <v:fill on="false" color="#000000" opacity="0"/>
                </v:shape>
                <v:shape id="Shape 1150" style="position:absolute;width:1174;height:635;left:46960;top:27680;" coordsize="117475,63500" path="m0,0l117475,31750l0,63500l20701,34925l20701,28575l0,0x">
                  <v:stroke weight="0pt" endcap="flat" joinstyle="miter" miterlimit="10" on="false" color="#000000" opacity="0"/>
                  <v:fill on="true" color="#8b361f"/>
                </v:shape>
                <v:shape id="Shape 1151" style="position:absolute;width:203;height:0;left:21667;top:27998;" coordsize="20320,0" path="m0,0l20320,0">
                  <v:stroke weight="0.5pt" endcap="flat" joinstyle="miter" miterlimit="10" on="true" color="#8b361f"/>
                  <v:fill on="false" color="#000000" opacity="0"/>
                </v:shape>
                <v:shape id="Shape 1152" style="position:absolute;width:185;height:0;left:46997;top:27998;" coordsize="18542,0" path="m0,0l18542,0">
                  <v:stroke weight="0.5pt" endcap="flat" joinstyle="miter" miterlimit="10" on="true" color="#8b361f"/>
                  <v:fill on="false" color="#000000" opacity="0"/>
                </v:shape>
                <v:shape id="Shape 22794" style="position:absolute;width:6225;height:2439;left:0;top:26718;" coordsize="622554,243967" path="m0,0l622554,0l622554,243967l0,243967l0,0">
                  <v:stroke weight="0pt" endcap="flat" joinstyle="miter" miterlimit="10" on="false" color="#000000" opacity="0"/>
                  <v:fill on="true" color="#8b361f"/>
                </v:shape>
                <v:rect id="Rectangle 1155" style="position:absolute;width:4411;height:1542;left:1446;top:27358;" filled="f" stroked="f">
                  <v:textbox inset="0,0,0,0">
                    <w:txbxContent>
                      <w:p>
                        <w:pPr>
                          <w:spacing w:before="0" w:after="160" w:line="259" w:lineRule="auto"/>
                          <w:ind w:left="0" w:right="0" w:firstLine="0"/>
                        </w:pPr>
                        <w:r>
                          <w:rPr>
                            <w:color w:val="ffffff"/>
                            <w:w w:val="98"/>
                          </w:rPr>
                          <w:t xml:space="preserve">Step</w:t>
                        </w:r>
                        <w:r>
                          <w:rPr>
                            <w:color w:val="ffffff"/>
                            <w:spacing w:val="19"/>
                            <w:w w:val="98"/>
                          </w:rPr>
                          <w:t xml:space="preserve"> </w:t>
                        </w:r>
                        <w:r>
                          <w:rPr>
                            <w:color w:val="ffffff"/>
                            <w:w w:val="98"/>
                          </w:rPr>
                          <w:t xml:space="preserve">4</w:t>
                        </w:r>
                      </w:p>
                    </w:txbxContent>
                  </v:textbox>
                </v:rect>
                <v:shape id="Shape 1156" style="position:absolute;width:0;height:5608;left:21666;top:24428;" coordsize="0,560832" path="m0,0l0,560832">
                  <v:stroke weight="0.5pt" endcap="flat" joinstyle="miter" miterlimit="10" on="true" color="#8b361f"/>
                  <v:fill on="false" color="#000000" opacity="0"/>
                </v:shape>
                <v:shape id="Shape 1157" style="position:absolute;width:635;height:1174;left:21348;top:29814;" coordsize="63500,117475" path="m0,0l28575,20574l34925,20574l63500,0l31750,117475l0,0x">
                  <v:stroke weight="0pt" endcap="flat" joinstyle="miter" miterlimit="10" on="false" color="#000000" opacity="0"/>
                  <v:fill on="true" color="#8b361f"/>
                </v:shape>
                <v:shape id="Shape 1158" style="position:absolute;width:0;height:2159;left:21666;top:18548;" coordsize="0,215900" path="m0,0l0,215900">
                  <v:stroke weight="0.5pt" endcap="flat" joinstyle="miter" miterlimit="10" on="true" color="#8b361f"/>
                  <v:fill on="false" color="#000000" opacity="0"/>
                </v:shape>
                <v:shape id="Shape 1159" style="position:absolute;width:635;height:1174;left:21348;top:20485;" coordsize="63500,117475" path="m0,0l28575,20701l34925,20701l63500,0l31750,117475l0,0x">
                  <v:stroke weight="0pt" endcap="flat" joinstyle="miter" miterlimit="10" on="false" color="#000000" opacity="0"/>
                  <v:fill on="true" color="#8b361f"/>
                </v:shape>
                <v:shape id="Shape 1160" style="position:absolute;width:0;height:2159;left:48135;top:18548;" coordsize="0,215900" path="m0,0l0,215900">
                  <v:stroke weight="0.5pt" endcap="flat" joinstyle="miter" miterlimit="10" on="true" color="#8b361f"/>
                  <v:fill on="false" color="#000000" opacity="0"/>
                </v:shape>
                <v:shape id="Shape 1161" style="position:absolute;width:635;height:1174;left:47818;top:20485;" coordsize="63500,117475" path="m0,0l28575,20701l34925,20701l63500,0l31750,117475l0,0x">
                  <v:stroke weight="0pt" endcap="flat" joinstyle="miter" miterlimit="10" on="false" color="#000000" opacity="0"/>
                  <v:fill on="true" color="#8b361f"/>
                </v:shape>
                <v:shape id="Shape 1162" style="position:absolute;width:0;height:5608;left:48135;top:24428;" coordsize="0,560832" path="m0,0l0,560832">
                  <v:stroke weight="0.5pt" endcap="flat" joinstyle="miter" miterlimit="10" on="true" color="#8b361f"/>
                  <v:fill on="false" color="#000000" opacity="0"/>
                </v:shape>
                <v:shape id="Shape 1163" style="position:absolute;width:635;height:1174;left:47818;top:29814;" coordsize="63500,117475" path="m0,0l28575,20574l34925,20574l63500,0l31750,117475l0,0x">
                  <v:stroke weight="0pt" endcap="flat" joinstyle="miter" miterlimit="10" on="false" color="#000000" opacity="0"/>
                  <v:fill on="true" color="#8b361f"/>
                </v:shape>
                <v:shape id="Shape 1164" style="position:absolute;width:47246;height:0;left:11423;top:17623;" coordsize="4724654,0" path="m4724654,0l0,0">
                  <v:stroke weight="1pt" endcap="flat" joinstyle="miter" miterlimit="10" on="true" color="#ffffff"/>
                  <v:fill on="false" color="#000000" opacity="0"/>
                </v:shape>
                <v:shape id="Shape 1165" style="position:absolute;width:1174;height:635;left:58447;top:17305;" coordsize="117475,63500" path="m0,0l117475,31750l0,63500l15875,38100l15875,25400l0,0x">
                  <v:stroke weight="0pt" endcap="flat" joinstyle="miter" miterlimit="10" on="false" color="#000000" opacity="0"/>
                  <v:fill on="true" color="#ffffff"/>
                </v:shape>
                <v:shape id="Shape 1166" style="position:absolute;width:1174;height:635;left:10470;top:17305;" coordsize="117475,63500" path="m117475,0l101600,25400l101600,38100l117475,63500l0,31750l117475,0x">
                  <v:stroke weight="0pt" endcap="flat" joinstyle="miter" miterlimit="10" on="false" color="#000000" opacity="0"/>
                  <v:fill on="true" color="#ffffff"/>
                </v:shape>
              </v:group>
            </w:pict>
          </mc:Fallback>
        </mc:AlternateContent>
      </w:r>
    </w:p>
    <w:tbl>
      <w:tblPr>
        <w:tblStyle w:val="TableGrid"/>
        <w:tblW w:w="8281" w:type="dxa"/>
        <w:tblInd w:w="1337" w:type="dxa"/>
        <w:tblCellMar>
          <w:top w:w="0" w:type="dxa"/>
          <w:left w:w="0" w:type="dxa"/>
          <w:bottom w:w="0" w:type="dxa"/>
          <w:right w:w="0" w:type="dxa"/>
        </w:tblCellMar>
        <w:tblLook w:val="04A0" w:firstRow="1" w:lastRow="0" w:firstColumn="1" w:lastColumn="0" w:noHBand="0" w:noVBand="1"/>
      </w:tblPr>
      <w:tblGrid>
        <w:gridCol w:w="4127"/>
        <w:gridCol w:w="10773"/>
      </w:tblGrid>
      <w:tr w:rsidR="0031663F" w14:paraId="71DB83C7" w14:textId="77777777">
        <w:trPr>
          <w:trHeight w:val="724"/>
        </w:trPr>
        <w:tc>
          <w:tcPr>
            <w:tcW w:w="4141" w:type="dxa"/>
            <w:tcBorders>
              <w:top w:val="nil"/>
              <w:left w:val="nil"/>
              <w:bottom w:val="nil"/>
              <w:right w:val="nil"/>
            </w:tcBorders>
          </w:tcPr>
          <w:p w14:paraId="66F2C82B" w14:textId="77777777" w:rsidR="0031663F" w:rsidRDefault="0031663F">
            <w:pPr>
              <w:spacing w:after="0" w:line="259" w:lineRule="auto"/>
              <w:ind w:left="-2491" w:right="14" w:firstLine="0"/>
            </w:pPr>
          </w:p>
          <w:tbl>
            <w:tblPr>
              <w:tblStyle w:val="TableGrid"/>
              <w:tblW w:w="4127" w:type="dxa"/>
              <w:tblInd w:w="0" w:type="dxa"/>
              <w:tblCellMar>
                <w:top w:w="0" w:type="dxa"/>
                <w:left w:w="115" w:type="dxa"/>
                <w:bottom w:w="0" w:type="dxa"/>
                <w:right w:w="115" w:type="dxa"/>
              </w:tblCellMar>
              <w:tblLook w:val="04A0" w:firstRow="1" w:lastRow="0" w:firstColumn="1" w:lastColumn="0" w:noHBand="0" w:noVBand="1"/>
            </w:tblPr>
            <w:tblGrid>
              <w:gridCol w:w="4127"/>
            </w:tblGrid>
            <w:tr w:rsidR="0031663F" w14:paraId="19C03993" w14:textId="77777777">
              <w:trPr>
                <w:trHeight w:val="724"/>
              </w:trPr>
              <w:tc>
                <w:tcPr>
                  <w:tcW w:w="4127" w:type="dxa"/>
                  <w:tcBorders>
                    <w:top w:val="nil"/>
                    <w:left w:val="nil"/>
                    <w:bottom w:val="nil"/>
                    <w:right w:val="nil"/>
                  </w:tcBorders>
                  <w:shd w:val="clear" w:color="auto" w:fill="8B361F"/>
                  <w:vAlign w:val="center"/>
                </w:tcPr>
                <w:p w14:paraId="0AF5FB8E" w14:textId="77777777" w:rsidR="0031663F" w:rsidRDefault="000D3FD5">
                  <w:pPr>
                    <w:spacing w:after="0" w:line="259" w:lineRule="auto"/>
                    <w:ind w:left="4" w:right="0" w:firstLine="0"/>
                    <w:jc w:val="center"/>
                  </w:pPr>
                  <w:r>
                    <w:rPr>
                      <w:color w:val="FFFFFF"/>
                    </w:rPr>
                    <w:t>Record completion of remedial actions</w:t>
                  </w:r>
                </w:p>
              </w:tc>
            </w:tr>
          </w:tbl>
          <w:p w14:paraId="7E6D7EB6" w14:textId="77777777" w:rsidR="0031663F" w:rsidRDefault="0031663F">
            <w:pPr>
              <w:spacing w:after="160" w:line="259" w:lineRule="auto"/>
              <w:ind w:left="0" w:right="0" w:firstLine="0"/>
            </w:pPr>
          </w:p>
        </w:tc>
        <w:tc>
          <w:tcPr>
            <w:tcW w:w="4140" w:type="dxa"/>
            <w:tcBorders>
              <w:top w:val="nil"/>
              <w:left w:val="nil"/>
              <w:bottom w:val="nil"/>
              <w:right w:val="nil"/>
            </w:tcBorders>
          </w:tcPr>
          <w:p w14:paraId="49A302CE" w14:textId="77777777" w:rsidR="0031663F" w:rsidRDefault="0031663F">
            <w:pPr>
              <w:spacing w:after="0" w:line="259" w:lineRule="auto"/>
              <w:ind w:left="-6631" w:right="10772" w:firstLine="0"/>
            </w:pPr>
          </w:p>
          <w:tbl>
            <w:tblPr>
              <w:tblStyle w:val="TableGrid"/>
              <w:tblW w:w="4126" w:type="dxa"/>
              <w:tblInd w:w="14" w:type="dxa"/>
              <w:tblCellMar>
                <w:top w:w="0" w:type="dxa"/>
                <w:left w:w="115" w:type="dxa"/>
                <w:bottom w:w="0" w:type="dxa"/>
                <w:right w:w="115" w:type="dxa"/>
              </w:tblCellMar>
              <w:tblLook w:val="04A0" w:firstRow="1" w:lastRow="0" w:firstColumn="1" w:lastColumn="0" w:noHBand="0" w:noVBand="1"/>
            </w:tblPr>
            <w:tblGrid>
              <w:gridCol w:w="4126"/>
            </w:tblGrid>
            <w:tr w:rsidR="0031663F" w14:paraId="1D313B25" w14:textId="77777777">
              <w:trPr>
                <w:trHeight w:val="724"/>
              </w:trPr>
              <w:tc>
                <w:tcPr>
                  <w:tcW w:w="4126" w:type="dxa"/>
                  <w:tcBorders>
                    <w:top w:val="nil"/>
                    <w:left w:val="nil"/>
                    <w:bottom w:val="nil"/>
                    <w:right w:val="nil"/>
                  </w:tcBorders>
                  <w:shd w:val="clear" w:color="auto" w:fill="8B361F"/>
                  <w:vAlign w:val="center"/>
                </w:tcPr>
                <w:p w14:paraId="0DAF67E4" w14:textId="77777777" w:rsidR="0031663F" w:rsidRDefault="000D3FD5">
                  <w:pPr>
                    <w:spacing w:after="0" w:line="259" w:lineRule="auto"/>
                    <w:ind w:left="4" w:right="0" w:firstLine="0"/>
                    <w:jc w:val="center"/>
                  </w:pPr>
                  <w:r>
                    <w:rPr>
                      <w:color w:val="FFFFFF"/>
                    </w:rPr>
                    <w:t>Record completion of remedial actions</w:t>
                  </w:r>
                </w:p>
              </w:tc>
            </w:tr>
          </w:tbl>
          <w:p w14:paraId="04B6BF74" w14:textId="77777777" w:rsidR="0031663F" w:rsidRDefault="0031663F">
            <w:pPr>
              <w:spacing w:after="160" w:line="259" w:lineRule="auto"/>
              <w:ind w:left="0" w:right="0" w:firstLine="0"/>
            </w:pPr>
          </w:p>
        </w:tc>
      </w:tr>
    </w:tbl>
    <w:p w14:paraId="0D5B63CE" w14:textId="77777777" w:rsidR="0031663F" w:rsidRDefault="000D3FD5">
      <w:pPr>
        <w:ind w:left="1" w:right="15"/>
      </w:pPr>
      <w:r>
        <w:rPr>
          <w:sz w:val="24"/>
        </w:rPr>
        <w:t>*</w:t>
      </w:r>
      <w:r>
        <w:t>Refer to Section 4.2 page 4 for application</w:t>
      </w:r>
    </w:p>
    <w:p w14:paraId="061088B7" w14:textId="77777777" w:rsidR="0031663F" w:rsidRDefault="000D3FD5">
      <w:pPr>
        <w:pStyle w:val="Heading2"/>
        <w:tabs>
          <w:tab w:val="center" w:pos="1843"/>
        </w:tabs>
        <w:spacing w:after="0"/>
        <w:ind w:left="-9" w:firstLine="0"/>
      </w:pPr>
      <w:r>
        <w:t>6.2</w:t>
      </w:r>
      <w:r>
        <w:tab/>
        <w:t>Response Guideline 2</w:t>
      </w:r>
    </w:p>
    <w:p w14:paraId="435994C5" w14:textId="77777777" w:rsidR="0031663F" w:rsidRDefault="000D3FD5">
      <w:pPr>
        <w:spacing w:after="0" w:line="259" w:lineRule="auto"/>
        <w:ind w:left="0" w:right="3012" w:firstLine="0"/>
        <w:jc w:val="right"/>
      </w:pPr>
      <w:r>
        <w:rPr>
          <w:b/>
          <w:color w:val="8B361F"/>
          <w:sz w:val="24"/>
        </w:rPr>
        <w:t>Guide for determining appropriate administrative action*</w:t>
      </w:r>
    </w:p>
    <w:p w14:paraId="5EAD1D8F" w14:textId="77777777" w:rsidR="0031663F" w:rsidRDefault="000D3FD5">
      <w:pPr>
        <w:spacing w:after="0" w:line="259" w:lineRule="auto"/>
        <w:ind w:left="-21" w:right="-117" w:firstLine="0"/>
      </w:pPr>
      <w:r>
        <w:rPr>
          <w:noProof/>
        </w:rPr>
        <w:lastRenderedPageBreak/>
        <w:drawing>
          <wp:inline distT="0" distB="0" distL="0" distR="0" wp14:anchorId="5F757B6D" wp14:editId="390CDD2A">
            <wp:extent cx="6184392" cy="6150865"/>
            <wp:effectExtent l="0" t="0" r="0" b="0"/>
            <wp:docPr id="21727" name="Picture 21727"/>
            <wp:cNvGraphicFramePr/>
            <a:graphic xmlns:a="http://schemas.openxmlformats.org/drawingml/2006/main">
              <a:graphicData uri="http://schemas.openxmlformats.org/drawingml/2006/picture">
                <pic:pic xmlns:pic="http://schemas.openxmlformats.org/drawingml/2006/picture">
                  <pic:nvPicPr>
                    <pic:cNvPr id="21727" name="Picture 21727"/>
                    <pic:cNvPicPr/>
                  </pic:nvPicPr>
                  <pic:blipFill>
                    <a:blip r:embed="rId16"/>
                    <a:stretch>
                      <a:fillRect/>
                    </a:stretch>
                  </pic:blipFill>
                  <pic:spPr>
                    <a:xfrm>
                      <a:off x="0" y="0"/>
                      <a:ext cx="6184392" cy="6150865"/>
                    </a:xfrm>
                    <a:prstGeom prst="rect">
                      <a:avLst/>
                    </a:prstGeom>
                  </pic:spPr>
                </pic:pic>
              </a:graphicData>
            </a:graphic>
          </wp:inline>
        </w:drawing>
      </w:r>
    </w:p>
    <w:p w14:paraId="3253E88B" w14:textId="77777777" w:rsidR="0031663F" w:rsidRDefault="000D3FD5">
      <w:pPr>
        <w:pStyle w:val="Heading2"/>
        <w:spacing w:after="0"/>
        <w:ind w:left="711" w:right="1538" w:hanging="720"/>
      </w:pPr>
      <w:r>
        <w:t>6.3</w:t>
      </w:r>
      <w:r>
        <w:tab/>
        <w:t>Procedure 1. Assessing an Investigation Team’s recommended response to non-compliance*</w:t>
      </w:r>
    </w:p>
    <w:tbl>
      <w:tblPr>
        <w:tblStyle w:val="TableGrid"/>
        <w:tblW w:w="9628" w:type="dxa"/>
        <w:tblInd w:w="-15" w:type="dxa"/>
        <w:tblCellMar>
          <w:top w:w="115" w:type="dxa"/>
          <w:left w:w="0" w:type="dxa"/>
          <w:bottom w:w="0" w:type="dxa"/>
          <w:right w:w="10" w:type="dxa"/>
        </w:tblCellMar>
        <w:tblLook w:val="04A0" w:firstRow="1" w:lastRow="0" w:firstColumn="1" w:lastColumn="0" w:noHBand="0" w:noVBand="1"/>
      </w:tblPr>
      <w:tblGrid>
        <w:gridCol w:w="4715"/>
        <w:gridCol w:w="1089"/>
        <w:gridCol w:w="3824"/>
      </w:tblGrid>
      <w:tr w:rsidR="0031663F" w14:paraId="5C357CE4" w14:textId="77777777">
        <w:trPr>
          <w:trHeight w:val="1004"/>
        </w:trPr>
        <w:tc>
          <w:tcPr>
            <w:tcW w:w="4715" w:type="dxa"/>
            <w:tcBorders>
              <w:top w:val="single" w:sz="4" w:space="0" w:color="8B361F"/>
              <w:left w:val="single" w:sz="4" w:space="0" w:color="8B361F"/>
              <w:bottom w:val="single" w:sz="4" w:space="0" w:color="8B361F"/>
              <w:right w:val="nil"/>
            </w:tcBorders>
            <w:vAlign w:val="center"/>
          </w:tcPr>
          <w:p w14:paraId="580CDE0F" w14:textId="77777777" w:rsidR="0031663F" w:rsidRDefault="000D3FD5">
            <w:pPr>
              <w:spacing w:after="0" w:line="259" w:lineRule="auto"/>
              <w:ind w:left="209" w:right="0" w:firstLine="0"/>
            </w:pPr>
            <w:r>
              <w:rPr>
                <w:noProof/>
                <w:sz w:val="22"/>
              </w:rPr>
              <mc:AlternateContent>
                <mc:Choice Requires="wpg">
                  <w:drawing>
                    <wp:anchor distT="0" distB="0" distL="114300" distR="114300" simplePos="0" relativeHeight="251659264" behindDoc="0" locked="0" layoutInCell="1" allowOverlap="1" wp14:anchorId="3D8D628F" wp14:editId="740ADAAB">
                      <wp:simplePos x="0" y="0"/>
                      <wp:positionH relativeFrom="column">
                        <wp:posOffset>132715</wp:posOffset>
                      </wp:positionH>
                      <wp:positionV relativeFrom="paragraph">
                        <wp:posOffset>19343</wp:posOffset>
                      </wp:positionV>
                      <wp:extent cx="277368" cy="389763"/>
                      <wp:effectExtent l="0" t="0" r="0" b="0"/>
                      <wp:wrapSquare wrapText="bothSides"/>
                      <wp:docPr id="20357" name="Group 20357"/>
                      <wp:cNvGraphicFramePr/>
                      <a:graphic xmlns:a="http://schemas.openxmlformats.org/drawingml/2006/main">
                        <a:graphicData uri="http://schemas.microsoft.com/office/word/2010/wordprocessingGroup">
                          <wpg:wgp>
                            <wpg:cNvGrpSpPr/>
                            <wpg:grpSpPr>
                              <a:xfrm>
                                <a:off x="0" y="0"/>
                                <a:ext cx="277368" cy="389763"/>
                                <a:chOff x="0" y="0"/>
                                <a:chExt cx="277368" cy="389763"/>
                              </a:xfrm>
                            </wpg:grpSpPr>
                            <wps:wsp>
                              <wps:cNvPr id="1448" name="Shape 1448"/>
                              <wps:cNvSpPr/>
                              <wps:spPr>
                                <a:xfrm>
                                  <a:off x="19431" y="31750"/>
                                  <a:ext cx="142621" cy="0"/>
                                </a:xfrm>
                                <a:custGeom>
                                  <a:avLst/>
                                  <a:gdLst/>
                                  <a:ahLst/>
                                  <a:cxnLst/>
                                  <a:rect l="0" t="0" r="0" b="0"/>
                                  <a:pathLst>
                                    <a:path w="142621">
                                      <a:moveTo>
                                        <a:pt x="0" y="0"/>
                                      </a:moveTo>
                                      <a:lnTo>
                                        <a:pt x="142621" y="0"/>
                                      </a:lnTo>
                                    </a:path>
                                  </a:pathLst>
                                </a:custGeom>
                                <a:ln w="6350" cap="flat">
                                  <a:custDash>
                                    <a:ds d="153000" sp="102000"/>
                                  </a:custDash>
                                  <a:miter lim="127000"/>
                                </a:ln>
                              </wps:spPr>
                              <wps:style>
                                <a:lnRef idx="1">
                                  <a:srgbClr val="8B361F"/>
                                </a:lnRef>
                                <a:fillRef idx="0">
                                  <a:srgbClr val="000000">
                                    <a:alpha val="0"/>
                                  </a:srgbClr>
                                </a:fillRef>
                                <a:effectRef idx="0">
                                  <a:scrgbClr r="0" g="0" b="0"/>
                                </a:effectRef>
                                <a:fontRef idx="none"/>
                              </wps:style>
                              <wps:bodyPr/>
                            </wps:wsp>
                            <wps:wsp>
                              <wps:cNvPr id="1449" name="Shape 1449"/>
                              <wps:cNvSpPr/>
                              <wps:spPr>
                                <a:xfrm>
                                  <a:off x="159893" y="0"/>
                                  <a:ext cx="117475" cy="63500"/>
                                </a:xfrm>
                                <a:custGeom>
                                  <a:avLst/>
                                  <a:gdLst/>
                                  <a:ahLst/>
                                  <a:cxnLst/>
                                  <a:rect l="0" t="0" r="0" b="0"/>
                                  <a:pathLst>
                                    <a:path w="117475" h="63500">
                                      <a:moveTo>
                                        <a:pt x="0" y="0"/>
                                      </a:moveTo>
                                      <a:lnTo>
                                        <a:pt x="117475" y="31750"/>
                                      </a:lnTo>
                                      <a:lnTo>
                                        <a:pt x="0" y="63500"/>
                                      </a:lnTo>
                                      <a:lnTo>
                                        <a:pt x="20574" y="34925"/>
                                      </a:lnTo>
                                      <a:lnTo>
                                        <a:pt x="20574" y="28575"/>
                                      </a:lnTo>
                                      <a:lnTo>
                                        <a:pt x="0" y="0"/>
                                      </a:lnTo>
                                      <a:close/>
                                    </a:path>
                                  </a:pathLst>
                                </a:custGeom>
                                <a:ln w="0" cap="flat">
                                  <a:custDash>
                                    <a:ds d="153000" sp="102000"/>
                                  </a:custDash>
                                  <a:miter lim="127000"/>
                                </a:ln>
                              </wps:spPr>
                              <wps:style>
                                <a:lnRef idx="0">
                                  <a:srgbClr val="000000">
                                    <a:alpha val="0"/>
                                  </a:srgbClr>
                                </a:lnRef>
                                <a:fillRef idx="1">
                                  <a:srgbClr val="8B361F"/>
                                </a:fillRef>
                                <a:effectRef idx="0">
                                  <a:scrgbClr r="0" g="0" b="0"/>
                                </a:effectRef>
                                <a:fontRef idx="none"/>
                              </wps:style>
                              <wps:bodyPr/>
                            </wps:wsp>
                            <wps:wsp>
                              <wps:cNvPr id="1450" name="Shape 1450"/>
                              <wps:cNvSpPr/>
                              <wps:spPr>
                                <a:xfrm>
                                  <a:off x="0" y="31750"/>
                                  <a:ext cx="19431" cy="0"/>
                                </a:xfrm>
                                <a:custGeom>
                                  <a:avLst/>
                                  <a:gdLst/>
                                  <a:ahLst/>
                                  <a:cxnLst/>
                                  <a:rect l="0" t="0" r="0" b="0"/>
                                  <a:pathLst>
                                    <a:path w="19431">
                                      <a:moveTo>
                                        <a:pt x="0" y="0"/>
                                      </a:moveTo>
                                      <a:lnTo>
                                        <a:pt x="19431" y="0"/>
                                      </a:lnTo>
                                    </a:path>
                                  </a:pathLst>
                                </a:custGeom>
                                <a:ln w="6350" cap="flat">
                                  <a:miter lim="127000"/>
                                </a:ln>
                              </wps:spPr>
                              <wps:style>
                                <a:lnRef idx="1">
                                  <a:srgbClr val="8B361F"/>
                                </a:lnRef>
                                <a:fillRef idx="0">
                                  <a:srgbClr val="000000">
                                    <a:alpha val="0"/>
                                  </a:srgbClr>
                                </a:fillRef>
                                <a:effectRef idx="0">
                                  <a:scrgbClr r="0" g="0" b="0"/>
                                </a:effectRef>
                                <a:fontRef idx="none"/>
                              </wps:style>
                              <wps:bodyPr/>
                            </wps:wsp>
                            <wps:wsp>
                              <wps:cNvPr id="1451" name="Shape 1451"/>
                              <wps:cNvSpPr/>
                              <wps:spPr>
                                <a:xfrm>
                                  <a:off x="162052" y="31750"/>
                                  <a:ext cx="20066" cy="0"/>
                                </a:xfrm>
                                <a:custGeom>
                                  <a:avLst/>
                                  <a:gdLst/>
                                  <a:ahLst/>
                                  <a:cxnLst/>
                                  <a:rect l="0" t="0" r="0" b="0"/>
                                  <a:pathLst>
                                    <a:path w="20066">
                                      <a:moveTo>
                                        <a:pt x="0" y="0"/>
                                      </a:moveTo>
                                      <a:lnTo>
                                        <a:pt x="20066" y="0"/>
                                      </a:lnTo>
                                    </a:path>
                                  </a:pathLst>
                                </a:custGeom>
                                <a:ln w="6350" cap="flat">
                                  <a:miter lim="127000"/>
                                </a:ln>
                              </wps:spPr>
                              <wps:style>
                                <a:lnRef idx="1">
                                  <a:srgbClr val="8B361F"/>
                                </a:lnRef>
                                <a:fillRef idx="0">
                                  <a:srgbClr val="000000">
                                    <a:alpha val="0"/>
                                  </a:srgbClr>
                                </a:fillRef>
                                <a:effectRef idx="0">
                                  <a:scrgbClr r="0" g="0" b="0"/>
                                </a:effectRef>
                                <a:fontRef idx="none"/>
                              </wps:style>
                              <wps:bodyPr/>
                            </wps:wsp>
                            <wps:wsp>
                              <wps:cNvPr id="1452" name="Shape 1452"/>
                              <wps:cNvSpPr/>
                              <wps:spPr>
                                <a:xfrm>
                                  <a:off x="18161" y="389763"/>
                                  <a:ext cx="240919" cy="0"/>
                                </a:xfrm>
                                <a:custGeom>
                                  <a:avLst/>
                                  <a:gdLst/>
                                  <a:ahLst/>
                                  <a:cxnLst/>
                                  <a:rect l="0" t="0" r="0" b="0"/>
                                  <a:pathLst>
                                    <a:path w="240919">
                                      <a:moveTo>
                                        <a:pt x="0" y="0"/>
                                      </a:moveTo>
                                      <a:lnTo>
                                        <a:pt x="240919" y="0"/>
                                      </a:lnTo>
                                    </a:path>
                                  </a:pathLst>
                                </a:custGeom>
                                <a:ln w="6350" cap="flat">
                                  <a:custDash>
                                    <a:ds d="154000" sp="103000"/>
                                  </a:custDash>
                                  <a:miter lim="127000"/>
                                </a:ln>
                              </wps:spPr>
                              <wps:style>
                                <a:lnRef idx="1">
                                  <a:srgbClr val="8B361F"/>
                                </a:lnRef>
                                <a:fillRef idx="0">
                                  <a:srgbClr val="000000">
                                    <a:alpha val="0"/>
                                  </a:srgbClr>
                                </a:fillRef>
                                <a:effectRef idx="0">
                                  <a:scrgbClr r="0" g="0" b="0"/>
                                </a:effectRef>
                                <a:fontRef idx="none"/>
                              </wps:style>
                              <wps:bodyPr/>
                            </wps:wsp>
                            <wps:wsp>
                              <wps:cNvPr id="1453" name="Shape 1453"/>
                              <wps:cNvSpPr/>
                              <wps:spPr>
                                <a:xfrm>
                                  <a:off x="0" y="389763"/>
                                  <a:ext cx="18161" cy="0"/>
                                </a:xfrm>
                                <a:custGeom>
                                  <a:avLst/>
                                  <a:gdLst/>
                                  <a:ahLst/>
                                  <a:cxnLst/>
                                  <a:rect l="0" t="0" r="0" b="0"/>
                                  <a:pathLst>
                                    <a:path w="18161">
                                      <a:moveTo>
                                        <a:pt x="0" y="0"/>
                                      </a:moveTo>
                                      <a:lnTo>
                                        <a:pt x="18161" y="0"/>
                                      </a:lnTo>
                                    </a:path>
                                  </a:pathLst>
                                </a:custGeom>
                                <a:ln w="6350" cap="flat">
                                  <a:miter lim="127000"/>
                                </a:ln>
                              </wps:spPr>
                              <wps:style>
                                <a:lnRef idx="1">
                                  <a:srgbClr val="8B361F"/>
                                </a:lnRef>
                                <a:fillRef idx="0">
                                  <a:srgbClr val="000000">
                                    <a:alpha val="0"/>
                                  </a:srgbClr>
                                </a:fillRef>
                                <a:effectRef idx="0">
                                  <a:scrgbClr r="0" g="0" b="0"/>
                                </a:effectRef>
                                <a:fontRef idx="none"/>
                              </wps:style>
                              <wps:bodyPr/>
                            </wps:wsp>
                            <wps:wsp>
                              <wps:cNvPr id="1454" name="Shape 1454"/>
                              <wps:cNvSpPr/>
                              <wps:spPr>
                                <a:xfrm>
                                  <a:off x="259080" y="389763"/>
                                  <a:ext cx="18288" cy="0"/>
                                </a:xfrm>
                                <a:custGeom>
                                  <a:avLst/>
                                  <a:gdLst/>
                                  <a:ahLst/>
                                  <a:cxnLst/>
                                  <a:rect l="0" t="0" r="0" b="0"/>
                                  <a:pathLst>
                                    <a:path w="18288">
                                      <a:moveTo>
                                        <a:pt x="0" y="0"/>
                                      </a:moveTo>
                                      <a:lnTo>
                                        <a:pt x="18288" y="0"/>
                                      </a:lnTo>
                                    </a:path>
                                  </a:pathLst>
                                </a:custGeom>
                                <a:ln w="6350" cap="flat">
                                  <a:miter lim="127000"/>
                                </a:ln>
                              </wps:spPr>
                              <wps:style>
                                <a:lnRef idx="1">
                                  <a:srgbClr val="8B361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0357" style="width:21.84pt;height:30.69pt;position:absolute;mso-position-horizontal-relative:text;mso-position-horizontal:absolute;margin-left:10.45pt;mso-position-vertical-relative:text;margin-top:1.52307pt;" coordsize="2773,3897">
                      <v:shape id="Shape 1448" style="position:absolute;width:1426;height:0;left:194;top:317;" coordsize="142621,0" path="m0,0l142621,0">
                        <v:stroke weight="0.5pt" endcap="flat" dashstyle="3.06 2.04" joinstyle="miter" miterlimit="10" on="true" color="#8b361f"/>
                        <v:fill on="false" color="#000000" opacity="0"/>
                      </v:shape>
                      <v:shape id="Shape 1449" style="position:absolute;width:1174;height:635;left:1598;top:0;" coordsize="117475,63500" path="m0,0l117475,31750l0,63500l20574,34925l20574,28575l0,0x">
                        <v:stroke weight="0pt" endcap="flat" joinstyle="miter" miterlimit="10" on="false" color="#000000" opacity="0"/>
                        <v:fill on="true" color="#8b361f"/>
                      </v:shape>
                      <v:shape id="Shape 1450" style="position:absolute;width:194;height:0;left:0;top:317;" coordsize="19431,0" path="m0,0l19431,0">
                        <v:stroke weight="0.5pt" endcap="flat" joinstyle="miter" miterlimit="10" on="true" color="#8b361f"/>
                        <v:fill on="false" color="#000000" opacity="0"/>
                      </v:shape>
                      <v:shape id="Shape 1451" style="position:absolute;width:200;height:0;left:1620;top:317;" coordsize="20066,0" path="m0,0l20066,0">
                        <v:stroke weight="0.5pt" endcap="flat" joinstyle="miter" miterlimit="10" on="true" color="#8b361f"/>
                        <v:fill on="false" color="#000000" opacity="0"/>
                      </v:shape>
                      <v:shape id="Shape 1452" style="position:absolute;width:2409;height:0;left:181;top:3897;" coordsize="240919,0" path="m0,0l240919,0">
                        <v:stroke weight="0.5pt" endcap="flat" dashstyle="3.08 2.06" joinstyle="miter" miterlimit="10" on="true" color="#8b361f"/>
                        <v:fill on="false" color="#000000" opacity="0"/>
                      </v:shape>
                      <v:shape id="Shape 1453" style="position:absolute;width:181;height:0;left:0;top:3897;" coordsize="18161,0" path="m0,0l18161,0">
                        <v:stroke weight="0.5pt" endcap="flat" joinstyle="miter" miterlimit="10" on="true" color="#8b361f"/>
                        <v:fill on="false" color="#000000" opacity="0"/>
                      </v:shape>
                      <v:shape id="Shape 1454" style="position:absolute;width:182;height:0;left:2590;top:3897;" coordsize="18288,0" path="m0,0l18288,0">
                        <v:stroke weight="0.5pt" endcap="flat" joinstyle="miter" miterlimit="10" on="true" color="#8b361f"/>
                        <v:fill on="false" color="#000000" opacity="0"/>
                      </v:shape>
                      <w10:wrap type="square"/>
                    </v:group>
                  </w:pict>
                </mc:Fallback>
              </mc:AlternateContent>
            </w:r>
            <w:r>
              <w:t>These actions and associated communications will only occur if there is a decision to proceed Communicate in the event of a fatal accident</w:t>
            </w:r>
          </w:p>
        </w:tc>
        <w:tc>
          <w:tcPr>
            <w:tcW w:w="1089" w:type="dxa"/>
            <w:tcBorders>
              <w:top w:val="single" w:sz="4" w:space="0" w:color="8B361F"/>
              <w:left w:val="nil"/>
              <w:bottom w:val="single" w:sz="4" w:space="0" w:color="8B361F"/>
              <w:right w:val="nil"/>
            </w:tcBorders>
          </w:tcPr>
          <w:p w14:paraId="00AFBCD2" w14:textId="77777777" w:rsidR="0031663F" w:rsidRDefault="000D3FD5">
            <w:pPr>
              <w:spacing w:after="0" w:line="259" w:lineRule="auto"/>
              <w:ind w:left="570" w:right="0" w:firstLine="0"/>
            </w:pPr>
            <w:r>
              <w:rPr>
                <w:noProof/>
                <w:sz w:val="22"/>
              </w:rPr>
              <mc:AlternateContent>
                <mc:Choice Requires="wpg">
                  <w:drawing>
                    <wp:inline distT="0" distB="0" distL="0" distR="0" wp14:anchorId="5F73C057" wp14:editId="76A6AAEF">
                      <wp:extent cx="173736" cy="468630"/>
                      <wp:effectExtent l="0" t="0" r="0" b="0"/>
                      <wp:docPr id="20371" name="Group 20371"/>
                      <wp:cNvGraphicFramePr/>
                      <a:graphic xmlns:a="http://schemas.openxmlformats.org/drawingml/2006/main">
                        <a:graphicData uri="http://schemas.microsoft.com/office/word/2010/wordprocessingGroup">
                          <wpg:wgp>
                            <wpg:cNvGrpSpPr/>
                            <wpg:grpSpPr>
                              <a:xfrm>
                                <a:off x="0" y="0"/>
                                <a:ext cx="173736" cy="468630"/>
                                <a:chOff x="0" y="0"/>
                                <a:chExt cx="173736" cy="468630"/>
                              </a:xfrm>
                            </wpg:grpSpPr>
                            <wps:wsp>
                              <wps:cNvPr id="1347" name="Shape 1347"/>
                              <wps:cNvSpPr/>
                              <wps:spPr>
                                <a:xfrm>
                                  <a:off x="0" y="0"/>
                                  <a:ext cx="172974" cy="172974"/>
                                </a:xfrm>
                                <a:custGeom>
                                  <a:avLst/>
                                  <a:gdLst/>
                                  <a:ahLst/>
                                  <a:cxnLst/>
                                  <a:rect l="0" t="0" r="0" b="0"/>
                                  <a:pathLst>
                                    <a:path w="172974" h="172974">
                                      <a:moveTo>
                                        <a:pt x="86487" y="0"/>
                                      </a:moveTo>
                                      <a:cubicBezTo>
                                        <a:pt x="134226" y="0"/>
                                        <a:pt x="172974" y="38747"/>
                                        <a:pt x="172974" y="86487"/>
                                      </a:cubicBezTo>
                                      <a:cubicBezTo>
                                        <a:pt x="172974" y="134226"/>
                                        <a:pt x="134226" y="172974"/>
                                        <a:pt x="86487" y="172974"/>
                                      </a:cubicBezTo>
                                      <a:cubicBezTo>
                                        <a:pt x="38748" y="172974"/>
                                        <a:pt x="0" y="134226"/>
                                        <a:pt x="0" y="86487"/>
                                      </a:cubicBezTo>
                                      <a:cubicBezTo>
                                        <a:pt x="0" y="38747"/>
                                        <a:pt x="38748" y="0"/>
                                        <a:pt x="86487" y="0"/>
                                      </a:cubicBezTo>
                                      <a:close/>
                                    </a:path>
                                  </a:pathLst>
                                </a:custGeom>
                                <a:ln w="0" cap="flat">
                                  <a:miter lim="127000"/>
                                </a:ln>
                              </wps:spPr>
                              <wps:style>
                                <a:lnRef idx="0">
                                  <a:srgbClr val="000000">
                                    <a:alpha val="0"/>
                                  </a:srgbClr>
                                </a:lnRef>
                                <a:fillRef idx="1">
                                  <a:srgbClr val="8B361F"/>
                                </a:fillRef>
                                <a:effectRef idx="0">
                                  <a:scrgbClr r="0" g="0" b="0"/>
                                </a:effectRef>
                                <a:fontRef idx="none"/>
                              </wps:style>
                              <wps:bodyPr/>
                            </wps:wsp>
                            <wps:wsp>
                              <wps:cNvPr id="1444" name="Shape 1444"/>
                              <wps:cNvSpPr/>
                              <wps:spPr>
                                <a:xfrm>
                                  <a:off x="3937" y="298831"/>
                                  <a:ext cx="166624" cy="166624"/>
                                </a:xfrm>
                                <a:custGeom>
                                  <a:avLst/>
                                  <a:gdLst/>
                                  <a:ahLst/>
                                  <a:cxnLst/>
                                  <a:rect l="0" t="0" r="0" b="0"/>
                                  <a:pathLst>
                                    <a:path w="166624" h="166624">
                                      <a:moveTo>
                                        <a:pt x="83312" y="0"/>
                                      </a:moveTo>
                                      <a:cubicBezTo>
                                        <a:pt x="129299" y="0"/>
                                        <a:pt x="166624" y="37326"/>
                                        <a:pt x="166624" y="83312"/>
                                      </a:cubicBezTo>
                                      <a:cubicBezTo>
                                        <a:pt x="166624" y="129299"/>
                                        <a:pt x="129299" y="166624"/>
                                        <a:pt x="83312" y="166624"/>
                                      </a:cubicBezTo>
                                      <a:cubicBezTo>
                                        <a:pt x="37326" y="166624"/>
                                        <a:pt x="0" y="129299"/>
                                        <a:pt x="0" y="83312"/>
                                      </a:cubicBezTo>
                                      <a:cubicBezTo>
                                        <a:pt x="0" y="37326"/>
                                        <a:pt x="37326" y="0"/>
                                        <a:pt x="8331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46" name="Shape 1446"/>
                              <wps:cNvSpPr/>
                              <wps:spPr>
                                <a:xfrm>
                                  <a:off x="762" y="295656"/>
                                  <a:ext cx="172974" cy="172974"/>
                                </a:xfrm>
                                <a:custGeom>
                                  <a:avLst/>
                                  <a:gdLst/>
                                  <a:ahLst/>
                                  <a:cxnLst/>
                                  <a:rect l="0" t="0" r="0" b="0"/>
                                  <a:pathLst>
                                    <a:path w="172974" h="172974">
                                      <a:moveTo>
                                        <a:pt x="172974" y="86487"/>
                                      </a:moveTo>
                                      <a:cubicBezTo>
                                        <a:pt x="172974" y="134227"/>
                                        <a:pt x="134226" y="172974"/>
                                        <a:pt x="86487" y="172974"/>
                                      </a:cubicBezTo>
                                      <a:cubicBezTo>
                                        <a:pt x="38748" y="172974"/>
                                        <a:pt x="0" y="134227"/>
                                        <a:pt x="0" y="86487"/>
                                      </a:cubicBezTo>
                                      <a:cubicBezTo>
                                        <a:pt x="0" y="38748"/>
                                        <a:pt x="38748" y="0"/>
                                        <a:pt x="86487" y="0"/>
                                      </a:cubicBezTo>
                                      <a:cubicBezTo>
                                        <a:pt x="134226" y="0"/>
                                        <a:pt x="172974" y="38748"/>
                                        <a:pt x="172974" y="86487"/>
                                      </a:cubicBezTo>
                                      <a:close/>
                                    </a:path>
                                  </a:pathLst>
                                </a:custGeom>
                                <a:ln w="12700" cap="flat">
                                  <a:miter lim="127000"/>
                                </a:ln>
                              </wps:spPr>
                              <wps:style>
                                <a:lnRef idx="1">
                                  <a:srgbClr val="8B361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0371" style="width:13.68pt;height:36.9pt;mso-position-horizontal-relative:char;mso-position-vertical-relative:line" coordsize="1737,4686">
                      <v:shape id="Shape 1347" style="position:absolute;width:1729;height:1729;left:0;top:0;" coordsize="172974,172974" path="m86487,0c134226,0,172974,38747,172974,86487c172974,134226,134226,172974,86487,172974c38748,172974,0,134226,0,86487c0,38747,38748,0,86487,0x">
                        <v:stroke weight="0pt" endcap="flat" joinstyle="miter" miterlimit="10" on="false" color="#000000" opacity="0"/>
                        <v:fill on="true" color="#8b361f"/>
                      </v:shape>
                      <v:shape id="Shape 1444" style="position:absolute;width:1666;height:1666;left:39;top:2988;" coordsize="166624,166624" path="m83312,0c129299,0,166624,37326,166624,83312c166624,129299,129299,166624,83312,166624c37326,166624,0,129299,0,83312c0,37326,37326,0,83312,0x">
                        <v:stroke weight="0pt" endcap="flat" joinstyle="miter" miterlimit="10" on="false" color="#000000" opacity="0"/>
                        <v:fill on="true" color="#ffffff"/>
                      </v:shape>
                      <v:shape id="Shape 1446" style="position:absolute;width:1729;height:1729;left:7;top:2956;" coordsize="172974,172974" path="m172974,86487c172974,134227,134226,172974,86487,172974c38748,172974,0,134227,0,86487c0,38748,38748,0,86487,0c134226,0,172974,38748,172974,86487x">
                        <v:stroke weight="1pt" endcap="flat" joinstyle="miter" miterlimit="10" on="true" color="#8b361f"/>
                        <v:fill on="false" color="#000000" opacity="0"/>
                      </v:shape>
                    </v:group>
                  </w:pict>
                </mc:Fallback>
              </mc:AlternateContent>
            </w:r>
          </w:p>
        </w:tc>
        <w:tc>
          <w:tcPr>
            <w:tcW w:w="3824" w:type="dxa"/>
            <w:tcBorders>
              <w:top w:val="single" w:sz="4" w:space="0" w:color="8B361F"/>
              <w:left w:val="nil"/>
              <w:bottom w:val="single" w:sz="4" w:space="0" w:color="8B361F"/>
              <w:right w:val="single" w:sz="4" w:space="0" w:color="8B361F"/>
            </w:tcBorders>
            <w:vAlign w:val="center"/>
          </w:tcPr>
          <w:p w14:paraId="70EB6FD2" w14:textId="77777777" w:rsidR="0031663F" w:rsidRDefault="000D3FD5">
            <w:pPr>
              <w:spacing w:after="230" w:line="259" w:lineRule="auto"/>
              <w:ind w:left="0" w:right="0" w:firstLine="0"/>
            </w:pPr>
            <w:r>
              <w:t>Persons to be informed</w:t>
            </w:r>
          </w:p>
          <w:p w14:paraId="132DB996" w14:textId="77777777" w:rsidR="0031663F" w:rsidRDefault="000D3FD5">
            <w:pPr>
              <w:spacing w:after="0" w:line="259" w:lineRule="auto"/>
              <w:ind w:left="0" w:right="0" w:firstLine="0"/>
            </w:pPr>
            <w:r>
              <w:t>This communication will depend on need</w:t>
            </w:r>
          </w:p>
        </w:tc>
      </w:tr>
    </w:tbl>
    <w:p w14:paraId="0B052906" w14:textId="77777777" w:rsidR="0031663F" w:rsidRDefault="000D3FD5">
      <w:pPr>
        <w:spacing w:after="454" w:line="259" w:lineRule="auto"/>
        <w:ind w:left="-20" w:right="0" w:firstLine="0"/>
      </w:pPr>
      <w:r>
        <w:rPr>
          <w:noProof/>
          <w:sz w:val="22"/>
        </w:rPr>
        <w:lastRenderedPageBreak/>
        <mc:AlternateContent>
          <mc:Choice Requires="wpg">
            <w:drawing>
              <wp:inline distT="0" distB="0" distL="0" distR="0" wp14:anchorId="72F89127" wp14:editId="44E56899">
                <wp:extent cx="6031865" cy="6715506"/>
                <wp:effectExtent l="0" t="0" r="0" b="0"/>
                <wp:docPr id="20387" name="Group 20387"/>
                <wp:cNvGraphicFramePr/>
                <a:graphic xmlns:a="http://schemas.openxmlformats.org/drawingml/2006/main">
                  <a:graphicData uri="http://schemas.microsoft.com/office/word/2010/wordprocessingGroup">
                    <wpg:wgp>
                      <wpg:cNvGrpSpPr/>
                      <wpg:grpSpPr>
                        <a:xfrm>
                          <a:off x="0" y="0"/>
                          <a:ext cx="6031865" cy="6715506"/>
                          <a:chOff x="0" y="0"/>
                          <a:chExt cx="6031865" cy="6715506"/>
                        </a:xfrm>
                      </wpg:grpSpPr>
                      <wps:wsp>
                        <wps:cNvPr id="1350" name="Rectangle 1350"/>
                        <wps:cNvSpPr/>
                        <wps:spPr>
                          <a:xfrm>
                            <a:off x="12737" y="38444"/>
                            <a:ext cx="559368" cy="154215"/>
                          </a:xfrm>
                          <a:prstGeom prst="rect">
                            <a:avLst/>
                          </a:prstGeom>
                          <a:ln>
                            <a:noFill/>
                          </a:ln>
                        </wps:spPr>
                        <wps:txbx>
                          <w:txbxContent>
                            <w:p w14:paraId="35A9D270" w14:textId="77777777" w:rsidR="0031663F" w:rsidRDefault="000D3FD5">
                              <w:pPr>
                                <w:spacing w:after="160" w:line="259" w:lineRule="auto"/>
                                <w:ind w:left="0" w:right="0" w:firstLine="0"/>
                              </w:pPr>
                              <w:r>
                                <w:rPr>
                                  <w:w w:val="97"/>
                                </w:rPr>
                                <w:t>Minister</w:t>
                              </w:r>
                            </w:p>
                          </w:txbxContent>
                        </wps:txbx>
                        <wps:bodyPr horzOverflow="overflow" vert="horz" lIns="0" tIns="0" rIns="0" bIns="0" rtlCol="0">
                          <a:noAutofit/>
                        </wps:bodyPr>
                      </wps:wsp>
                      <wps:wsp>
                        <wps:cNvPr id="1353" name="Rectangle 1353"/>
                        <wps:cNvSpPr/>
                        <wps:spPr>
                          <a:xfrm>
                            <a:off x="12737" y="719719"/>
                            <a:ext cx="1124314" cy="154215"/>
                          </a:xfrm>
                          <a:prstGeom prst="rect">
                            <a:avLst/>
                          </a:prstGeom>
                          <a:ln>
                            <a:noFill/>
                          </a:ln>
                        </wps:spPr>
                        <wps:txbx>
                          <w:txbxContent>
                            <w:p w14:paraId="0CA9B933" w14:textId="77777777" w:rsidR="0031663F" w:rsidRDefault="000D3FD5">
                              <w:pPr>
                                <w:spacing w:after="160" w:line="259" w:lineRule="auto"/>
                                <w:ind w:left="0" w:right="0" w:firstLine="0"/>
                              </w:pPr>
                              <w:r>
                                <w:rPr>
                                  <w:w w:val="96"/>
                                </w:rPr>
                                <w:t>Director-General</w:t>
                              </w:r>
                            </w:p>
                          </w:txbxContent>
                        </wps:txbx>
                        <wps:bodyPr horzOverflow="overflow" vert="horz" lIns="0" tIns="0" rIns="0" bIns="0" rtlCol="0">
                          <a:noAutofit/>
                        </wps:bodyPr>
                      </wps:wsp>
                      <wps:wsp>
                        <wps:cNvPr id="1356" name="Rectangle 1356"/>
                        <wps:cNvSpPr/>
                        <wps:spPr>
                          <a:xfrm>
                            <a:off x="12737" y="1421718"/>
                            <a:ext cx="1263351" cy="154215"/>
                          </a:xfrm>
                          <a:prstGeom prst="rect">
                            <a:avLst/>
                          </a:prstGeom>
                          <a:ln>
                            <a:noFill/>
                          </a:ln>
                        </wps:spPr>
                        <wps:txbx>
                          <w:txbxContent>
                            <w:p w14:paraId="3CE7EA92" w14:textId="77777777" w:rsidR="0031663F" w:rsidRDefault="000D3FD5">
                              <w:pPr>
                                <w:spacing w:after="160" w:line="259" w:lineRule="auto"/>
                                <w:ind w:left="0" w:right="0" w:firstLine="0"/>
                              </w:pPr>
                              <w:r>
                                <w:rPr>
                                  <w:w w:val="97"/>
                                </w:rPr>
                                <w:t>Executive-Director</w:t>
                              </w:r>
                            </w:p>
                          </w:txbxContent>
                        </wps:txbx>
                        <wps:bodyPr horzOverflow="overflow" vert="horz" lIns="0" tIns="0" rIns="0" bIns="0" rtlCol="0">
                          <a:noAutofit/>
                        </wps:bodyPr>
                      </wps:wsp>
                      <wps:wsp>
                        <wps:cNvPr id="1359" name="Rectangle 1359"/>
                        <wps:cNvSpPr/>
                        <wps:spPr>
                          <a:xfrm>
                            <a:off x="12737" y="2107443"/>
                            <a:ext cx="1140996" cy="154215"/>
                          </a:xfrm>
                          <a:prstGeom prst="rect">
                            <a:avLst/>
                          </a:prstGeom>
                          <a:ln>
                            <a:noFill/>
                          </a:ln>
                        </wps:spPr>
                        <wps:txbx>
                          <w:txbxContent>
                            <w:p w14:paraId="3C0D6EC2" w14:textId="77777777" w:rsidR="0031663F" w:rsidRDefault="000D3FD5">
                              <w:pPr>
                                <w:spacing w:after="160" w:line="259" w:lineRule="auto"/>
                                <w:ind w:left="0" w:right="0" w:firstLine="0"/>
                              </w:pPr>
                              <w:r>
                                <w:rPr>
                                  <w:w w:val="98"/>
                                </w:rPr>
                                <w:t>Chief</w:t>
                              </w:r>
                              <w:r>
                                <w:rPr>
                                  <w:spacing w:val="26"/>
                                  <w:w w:val="98"/>
                                </w:rPr>
                                <w:t xml:space="preserve"> </w:t>
                              </w:r>
                              <w:r>
                                <w:rPr>
                                  <w:w w:val="98"/>
                                </w:rPr>
                                <w:t>Inspector</w:t>
                              </w:r>
                              <w:r>
                                <w:rPr>
                                  <w:spacing w:val="13"/>
                                  <w:w w:val="98"/>
                                </w:rPr>
                                <w:t xml:space="preserve"> </w:t>
                              </w:r>
                              <w:r>
                                <w:rPr>
                                  <w:w w:val="98"/>
                                </w:rPr>
                                <w:t>-</w:t>
                              </w:r>
                            </w:p>
                          </w:txbxContent>
                        </wps:txbx>
                        <wps:bodyPr horzOverflow="overflow" vert="horz" lIns="0" tIns="0" rIns="0" bIns="0" rtlCol="0">
                          <a:noAutofit/>
                        </wps:bodyPr>
                      </wps:wsp>
                      <wps:wsp>
                        <wps:cNvPr id="1360" name="Rectangle 1360"/>
                        <wps:cNvSpPr/>
                        <wps:spPr>
                          <a:xfrm>
                            <a:off x="12737" y="2259843"/>
                            <a:ext cx="480076" cy="154215"/>
                          </a:xfrm>
                          <a:prstGeom prst="rect">
                            <a:avLst/>
                          </a:prstGeom>
                          <a:ln>
                            <a:noFill/>
                          </a:ln>
                        </wps:spPr>
                        <wps:txbx>
                          <w:txbxContent>
                            <w:p w14:paraId="555C4C40" w14:textId="77777777" w:rsidR="0031663F" w:rsidRDefault="000D3FD5">
                              <w:pPr>
                                <w:spacing w:after="160" w:line="259" w:lineRule="auto"/>
                                <w:ind w:left="0" w:right="0" w:firstLine="0"/>
                              </w:pPr>
                              <w:r>
                                <w:rPr>
                                  <w:spacing w:val="2"/>
                                </w:rPr>
                                <w:t>Mining</w:t>
                              </w:r>
                            </w:p>
                          </w:txbxContent>
                        </wps:txbx>
                        <wps:bodyPr horzOverflow="overflow" vert="horz" lIns="0" tIns="0" rIns="0" bIns="0" rtlCol="0">
                          <a:noAutofit/>
                        </wps:bodyPr>
                      </wps:wsp>
                      <wps:wsp>
                        <wps:cNvPr id="1363" name="Rectangle 1363"/>
                        <wps:cNvSpPr/>
                        <wps:spPr>
                          <a:xfrm>
                            <a:off x="12737" y="2829238"/>
                            <a:ext cx="1038809" cy="154215"/>
                          </a:xfrm>
                          <a:prstGeom prst="rect">
                            <a:avLst/>
                          </a:prstGeom>
                          <a:ln>
                            <a:noFill/>
                          </a:ln>
                        </wps:spPr>
                        <wps:txbx>
                          <w:txbxContent>
                            <w:p w14:paraId="2828D3A5" w14:textId="77777777" w:rsidR="0031663F" w:rsidRDefault="000D3FD5">
                              <w:pPr>
                                <w:spacing w:after="160" w:line="259" w:lineRule="auto"/>
                                <w:ind w:left="0" w:right="0" w:firstLine="0"/>
                              </w:pPr>
                              <w:r>
                                <w:rPr>
                                  <w:w w:val="99"/>
                                </w:rPr>
                                <w:t>Statutory</w:t>
                              </w:r>
                              <w:r>
                                <w:rPr>
                                  <w:spacing w:val="19"/>
                                  <w:w w:val="99"/>
                                </w:rPr>
                                <w:t xml:space="preserve"> </w:t>
                              </w:r>
                              <w:r>
                                <w:rPr>
                                  <w:w w:val="99"/>
                                </w:rPr>
                                <w:t>Chief</w:t>
                              </w:r>
                            </w:p>
                          </w:txbxContent>
                        </wps:txbx>
                        <wps:bodyPr horzOverflow="overflow" vert="horz" lIns="0" tIns="0" rIns="0" bIns="0" rtlCol="0">
                          <a:noAutofit/>
                        </wps:bodyPr>
                      </wps:wsp>
                      <wps:wsp>
                        <wps:cNvPr id="1364" name="Rectangle 1364"/>
                        <wps:cNvSpPr/>
                        <wps:spPr>
                          <a:xfrm>
                            <a:off x="12737" y="2981638"/>
                            <a:ext cx="631172" cy="154215"/>
                          </a:xfrm>
                          <a:prstGeom prst="rect">
                            <a:avLst/>
                          </a:prstGeom>
                          <a:ln>
                            <a:noFill/>
                          </a:ln>
                        </wps:spPr>
                        <wps:txbx>
                          <w:txbxContent>
                            <w:p w14:paraId="223EB5F0" w14:textId="77777777" w:rsidR="0031663F" w:rsidRDefault="000D3FD5">
                              <w:pPr>
                                <w:spacing w:after="160" w:line="259" w:lineRule="auto"/>
                                <w:ind w:left="0" w:right="0" w:firstLine="0"/>
                              </w:pPr>
                              <w:r>
                                <w:rPr>
                                  <w:w w:val="97"/>
                                </w:rPr>
                                <w:t>Inspector</w:t>
                              </w:r>
                            </w:p>
                          </w:txbxContent>
                        </wps:txbx>
                        <wps:bodyPr horzOverflow="overflow" vert="horz" lIns="0" tIns="0" rIns="0" bIns="0" rtlCol="0">
                          <a:noAutofit/>
                        </wps:bodyPr>
                      </wps:wsp>
                      <wps:wsp>
                        <wps:cNvPr id="1367" name="Rectangle 1367"/>
                        <wps:cNvSpPr/>
                        <wps:spPr>
                          <a:xfrm>
                            <a:off x="12737" y="3489386"/>
                            <a:ext cx="631172" cy="154215"/>
                          </a:xfrm>
                          <a:prstGeom prst="rect">
                            <a:avLst/>
                          </a:prstGeom>
                          <a:ln>
                            <a:noFill/>
                          </a:ln>
                        </wps:spPr>
                        <wps:txbx>
                          <w:txbxContent>
                            <w:p w14:paraId="7068995B" w14:textId="77777777" w:rsidR="0031663F" w:rsidRDefault="000D3FD5">
                              <w:pPr>
                                <w:spacing w:after="160" w:line="259" w:lineRule="auto"/>
                                <w:ind w:left="0" w:right="0" w:firstLine="0"/>
                              </w:pPr>
                              <w:r>
                                <w:rPr>
                                  <w:w w:val="97"/>
                                </w:rPr>
                                <w:t>Inspector</w:t>
                              </w:r>
                            </w:p>
                          </w:txbxContent>
                        </wps:txbx>
                        <wps:bodyPr horzOverflow="overflow" vert="horz" lIns="0" tIns="0" rIns="0" bIns="0" rtlCol="0">
                          <a:noAutofit/>
                        </wps:bodyPr>
                      </wps:wsp>
                      <wps:wsp>
                        <wps:cNvPr id="1370" name="Rectangle 1370"/>
                        <wps:cNvSpPr/>
                        <wps:spPr>
                          <a:xfrm>
                            <a:off x="12737" y="5241835"/>
                            <a:ext cx="927997" cy="154215"/>
                          </a:xfrm>
                          <a:prstGeom prst="rect">
                            <a:avLst/>
                          </a:prstGeom>
                          <a:ln>
                            <a:noFill/>
                          </a:ln>
                        </wps:spPr>
                        <wps:txbx>
                          <w:txbxContent>
                            <w:p w14:paraId="08F180C4" w14:textId="77777777" w:rsidR="0031663F" w:rsidRDefault="000D3FD5">
                              <w:pPr>
                                <w:spacing w:after="160" w:line="259" w:lineRule="auto"/>
                                <w:ind w:left="0" w:right="0" w:firstLine="0"/>
                              </w:pPr>
                              <w:r>
                                <w:rPr>
                                  <w:w w:val="98"/>
                                </w:rPr>
                                <w:t>Legal</w:t>
                              </w:r>
                              <w:r>
                                <w:rPr>
                                  <w:spacing w:val="22"/>
                                  <w:w w:val="98"/>
                                </w:rPr>
                                <w:t xml:space="preserve"> </w:t>
                              </w:r>
                              <w:r>
                                <w:rPr>
                                  <w:w w:val="98"/>
                                </w:rPr>
                                <w:t>Advice/</w:t>
                              </w:r>
                            </w:p>
                          </w:txbxContent>
                        </wps:txbx>
                        <wps:bodyPr horzOverflow="overflow" vert="horz" lIns="0" tIns="0" rIns="0" bIns="0" rtlCol="0">
                          <a:noAutofit/>
                        </wps:bodyPr>
                      </wps:wsp>
                      <wps:wsp>
                        <wps:cNvPr id="1371" name="Rectangle 1371"/>
                        <wps:cNvSpPr/>
                        <wps:spPr>
                          <a:xfrm>
                            <a:off x="12737" y="5394235"/>
                            <a:ext cx="732305" cy="154215"/>
                          </a:xfrm>
                          <a:prstGeom prst="rect">
                            <a:avLst/>
                          </a:prstGeom>
                          <a:ln>
                            <a:noFill/>
                          </a:ln>
                        </wps:spPr>
                        <wps:txbx>
                          <w:txbxContent>
                            <w:p w14:paraId="077E42CE" w14:textId="77777777" w:rsidR="0031663F" w:rsidRDefault="000D3FD5">
                              <w:pPr>
                                <w:spacing w:after="160" w:line="259" w:lineRule="auto"/>
                                <w:ind w:left="0" w:right="0" w:firstLine="0"/>
                              </w:pPr>
                              <w:r>
                                <w:rPr>
                                  <w:w w:val="99"/>
                                </w:rPr>
                                <w:t>Assistance</w:t>
                              </w:r>
                              <w:r>
                                <w:rPr>
                                  <w:spacing w:val="-11"/>
                                  <w:w w:val="99"/>
                                </w:rPr>
                                <w:t xml:space="preserve"> </w:t>
                              </w:r>
                            </w:p>
                          </w:txbxContent>
                        </wps:txbx>
                        <wps:bodyPr horzOverflow="overflow" vert="horz" lIns="0" tIns="0" rIns="0" bIns="0" rtlCol="0">
                          <a:noAutofit/>
                        </wps:bodyPr>
                      </wps:wsp>
                      <wps:wsp>
                        <wps:cNvPr id="1374" name="Rectangle 1374"/>
                        <wps:cNvSpPr/>
                        <wps:spPr>
                          <a:xfrm>
                            <a:off x="12737" y="5911795"/>
                            <a:ext cx="409566" cy="154215"/>
                          </a:xfrm>
                          <a:prstGeom prst="rect">
                            <a:avLst/>
                          </a:prstGeom>
                          <a:ln>
                            <a:noFill/>
                          </a:ln>
                        </wps:spPr>
                        <wps:txbx>
                          <w:txbxContent>
                            <w:p w14:paraId="45C2C9C6" w14:textId="77777777" w:rsidR="0031663F" w:rsidRDefault="000D3FD5">
                              <w:pPr>
                                <w:spacing w:after="160" w:line="259" w:lineRule="auto"/>
                                <w:ind w:left="0" w:right="0" w:firstLine="0"/>
                              </w:pPr>
                              <w:r>
                                <w:t>Police</w:t>
                              </w:r>
                            </w:p>
                          </w:txbxContent>
                        </wps:txbx>
                        <wps:bodyPr horzOverflow="overflow" vert="horz" lIns="0" tIns="0" rIns="0" bIns="0" rtlCol="0">
                          <a:noAutofit/>
                        </wps:bodyPr>
                      </wps:wsp>
                      <wps:wsp>
                        <wps:cNvPr id="1377" name="Rectangle 1377"/>
                        <wps:cNvSpPr/>
                        <wps:spPr>
                          <a:xfrm>
                            <a:off x="12737" y="6581755"/>
                            <a:ext cx="543862" cy="154214"/>
                          </a:xfrm>
                          <a:prstGeom prst="rect">
                            <a:avLst/>
                          </a:prstGeom>
                          <a:ln>
                            <a:noFill/>
                          </a:ln>
                        </wps:spPr>
                        <wps:txbx>
                          <w:txbxContent>
                            <w:p w14:paraId="535C487F" w14:textId="77777777" w:rsidR="0031663F" w:rsidRDefault="000D3FD5">
                              <w:pPr>
                                <w:spacing w:after="160" w:line="259" w:lineRule="auto"/>
                                <w:ind w:left="0" w:right="0" w:firstLine="0"/>
                              </w:pPr>
                              <w:r>
                                <w:rPr>
                                  <w:w w:val="97"/>
                                </w:rPr>
                                <w:t>Coroner</w:t>
                              </w:r>
                            </w:p>
                          </w:txbxContent>
                        </wps:txbx>
                        <wps:bodyPr horzOverflow="overflow" vert="horz" lIns="0" tIns="0" rIns="0" bIns="0" rtlCol="0">
                          <a:noAutofit/>
                        </wps:bodyPr>
                      </wps:wsp>
                      <wps:wsp>
                        <wps:cNvPr id="1378" name="Shape 1378"/>
                        <wps:cNvSpPr/>
                        <wps:spPr>
                          <a:xfrm>
                            <a:off x="1221740" y="83439"/>
                            <a:ext cx="0" cy="4798568"/>
                          </a:xfrm>
                          <a:custGeom>
                            <a:avLst/>
                            <a:gdLst/>
                            <a:ahLst/>
                            <a:cxnLst/>
                            <a:rect l="0" t="0" r="0" b="0"/>
                            <a:pathLst>
                              <a:path h="4798568">
                                <a:moveTo>
                                  <a:pt x="0" y="0"/>
                                </a:moveTo>
                                <a:lnTo>
                                  <a:pt x="0" y="4798568"/>
                                </a:lnTo>
                              </a:path>
                            </a:pathLst>
                          </a:custGeom>
                          <a:ln w="6350" cap="flat">
                            <a:miter lim="127000"/>
                          </a:ln>
                        </wps:spPr>
                        <wps:style>
                          <a:lnRef idx="1">
                            <a:srgbClr val="8B361F"/>
                          </a:lnRef>
                          <a:fillRef idx="0">
                            <a:srgbClr val="000000">
                              <a:alpha val="0"/>
                            </a:srgbClr>
                          </a:fillRef>
                          <a:effectRef idx="0">
                            <a:scrgbClr r="0" g="0" b="0"/>
                          </a:effectRef>
                          <a:fontRef idx="none"/>
                        </wps:style>
                        <wps:bodyPr/>
                      </wps:wsp>
                      <wps:wsp>
                        <wps:cNvPr id="1379" name="Shape 1379"/>
                        <wps:cNvSpPr/>
                        <wps:spPr>
                          <a:xfrm>
                            <a:off x="1371727" y="4881753"/>
                            <a:ext cx="0" cy="1072135"/>
                          </a:xfrm>
                          <a:custGeom>
                            <a:avLst/>
                            <a:gdLst/>
                            <a:ahLst/>
                            <a:cxnLst/>
                            <a:rect l="0" t="0" r="0" b="0"/>
                            <a:pathLst>
                              <a:path h="1072135">
                                <a:moveTo>
                                  <a:pt x="0" y="0"/>
                                </a:moveTo>
                                <a:lnTo>
                                  <a:pt x="0" y="1072135"/>
                                </a:lnTo>
                              </a:path>
                            </a:pathLst>
                          </a:custGeom>
                          <a:ln w="6350" cap="flat">
                            <a:custDash>
                              <a:ds d="152000" sp="101000"/>
                            </a:custDash>
                            <a:miter lim="127000"/>
                          </a:ln>
                        </wps:spPr>
                        <wps:style>
                          <a:lnRef idx="1">
                            <a:srgbClr val="8B361F"/>
                          </a:lnRef>
                          <a:fillRef idx="0">
                            <a:srgbClr val="000000">
                              <a:alpha val="0"/>
                            </a:srgbClr>
                          </a:fillRef>
                          <a:effectRef idx="0">
                            <a:scrgbClr r="0" g="0" b="0"/>
                          </a:effectRef>
                          <a:fontRef idx="none"/>
                        </wps:style>
                        <wps:bodyPr/>
                      </wps:wsp>
                      <wps:wsp>
                        <wps:cNvPr id="1380" name="Shape 1380"/>
                        <wps:cNvSpPr/>
                        <wps:spPr>
                          <a:xfrm>
                            <a:off x="1371727" y="4862576"/>
                            <a:ext cx="0" cy="19177"/>
                          </a:xfrm>
                          <a:custGeom>
                            <a:avLst/>
                            <a:gdLst/>
                            <a:ahLst/>
                            <a:cxnLst/>
                            <a:rect l="0" t="0" r="0" b="0"/>
                            <a:pathLst>
                              <a:path h="19177">
                                <a:moveTo>
                                  <a:pt x="0" y="0"/>
                                </a:moveTo>
                                <a:lnTo>
                                  <a:pt x="0" y="19177"/>
                                </a:lnTo>
                              </a:path>
                            </a:pathLst>
                          </a:custGeom>
                          <a:ln w="6350" cap="flat">
                            <a:miter lim="127000"/>
                          </a:ln>
                        </wps:spPr>
                        <wps:style>
                          <a:lnRef idx="1">
                            <a:srgbClr val="8B361F"/>
                          </a:lnRef>
                          <a:fillRef idx="0">
                            <a:srgbClr val="000000">
                              <a:alpha val="0"/>
                            </a:srgbClr>
                          </a:fillRef>
                          <a:effectRef idx="0">
                            <a:scrgbClr r="0" g="0" b="0"/>
                          </a:effectRef>
                          <a:fontRef idx="none"/>
                        </wps:style>
                        <wps:bodyPr/>
                      </wps:wsp>
                      <wps:wsp>
                        <wps:cNvPr id="1381" name="Shape 1381"/>
                        <wps:cNvSpPr/>
                        <wps:spPr>
                          <a:xfrm>
                            <a:off x="1371727" y="5953887"/>
                            <a:ext cx="0" cy="19177"/>
                          </a:xfrm>
                          <a:custGeom>
                            <a:avLst/>
                            <a:gdLst/>
                            <a:ahLst/>
                            <a:cxnLst/>
                            <a:rect l="0" t="0" r="0" b="0"/>
                            <a:pathLst>
                              <a:path h="19177">
                                <a:moveTo>
                                  <a:pt x="0" y="0"/>
                                </a:moveTo>
                                <a:lnTo>
                                  <a:pt x="0" y="19177"/>
                                </a:lnTo>
                              </a:path>
                            </a:pathLst>
                          </a:custGeom>
                          <a:ln w="6350" cap="flat">
                            <a:miter lim="127000"/>
                          </a:ln>
                        </wps:spPr>
                        <wps:style>
                          <a:lnRef idx="1">
                            <a:srgbClr val="8B361F"/>
                          </a:lnRef>
                          <a:fillRef idx="0">
                            <a:srgbClr val="000000">
                              <a:alpha val="0"/>
                            </a:srgbClr>
                          </a:fillRef>
                          <a:effectRef idx="0">
                            <a:scrgbClr r="0" g="0" b="0"/>
                          </a:effectRef>
                          <a:fontRef idx="none"/>
                        </wps:style>
                        <wps:bodyPr/>
                      </wps:wsp>
                      <wps:wsp>
                        <wps:cNvPr id="22832" name="Shape 22832"/>
                        <wps:cNvSpPr/>
                        <wps:spPr>
                          <a:xfrm>
                            <a:off x="0" y="4306444"/>
                            <a:ext cx="1222629" cy="575690"/>
                          </a:xfrm>
                          <a:custGeom>
                            <a:avLst/>
                            <a:gdLst/>
                            <a:ahLst/>
                            <a:cxnLst/>
                            <a:rect l="0" t="0" r="0" b="0"/>
                            <a:pathLst>
                              <a:path w="1222629" h="575690">
                                <a:moveTo>
                                  <a:pt x="0" y="0"/>
                                </a:moveTo>
                                <a:lnTo>
                                  <a:pt x="1222629" y="0"/>
                                </a:lnTo>
                                <a:lnTo>
                                  <a:pt x="1222629" y="575690"/>
                                </a:lnTo>
                                <a:lnTo>
                                  <a:pt x="0" y="575690"/>
                                </a:lnTo>
                                <a:lnTo>
                                  <a:pt x="0" y="0"/>
                                </a:lnTo>
                              </a:path>
                            </a:pathLst>
                          </a:custGeom>
                          <a:ln w="0" cap="flat">
                            <a:miter lim="127000"/>
                          </a:ln>
                        </wps:spPr>
                        <wps:style>
                          <a:lnRef idx="0">
                            <a:srgbClr val="000000">
                              <a:alpha val="0"/>
                            </a:srgbClr>
                          </a:lnRef>
                          <a:fillRef idx="1">
                            <a:srgbClr val="8B361F"/>
                          </a:fillRef>
                          <a:effectRef idx="0">
                            <a:scrgbClr r="0" g="0" b="0"/>
                          </a:effectRef>
                          <a:fontRef idx="none"/>
                        </wps:style>
                        <wps:bodyPr/>
                      </wps:wsp>
                      <wps:wsp>
                        <wps:cNvPr id="1384" name="Rectangle 1384"/>
                        <wps:cNvSpPr/>
                        <wps:spPr>
                          <a:xfrm>
                            <a:off x="45348" y="4336268"/>
                            <a:ext cx="1509213" cy="154215"/>
                          </a:xfrm>
                          <a:prstGeom prst="rect">
                            <a:avLst/>
                          </a:prstGeom>
                          <a:ln>
                            <a:noFill/>
                          </a:ln>
                        </wps:spPr>
                        <wps:txbx>
                          <w:txbxContent>
                            <w:p w14:paraId="019AE187" w14:textId="77777777" w:rsidR="0031663F" w:rsidRDefault="000D3FD5">
                              <w:pPr>
                                <w:spacing w:after="160" w:line="259" w:lineRule="auto"/>
                                <w:ind w:left="0" w:right="0" w:firstLine="0"/>
                              </w:pPr>
                              <w:r>
                                <w:rPr>
                                  <w:color w:val="FFFFFF"/>
                                  <w:w w:val="98"/>
                                </w:rPr>
                                <w:t>Fatal</w:t>
                              </w:r>
                              <w:r>
                                <w:rPr>
                                  <w:color w:val="FFFFFF"/>
                                  <w:spacing w:val="22"/>
                                  <w:w w:val="98"/>
                                </w:rPr>
                                <w:t xml:space="preserve"> </w:t>
                              </w:r>
                              <w:r>
                                <w:rPr>
                                  <w:color w:val="FFFFFF"/>
                                  <w:w w:val="98"/>
                                </w:rPr>
                                <w:t>accident</w:t>
                              </w:r>
                              <w:r>
                                <w:rPr>
                                  <w:color w:val="FFFFFF"/>
                                  <w:spacing w:val="20"/>
                                  <w:w w:val="98"/>
                                </w:rPr>
                                <w:t xml:space="preserve"> </w:t>
                              </w:r>
                              <w:r>
                                <w:rPr>
                                  <w:color w:val="FFFFFF"/>
                                  <w:w w:val="98"/>
                                </w:rPr>
                                <w:t>Serious</w:t>
                              </w:r>
                            </w:p>
                          </w:txbxContent>
                        </wps:txbx>
                        <wps:bodyPr horzOverflow="overflow" vert="horz" lIns="0" tIns="0" rIns="0" bIns="0" rtlCol="0">
                          <a:noAutofit/>
                        </wps:bodyPr>
                      </wps:wsp>
                      <wps:wsp>
                        <wps:cNvPr id="1385" name="Rectangle 1385"/>
                        <wps:cNvSpPr/>
                        <wps:spPr>
                          <a:xfrm>
                            <a:off x="187588" y="4469618"/>
                            <a:ext cx="1128114" cy="154215"/>
                          </a:xfrm>
                          <a:prstGeom prst="rect">
                            <a:avLst/>
                          </a:prstGeom>
                          <a:ln>
                            <a:noFill/>
                          </a:ln>
                        </wps:spPr>
                        <wps:txbx>
                          <w:txbxContent>
                            <w:p w14:paraId="500F426D" w14:textId="77777777" w:rsidR="0031663F" w:rsidRDefault="000D3FD5">
                              <w:pPr>
                                <w:spacing w:after="160" w:line="259" w:lineRule="auto"/>
                                <w:ind w:left="0" w:right="0" w:firstLine="0"/>
                              </w:pPr>
                              <w:r>
                                <w:rPr>
                                  <w:color w:val="FFFFFF"/>
                                  <w:w w:val="99"/>
                                </w:rPr>
                                <w:t>accident</w:t>
                              </w:r>
                              <w:r>
                                <w:rPr>
                                  <w:color w:val="FFFFFF"/>
                                  <w:spacing w:val="20"/>
                                  <w:w w:val="99"/>
                                </w:rPr>
                                <w:t xml:space="preserve"> </w:t>
                              </w:r>
                              <w:r>
                                <w:rPr>
                                  <w:color w:val="FFFFFF"/>
                                  <w:w w:val="99"/>
                                </w:rPr>
                                <w:t>or</w:t>
                              </w:r>
                              <w:r>
                                <w:rPr>
                                  <w:color w:val="FFFFFF"/>
                                  <w:spacing w:val="13"/>
                                  <w:w w:val="99"/>
                                </w:rPr>
                                <w:t xml:space="preserve"> </w:t>
                              </w:r>
                              <w:r>
                                <w:rPr>
                                  <w:color w:val="FFFFFF"/>
                                  <w:w w:val="99"/>
                                </w:rPr>
                                <w:t>high</w:t>
                              </w:r>
                            </w:p>
                          </w:txbxContent>
                        </wps:txbx>
                        <wps:bodyPr horzOverflow="overflow" vert="horz" lIns="0" tIns="0" rIns="0" bIns="0" rtlCol="0">
                          <a:noAutofit/>
                        </wps:bodyPr>
                      </wps:wsp>
                      <wps:wsp>
                        <wps:cNvPr id="1386" name="Rectangle 1386"/>
                        <wps:cNvSpPr/>
                        <wps:spPr>
                          <a:xfrm>
                            <a:off x="77149" y="4602968"/>
                            <a:ext cx="1416070" cy="154215"/>
                          </a:xfrm>
                          <a:prstGeom prst="rect">
                            <a:avLst/>
                          </a:prstGeom>
                          <a:ln>
                            <a:noFill/>
                          </a:ln>
                        </wps:spPr>
                        <wps:txbx>
                          <w:txbxContent>
                            <w:p w14:paraId="25CCE1D4" w14:textId="77777777" w:rsidR="0031663F" w:rsidRDefault="000D3FD5">
                              <w:pPr>
                                <w:spacing w:after="160" w:line="259" w:lineRule="auto"/>
                                <w:ind w:left="0" w:right="0" w:firstLine="0"/>
                              </w:pPr>
                              <w:r>
                                <w:rPr>
                                  <w:color w:val="FFFFFF"/>
                                  <w:w w:val="99"/>
                                </w:rPr>
                                <w:t>potential</w:t>
                              </w:r>
                              <w:r>
                                <w:rPr>
                                  <w:color w:val="FFFFFF"/>
                                  <w:spacing w:val="22"/>
                                  <w:w w:val="99"/>
                                </w:rPr>
                                <w:t xml:space="preserve"> </w:t>
                              </w:r>
                              <w:r>
                                <w:rPr>
                                  <w:color w:val="FFFFFF"/>
                                  <w:w w:val="99"/>
                                </w:rPr>
                                <w:t>incident</w:t>
                              </w:r>
                              <w:r>
                                <w:rPr>
                                  <w:color w:val="FFFFFF"/>
                                  <w:spacing w:val="20"/>
                                  <w:w w:val="99"/>
                                </w:rPr>
                                <w:t xml:space="preserve"> </w:t>
                              </w:r>
                              <w:r>
                                <w:rPr>
                                  <w:color w:val="FFFFFF"/>
                                  <w:w w:val="99"/>
                                </w:rPr>
                                <w:t>of</w:t>
                              </w:r>
                            </w:p>
                          </w:txbxContent>
                        </wps:txbx>
                        <wps:bodyPr horzOverflow="overflow" vert="horz" lIns="0" tIns="0" rIns="0" bIns="0" rtlCol="0">
                          <a:noAutofit/>
                        </wps:bodyPr>
                      </wps:wsp>
                      <wps:wsp>
                        <wps:cNvPr id="1387" name="Rectangle 1387"/>
                        <wps:cNvSpPr/>
                        <wps:spPr>
                          <a:xfrm>
                            <a:off x="88464" y="4736318"/>
                            <a:ext cx="1399852" cy="154215"/>
                          </a:xfrm>
                          <a:prstGeom prst="rect">
                            <a:avLst/>
                          </a:prstGeom>
                          <a:ln>
                            <a:noFill/>
                          </a:ln>
                        </wps:spPr>
                        <wps:txbx>
                          <w:txbxContent>
                            <w:p w14:paraId="654FDA94" w14:textId="77777777" w:rsidR="0031663F" w:rsidRDefault="000D3FD5">
                              <w:pPr>
                                <w:spacing w:after="160" w:line="259" w:lineRule="auto"/>
                                <w:ind w:left="0" w:right="0" w:firstLine="0"/>
                              </w:pPr>
                              <w:r>
                                <w:rPr>
                                  <w:color w:val="FFFFFF"/>
                                  <w:w w:val="98"/>
                                </w:rPr>
                                <w:t>especial</w:t>
                              </w:r>
                              <w:r>
                                <w:rPr>
                                  <w:color w:val="FFFFFF"/>
                                  <w:spacing w:val="22"/>
                                  <w:w w:val="98"/>
                                </w:rPr>
                                <w:t xml:space="preserve"> </w:t>
                              </w:r>
                              <w:r>
                                <w:rPr>
                                  <w:color w:val="FFFFFF"/>
                                  <w:w w:val="98"/>
                                </w:rPr>
                                <w:t>significance</w:t>
                              </w:r>
                            </w:p>
                          </w:txbxContent>
                        </wps:txbx>
                        <wps:bodyPr horzOverflow="overflow" vert="horz" lIns="0" tIns="0" rIns="0" bIns="0" rtlCol="0">
                          <a:noAutofit/>
                        </wps:bodyPr>
                      </wps:wsp>
                      <wps:wsp>
                        <wps:cNvPr id="1388" name="Rectangle 1388"/>
                        <wps:cNvSpPr/>
                        <wps:spPr>
                          <a:xfrm>
                            <a:off x="417140" y="4157134"/>
                            <a:ext cx="513903" cy="152694"/>
                          </a:xfrm>
                          <a:prstGeom prst="rect">
                            <a:avLst/>
                          </a:prstGeom>
                          <a:ln>
                            <a:noFill/>
                          </a:ln>
                        </wps:spPr>
                        <wps:txbx>
                          <w:txbxContent>
                            <w:p w14:paraId="52715F9D" w14:textId="77777777" w:rsidR="0031663F" w:rsidRDefault="000D3FD5">
                              <w:pPr>
                                <w:spacing w:after="160" w:line="259" w:lineRule="auto"/>
                                <w:ind w:left="0" w:right="0" w:firstLine="0"/>
                              </w:pPr>
                              <w:r>
                                <w:rPr>
                                  <w:b/>
                                  <w:w w:val="101"/>
                                </w:rPr>
                                <w:t>Trigger</w:t>
                              </w:r>
                            </w:p>
                          </w:txbxContent>
                        </wps:txbx>
                        <wps:bodyPr horzOverflow="overflow" vert="horz" lIns="0" tIns="0" rIns="0" bIns="0" rtlCol="0">
                          <a:noAutofit/>
                        </wps:bodyPr>
                      </wps:wsp>
                      <wps:wsp>
                        <wps:cNvPr id="1389" name="Shape 1389"/>
                        <wps:cNvSpPr/>
                        <wps:spPr>
                          <a:xfrm>
                            <a:off x="1197737" y="4603623"/>
                            <a:ext cx="85979" cy="0"/>
                          </a:xfrm>
                          <a:custGeom>
                            <a:avLst/>
                            <a:gdLst/>
                            <a:ahLst/>
                            <a:cxnLst/>
                            <a:rect l="0" t="0" r="0" b="0"/>
                            <a:pathLst>
                              <a:path w="85979">
                                <a:moveTo>
                                  <a:pt x="0" y="0"/>
                                </a:moveTo>
                                <a:lnTo>
                                  <a:pt x="85979" y="0"/>
                                </a:lnTo>
                              </a:path>
                            </a:pathLst>
                          </a:custGeom>
                          <a:ln w="6350" cap="flat">
                            <a:miter lim="127000"/>
                          </a:ln>
                        </wps:spPr>
                        <wps:style>
                          <a:lnRef idx="1">
                            <a:srgbClr val="8B361F"/>
                          </a:lnRef>
                          <a:fillRef idx="0">
                            <a:srgbClr val="000000">
                              <a:alpha val="0"/>
                            </a:srgbClr>
                          </a:fillRef>
                          <a:effectRef idx="0">
                            <a:scrgbClr r="0" g="0" b="0"/>
                          </a:effectRef>
                          <a:fontRef idx="none"/>
                        </wps:style>
                        <wps:bodyPr/>
                      </wps:wsp>
                      <wps:wsp>
                        <wps:cNvPr id="1390" name="Shape 1390"/>
                        <wps:cNvSpPr/>
                        <wps:spPr>
                          <a:xfrm>
                            <a:off x="1261491" y="4571873"/>
                            <a:ext cx="117475" cy="63500"/>
                          </a:xfrm>
                          <a:custGeom>
                            <a:avLst/>
                            <a:gdLst/>
                            <a:ahLst/>
                            <a:cxnLst/>
                            <a:rect l="0" t="0" r="0" b="0"/>
                            <a:pathLst>
                              <a:path w="117475" h="63500">
                                <a:moveTo>
                                  <a:pt x="0" y="0"/>
                                </a:moveTo>
                                <a:lnTo>
                                  <a:pt x="117475" y="31750"/>
                                </a:lnTo>
                                <a:lnTo>
                                  <a:pt x="0" y="63500"/>
                                </a:lnTo>
                                <a:lnTo>
                                  <a:pt x="20574" y="34925"/>
                                </a:lnTo>
                                <a:lnTo>
                                  <a:pt x="20574" y="28575"/>
                                </a:lnTo>
                                <a:lnTo>
                                  <a:pt x="0" y="0"/>
                                </a:lnTo>
                                <a:close/>
                              </a:path>
                            </a:pathLst>
                          </a:custGeom>
                          <a:ln w="0" cap="flat">
                            <a:miter lim="127000"/>
                          </a:ln>
                        </wps:spPr>
                        <wps:style>
                          <a:lnRef idx="0">
                            <a:srgbClr val="000000">
                              <a:alpha val="0"/>
                            </a:srgbClr>
                          </a:lnRef>
                          <a:fillRef idx="1">
                            <a:srgbClr val="8B361F"/>
                          </a:fillRef>
                          <a:effectRef idx="0">
                            <a:scrgbClr r="0" g="0" b="0"/>
                          </a:effectRef>
                          <a:fontRef idx="none"/>
                        </wps:style>
                        <wps:bodyPr/>
                      </wps:wsp>
                      <wps:wsp>
                        <wps:cNvPr id="1391" name="Rectangle 1391"/>
                        <wps:cNvSpPr/>
                        <wps:spPr>
                          <a:xfrm>
                            <a:off x="1351454" y="4019297"/>
                            <a:ext cx="931813" cy="152694"/>
                          </a:xfrm>
                          <a:prstGeom prst="rect">
                            <a:avLst/>
                          </a:prstGeom>
                          <a:ln>
                            <a:noFill/>
                          </a:ln>
                        </wps:spPr>
                        <wps:txbx>
                          <w:txbxContent>
                            <w:p w14:paraId="2E5E47F1" w14:textId="77777777" w:rsidR="0031663F" w:rsidRDefault="000D3FD5">
                              <w:pPr>
                                <w:spacing w:after="160" w:line="259" w:lineRule="auto"/>
                                <w:ind w:left="0" w:right="0" w:firstLine="0"/>
                              </w:pPr>
                              <w:r>
                                <w:rPr>
                                  <w:b/>
                                  <w:w w:val="102"/>
                                </w:rPr>
                                <w:t>Investigation</w:t>
                              </w:r>
                            </w:p>
                          </w:txbxContent>
                        </wps:txbx>
                        <wps:bodyPr horzOverflow="overflow" vert="horz" lIns="0" tIns="0" rIns="0" bIns="0" rtlCol="0">
                          <a:noAutofit/>
                        </wps:bodyPr>
                      </wps:wsp>
                      <wps:wsp>
                        <wps:cNvPr id="1392" name="Rectangle 1392"/>
                        <wps:cNvSpPr/>
                        <wps:spPr>
                          <a:xfrm>
                            <a:off x="1560661" y="4171697"/>
                            <a:ext cx="378236" cy="152694"/>
                          </a:xfrm>
                          <a:prstGeom prst="rect">
                            <a:avLst/>
                          </a:prstGeom>
                          <a:ln>
                            <a:noFill/>
                          </a:ln>
                        </wps:spPr>
                        <wps:txbx>
                          <w:txbxContent>
                            <w:p w14:paraId="3BB58B5D" w14:textId="77777777" w:rsidR="0031663F" w:rsidRDefault="000D3FD5">
                              <w:pPr>
                                <w:spacing w:after="160" w:line="259" w:lineRule="auto"/>
                                <w:ind w:left="0" w:right="0" w:firstLine="0"/>
                              </w:pPr>
                              <w:r>
                                <w:rPr>
                                  <w:b/>
                                  <w:w w:val="99"/>
                                </w:rPr>
                                <w:t>Team</w:t>
                              </w:r>
                            </w:p>
                          </w:txbxContent>
                        </wps:txbx>
                        <wps:bodyPr horzOverflow="overflow" vert="horz" lIns="0" tIns="0" rIns="0" bIns="0" rtlCol="0">
                          <a:noAutofit/>
                        </wps:bodyPr>
                      </wps:wsp>
                      <wps:wsp>
                        <wps:cNvPr id="1394" name="Shape 1394"/>
                        <wps:cNvSpPr/>
                        <wps:spPr>
                          <a:xfrm>
                            <a:off x="2062607" y="4571873"/>
                            <a:ext cx="117475" cy="63500"/>
                          </a:xfrm>
                          <a:custGeom>
                            <a:avLst/>
                            <a:gdLst/>
                            <a:ahLst/>
                            <a:cxnLst/>
                            <a:rect l="0" t="0" r="0" b="0"/>
                            <a:pathLst>
                              <a:path w="117475" h="63500">
                                <a:moveTo>
                                  <a:pt x="0" y="0"/>
                                </a:moveTo>
                                <a:lnTo>
                                  <a:pt x="117475" y="31750"/>
                                </a:lnTo>
                                <a:lnTo>
                                  <a:pt x="0" y="63500"/>
                                </a:lnTo>
                                <a:lnTo>
                                  <a:pt x="20574" y="34925"/>
                                </a:lnTo>
                                <a:lnTo>
                                  <a:pt x="20574" y="28575"/>
                                </a:lnTo>
                                <a:lnTo>
                                  <a:pt x="0" y="0"/>
                                </a:lnTo>
                                <a:close/>
                              </a:path>
                            </a:pathLst>
                          </a:custGeom>
                          <a:ln w="0" cap="flat">
                            <a:miter lim="127000"/>
                          </a:ln>
                        </wps:spPr>
                        <wps:style>
                          <a:lnRef idx="0">
                            <a:srgbClr val="000000">
                              <a:alpha val="0"/>
                            </a:srgbClr>
                          </a:lnRef>
                          <a:fillRef idx="1">
                            <a:srgbClr val="8B361F"/>
                          </a:fillRef>
                          <a:effectRef idx="0">
                            <a:scrgbClr r="0" g="0" b="0"/>
                          </a:effectRef>
                          <a:fontRef idx="none"/>
                        </wps:style>
                        <wps:bodyPr/>
                      </wps:wsp>
                      <wps:wsp>
                        <wps:cNvPr id="22861" name="Shape 22861"/>
                        <wps:cNvSpPr/>
                        <wps:spPr>
                          <a:xfrm>
                            <a:off x="2170430" y="4306444"/>
                            <a:ext cx="652907" cy="575690"/>
                          </a:xfrm>
                          <a:custGeom>
                            <a:avLst/>
                            <a:gdLst/>
                            <a:ahLst/>
                            <a:cxnLst/>
                            <a:rect l="0" t="0" r="0" b="0"/>
                            <a:pathLst>
                              <a:path w="652907" h="575690">
                                <a:moveTo>
                                  <a:pt x="0" y="0"/>
                                </a:moveTo>
                                <a:lnTo>
                                  <a:pt x="652907" y="0"/>
                                </a:lnTo>
                                <a:lnTo>
                                  <a:pt x="652907" y="575690"/>
                                </a:lnTo>
                                <a:lnTo>
                                  <a:pt x="0" y="575690"/>
                                </a:lnTo>
                                <a:lnTo>
                                  <a:pt x="0" y="0"/>
                                </a:lnTo>
                              </a:path>
                            </a:pathLst>
                          </a:custGeom>
                          <a:ln w="0" cap="flat">
                            <a:miter lim="127000"/>
                          </a:ln>
                        </wps:spPr>
                        <wps:style>
                          <a:lnRef idx="0">
                            <a:srgbClr val="000000">
                              <a:alpha val="0"/>
                            </a:srgbClr>
                          </a:lnRef>
                          <a:fillRef idx="1">
                            <a:srgbClr val="8B361F"/>
                          </a:fillRef>
                          <a:effectRef idx="0">
                            <a:scrgbClr r="0" g="0" b="0"/>
                          </a:effectRef>
                          <a:fontRef idx="none"/>
                        </wps:style>
                        <wps:bodyPr/>
                      </wps:wsp>
                      <wps:wsp>
                        <wps:cNvPr id="1397" name="Rectangle 1397"/>
                        <wps:cNvSpPr/>
                        <wps:spPr>
                          <a:xfrm>
                            <a:off x="2318116" y="4536293"/>
                            <a:ext cx="480692" cy="154215"/>
                          </a:xfrm>
                          <a:prstGeom prst="rect">
                            <a:avLst/>
                          </a:prstGeom>
                          <a:ln>
                            <a:noFill/>
                          </a:ln>
                        </wps:spPr>
                        <wps:txbx>
                          <w:txbxContent>
                            <w:p w14:paraId="0A9D0249" w14:textId="77777777" w:rsidR="0031663F" w:rsidRDefault="000D3FD5">
                              <w:pPr>
                                <w:spacing w:after="160" w:line="259" w:lineRule="auto"/>
                                <w:ind w:left="0" w:right="0" w:firstLine="0"/>
                              </w:pPr>
                              <w:r>
                                <w:rPr>
                                  <w:color w:val="FFFFFF"/>
                                  <w:w w:val="97"/>
                                </w:rPr>
                                <w:t>Review</w:t>
                              </w:r>
                            </w:p>
                          </w:txbxContent>
                        </wps:txbx>
                        <wps:bodyPr horzOverflow="overflow" vert="horz" lIns="0" tIns="0" rIns="0" bIns="0" rtlCol="0">
                          <a:noAutofit/>
                        </wps:bodyPr>
                      </wps:wsp>
                      <wps:wsp>
                        <wps:cNvPr id="1398" name="Rectangle 1398"/>
                        <wps:cNvSpPr/>
                        <wps:spPr>
                          <a:xfrm>
                            <a:off x="2244011" y="3873010"/>
                            <a:ext cx="665173" cy="152695"/>
                          </a:xfrm>
                          <a:prstGeom prst="rect">
                            <a:avLst/>
                          </a:prstGeom>
                          <a:ln>
                            <a:noFill/>
                          </a:ln>
                        </wps:spPr>
                        <wps:txbx>
                          <w:txbxContent>
                            <w:p w14:paraId="32D89004" w14:textId="77777777" w:rsidR="0031663F" w:rsidRDefault="000D3FD5">
                              <w:pPr>
                                <w:spacing w:after="160" w:line="259" w:lineRule="auto"/>
                                <w:ind w:left="0" w:right="0" w:firstLine="0"/>
                              </w:pPr>
                              <w:r>
                                <w:rPr>
                                  <w:b/>
                                  <w:w w:val="103"/>
                                </w:rPr>
                                <w:t>Statutory</w:t>
                              </w:r>
                            </w:p>
                          </w:txbxContent>
                        </wps:txbx>
                        <wps:bodyPr horzOverflow="overflow" vert="horz" lIns="0" tIns="0" rIns="0" bIns="0" rtlCol="0">
                          <a:noAutofit/>
                        </wps:bodyPr>
                      </wps:wsp>
                      <wps:wsp>
                        <wps:cNvPr id="1399" name="Rectangle 1399"/>
                        <wps:cNvSpPr/>
                        <wps:spPr>
                          <a:xfrm>
                            <a:off x="2356940" y="4025409"/>
                            <a:ext cx="366468" cy="152695"/>
                          </a:xfrm>
                          <a:prstGeom prst="rect">
                            <a:avLst/>
                          </a:prstGeom>
                          <a:ln>
                            <a:noFill/>
                          </a:ln>
                        </wps:spPr>
                        <wps:txbx>
                          <w:txbxContent>
                            <w:p w14:paraId="2BE76B9C" w14:textId="77777777" w:rsidR="0031663F" w:rsidRDefault="000D3FD5">
                              <w:pPr>
                                <w:spacing w:after="160" w:line="259" w:lineRule="auto"/>
                                <w:ind w:left="0" w:right="0" w:firstLine="0"/>
                              </w:pPr>
                              <w:r>
                                <w:rPr>
                                  <w:b/>
                                  <w:w w:val="101"/>
                                </w:rPr>
                                <w:t>Chief</w:t>
                              </w:r>
                            </w:p>
                          </w:txbxContent>
                        </wps:txbx>
                        <wps:bodyPr horzOverflow="overflow" vert="horz" lIns="0" tIns="0" rIns="0" bIns="0" rtlCol="0">
                          <a:noAutofit/>
                        </wps:bodyPr>
                      </wps:wsp>
                      <wps:wsp>
                        <wps:cNvPr id="1400" name="Rectangle 1400"/>
                        <wps:cNvSpPr/>
                        <wps:spPr>
                          <a:xfrm>
                            <a:off x="2250095" y="4177809"/>
                            <a:ext cx="654098" cy="152695"/>
                          </a:xfrm>
                          <a:prstGeom prst="rect">
                            <a:avLst/>
                          </a:prstGeom>
                          <a:ln>
                            <a:noFill/>
                          </a:ln>
                        </wps:spPr>
                        <wps:txbx>
                          <w:txbxContent>
                            <w:p w14:paraId="7DF3DB24" w14:textId="77777777" w:rsidR="0031663F" w:rsidRDefault="000D3FD5">
                              <w:pPr>
                                <w:spacing w:after="160" w:line="259" w:lineRule="auto"/>
                                <w:ind w:left="0" w:right="0" w:firstLine="0"/>
                              </w:pPr>
                              <w:r>
                                <w:rPr>
                                  <w:b/>
                                  <w:w w:val="101"/>
                                </w:rPr>
                                <w:t>Inspector</w:t>
                              </w:r>
                            </w:p>
                          </w:txbxContent>
                        </wps:txbx>
                        <wps:bodyPr horzOverflow="overflow" vert="horz" lIns="0" tIns="0" rIns="0" bIns="0" rtlCol="0">
                          <a:noAutofit/>
                        </wps:bodyPr>
                      </wps:wsp>
                      <wps:wsp>
                        <wps:cNvPr id="1401" name="Shape 1401"/>
                        <wps:cNvSpPr/>
                        <wps:spPr>
                          <a:xfrm>
                            <a:off x="2679954" y="4603623"/>
                            <a:ext cx="205359" cy="0"/>
                          </a:xfrm>
                          <a:custGeom>
                            <a:avLst/>
                            <a:gdLst/>
                            <a:ahLst/>
                            <a:cxnLst/>
                            <a:rect l="0" t="0" r="0" b="0"/>
                            <a:pathLst>
                              <a:path w="205359">
                                <a:moveTo>
                                  <a:pt x="0" y="0"/>
                                </a:moveTo>
                                <a:lnTo>
                                  <a:pt x="205359" y="0"/>
                                </a:lnTo>
                              </a:path>
                            </a:pathLst>
                          </a:custGeom>
                          <a:ln w="6350" cap="flat">
                            <a:miter lim="127000"/>
                          </a:ln>
                        </wps:spPr>
                        <wps:style>
                          <a:lnRef idx="1">
                            <a:srgbClr val="8B361F"/>
                          </a:lnRef>
                          <a:fillRef idx="0">
                            <a:srgbClr val="000000">
                              <a:alpha val="0"/>
                            </a:srgbClr>
                          </a:fillRef>
                          <a:effectRef idx="0">
                            <a:scrgbClr r="0" g="0" b="0"/>
                          </a:effectRef>
                          <a:fontRef idx="none"/>
                        </wps:style>
                        <wps:bodyPr/>
                      </wps:wsp>
                      <wps:wsp>
                        <wps:cNvPr id="1402" name="Shape 1402"/>
                        <wps:cNvSpPr/>
                        <wps:spPr>
                          <a:xfrm>
                            <a:off x="2863088" y="4571873"/>
                            <a:ext cx="117475" cy="63500"/>
                          </a:xfrm>
                          <a:custGeom>
                            <a:avLst/>
                            <a:gdLst/>
                            <a:ahLst/>
                            <a:cxnLst/>
                            <a:rect l="0" t="0" r="0" b="0"/>
                            <a:pathLst>
                              <a:path w="117475" h="63500">
                                <a:moveTo>
                                  <a:pt x="0" y="0"/>
                                </a:moveTo>
                                <a:lnTo>
                                  <a:pt x="117475" y="31750"/>
                                </a:lnTo>
                                <a:lnTo>
                                  <a:pt x="0" y="63500"/>
                                </a:lnTo>
                                <a:lnTo>
                                  <a:pt x="20701" y="34925"/>
                                </a:lnTo>
                                <a:lnTo>
                                  <a:pt x="20701" y="28575"/>
                                </a:lnTo>
                                <a:lnTo>
                                  <a:pt x="0" y="0"/>
                                </a:lnTo>
                                <a:close/>
                              </a:path>
                            </a:pathLst>
                          </a:custGeom>
                          <a:ln w="0" cap="flat">
                            <a:miter lim="127000"/>
                          </a:ln>
                        </wps:spPr>
                        <wps:style>
                          <a:lnRef idx="0">
                            <a:srgbClr val="000000">
                              <a:alpha val="0"/>
                            </a:srgbClr>
                          </a:lnRef>
                          <a:fillRef idx="1">
                            <a:srgbClr val="8B361F"/>
                          </a:fillRef>
                          <a:effectRef idx="0">
                            <a:scrgbClr r="0" g="0" b="0"/>
                          </a:effectRef>
                          <a:fontRef idx="none"/>
                        </wps:style>
                        <wps:bodyPr/>
                      </wps:wsp>
                      <wps:wsp>
                        <wps:cNvPr id="22870" name="Shape 22870"/>
                        <wps:cNvSpPr/>
                        <wps:spPr>
                          <a:xfrm>
                            <a:off x="2977515" y="4306444"/>
                            <a:ext cx="652907" cy="575690"/>
                          </a:xfrm>
                          <a:custGeom>
                            <a:avLst/>
                            <a:gdLst/>
                            <a:ahLst/>
                            <a:cxnLst/>
                            <a:rect l="0" t="0" r="0" b="0"/>
                            <a:pathLst>
                              <a:path w="652907" h="575690">
                                <a:moveTo>
                                  <a:pt x="0" y="0"/>
                                </a:moveTo>
                                <a:lnTo>
                                  <a:pt x="652907" y="0"/>
                                </a:lnTo>
                                <a:lnTo>
                                  <a:pt x="652907" y="575690"/>
                                </a:lnTo>
                                <a:lnTo>
                                  <a:pt x="0" y="575690"/>
                                </a:lnTo>
                                <a:lnTo>
                                  <a:pt x="0" y="0"/>
                                </a:lnTo>
                              </a:path>
                            </a:pathLst>
                          </a:custGeom>
                          <a:ln w="0" cap="flat">
                            <a:miter lim="127000"/>
                          </a:ln>
                        </wps:spPr>
                        <wps:style>
                          <a:lnRef idx="0">
                            <a:srgbClr val="000000">
                              <a:alpha val="0"/>
                            </a:srgbClr>
                          </a:lnRef>
                          <a:fillRef idx="1">
                            <a:srgbClr val="8B361F"/>
                          </a:fillRef>
                          <a:effectRef idx="0">
                            <a:scrgbClr r="0" g="0" b="0"/>
                          </a:effectRef>
                          <a:fontRef idx="none"/>
                        </wps:style>
                        <wps:bodyPr/>
                      </wps:wsp>
                      <wps:wsp>
                        <wps:cNvPr id="1405" name="Rectangle 1405"/>
                        <wps:cNvSpPr/>
                        <wps:spPr>
                          <a:xfrm>
                            <a:off x="3125093" y="4383893"/>
                            <a:ext cx="480691" cy="154215"/>
                          </a:xfrm>
                          <a:prstGeom prst="rect">
                            <a:avLst/>
                          </a:prstGeom>
                          <a:ln>
                            <a:noFill/>
                          </a:ln>
                        </wps:spPr>
                        <wps:txbx>
                          <w:txbxContent>
                            <w:p w14:paraId="7C0755A0" w14:textId="77777777" w:rsidR="0031663F" w:rsidRDefault="000D3FD5">
                              <w:pPr>
                                <w:spacing w:after="160" w:line="259" w:lineRule="auto"/>
                                <w:ind w:left="0" w:right="0" w:firstLine="0"/>
                              </w:pPr>
                              <w:r>
                                <w:rPr>
                                  <w:color w:val="FFFFFF"/>
                                  <w:w w:val="97"/>
                                </w:rPr>
                                <w:t>Review</w:t>
                              </w:r>
                            </w:p>
                          </w:txbxContent>
                        </wps:txbx>
                        <wps:bodyPr horzOverflow="overflow" vert="horz" lIns="0" tIns="0" rIns="0" bIns="0" rtlCol="0">
                          <a:noAutofit/>
                        </wps:bodyPr>
                      </wps:wsp>
                      <wps:wsp>
                        <wps:cNvPr id="1406" name="Rectangle 1406"/>
                        <wps:cNvSpPr/>
                        <wps:spPr>
                          <a:xfrm>
                            <a:off x="3114476" y="4536293"/>
                            <a:ext cx="512804" cy="154215"/>
                          </a:xfrm>
                          <a:prstGeom prst="rect">
                            <a:avLst/>
                          </a:prstGeom>
                          <a:ln>
                            <a:noFill/>
                          </a:ln>
                        </wps:spPr>
                        <wps:txbx>
                          <w:txbxContent>
                            <w:p w14:paraId="2C6608FC" w14:textId="77777777" w:rsidR="0031663F" w:rsidRDefault="000D3FD5">
                              <w:pPr>
                                <w:spacing w:after="160" w:line="259" w:lineRule="auto"/>
                                <w:ind w:left="0" w:right="0" w:firstLine="0"/>
                              </w:pPr>
                              <w:r>
                                <w:rPr>
                                  <w:color w:val="FFFFFF"/>
                                  <w:w w:val="98"/>
                                </w:rPr>
                                <w:t>Provide</w:t>
                              </w:r>
                            </w:p>
                          </w:txbxContent>
                        </wps:txbx>
                        <wps:bodyPr horzOverflow="overflow" vert="horz" lIns="0" tIns="0" rIns="0" bIns="0" rtlCol="0">
                          <a:noAutofit/>
                        </wps:bodyPr>
                      </wps:wsp>
                      <wps:wsp>
                        <wps:cNvPr id="1407" name="Rectangle 1407"/>
                        <wps:cNvSpPr/>
                        <wps:spPr>
                          <a:xfrm>
                            <a:off x="3106310" y="4688693"/>
                            <a:ext cx="523653" cy="154215"/>
                          </a:xfrm>
                          <a:prstGeom prst="rect">
                            <a:avLst/>
                          </a:prstGeom>
                          <a:ln>
                            <a:noFill/>
                          </a:ln>
                        </wps:spPr>
                        <wps:txbx>
                          <w:txbxContent>
                            <w:p w14:paraId="2486BE88" w14:textId="77777777" w:rsidR="0031663F" w:rsidRDefault="000D3FD5">
                              <w:pPr>
                                <w:spacing w:after="160" w:line="259" w:lineRule="auto"/>
                                <w:ind w:left="0" w:right="0" w:firstLine="0"/>
                              </w:pPr>
                              <w:r>
                                <w:rPr>
                                  <w:color w:val="FFFFFF"/>
                                </w:rPr>
                                <w:t>opinion</w:t>
                              </w:r>
                            </w:p>
                          </w:txbxContent>
                        </wps:txbx>
                        <wps:bodyPr horzOverflow="overflow" vert="horz" lIns="0" tIns="0" rIns="0" bIns="0" rtlCol="0">
                          <a:noAutofit/>
                        </wps:bodyPr>
                      </wps:wsp>
                      <wps:wsp>
                        <wps:cNvPr id="1408" name="Rectangle 1408"/>
                        <wps:cNvSpPr/>
                        <wps:spPr>
                          <a:xfrm>
                            <a:off x="3118895" y="4015440"/>
                            <a:ext cx="504402" cy="152694"/>
                          </a:xfrm>
                          <a:prstGeom prst="rect">
                            <a:avLst/>
                          </a:prstGeom>
                          <a:ln>
                            <a:noFill/>
                          </a:ln>
                        </wps:spPr>
                        <wps:txbx>
                          <w:txbxContent>
                            <w:p w14:paraId="4BE5631F" w14:textId="77777777" w:rsidR="0031663F" w:rsidRDefault="000D3FD5">
                              <w:pPr>
                                <w:spacing w:after="160" w:line="259" w:lineRule="auto"/>
                                <w:ind w:left="0" w:right="0" w:firstLine="0"/>
                              </w:pPr>
                              <w:r>
                                <w:rPr>
                                  <w:b/>
                                  <w:w w:val="101"/>
                                </w:rPr>
                                <w:t>Review</w:t>
                              </w:r>
                            </w:p>
                          </w:txbxContent>
                        </wps:txbx>
                        <wps:bodyPr horzOverflow="overflow" vert="horz" lIns="0" tIns="0" rIns="0" bIns="0" rtlCol="0">
                          <a:noAutofit/>
                        </wps:bodyPr>
                      </wps:wsp>
                      <wps:wsp>
                        <wps:cNvPr id="1409" name="Rectangle 1409"/>
                        <wps:cNvSpPr/>
                        <wps:spPr>
                          <a:xfrm>
                            <a:off x="3012914" y="4167840"/>
                            <a:ext cx="789421" cy="152694"/>
                          </a:xfrm>
                          <a:prstGeom prst="rect">
                            <a:avLst/>
                          </a:prstGeom>
                          <a:ln>
                            <a:noFill/>
                          </a:ln>
                        </wps:spPr>
                        <wps:txbx>
                          <w:txbxContent>
                            <w:p w14:paraId="5A829212" w14:textId="77777777" w:rsidR="0031663F" w:rsidRDefault="000D3FD5">
                              <w:pPr>
                                <w:spacing w:after="160" w:line="259" w:lineRule="auto"/>
                                <w:ind w:left="0" w:right="0" w:firstLine="0"/>
                              </w:pPr>
                              <w:r>
                                <w:rPr>
                                  <w:b/>
                                  <w:w w:val="101"/>
                                </w:rPr>
                                <w:t>Committee</w:t>
                              </w:r>
                            </w:p>
                          </w:txbxContent>
                        </wps:txbx>
                        <wps:bodyPr horzOverflow="overflow" vert="horz" lIns="0" tIns="0" rIns="0" bIns="0" rtlCol="0">
                          <a:noAutofit/>
                        </wps:bodyPr>
                      </wps:wsp>
                      <wps:wsp>
                        <wps:cNvPr id="1410" name="Shape 1410"/>
                        <wps:cNvSpPr/>
                        <wps:spPr>
                          <a:xfrm>
                            <a:off x="3500501" y="4603623"/>
                            <a:ext cx="192405" cy="0"/>
                          </a:xfrm>
                          <a:custGeom>
                            <a:avLst/>
                            <a:gdLst/>
                            <a:ahLst/>
                            <a:cxnLst/>
                            <a:rect l="0" t="0" r="0" b="0"/>
                            <a:pathLst>
                              <a:path w="192405">
                                <a:moveTo>
                                  <a:pt x="0" y="0"/>
                                </a:moveTo>
                                <a:lnTo>
                                  <a:pt x="192405" y="0"/>
                                </a:lnTo>
                              </a:path>
                            </a:pathLst>
                          </a:custGeom>
                          <a:ln w="6350" cap="flat">
                            <a:miter lim="127000"/>
                          </a:ln>
                        </wps:spPr>
                        <wps:style>
                          <a:lnRef idx="1">
                            <a:srgbClr val="8B361F"/>
                          </a:lnRef>
                          <a:fillRef idx="0">
                            <a:srgbClr val="000000">
                              <a:alpha val="0"/>
                            </a:srgbClr>
                          </a:fillRef>
                          <a:effectRef idx="0">
                            <a:scrgbClr r="0" g="0" b="0"/>
                          </a:effectRef>
                          <a:fontRef idx="none"/>
                        </wps:style>
                        <wps:bodyPr/>
                      </wps:wsp>
                      <wps:wsp>
                        <wps:cNvPr id="1411" name="Shape 1411"/>
                        <wps:cNvSpPr/>
                        <wps:spPr>
                          <a:xfrm>
                            <a:off x="3670681" y="4571873"/>
                            <a:ext cx="117475" cy="63500"/>
                          </a:xfrm>
                          <a:custGeom>
                            <a:avLst/>
                            <a:gdLst/>
                            <a:ahLst/>
                            <a:cxnLst/>
                            <a:rect l="0" t="0" r="0" b="0"/>
                            <a:pathLst>
                              <a:path w="117475" h="63500">
                                <a:moveTo>
                                  <a:pt x="0" y="0"/>
                                </a:moveTo>
                                <a:lnTo>
                                  <a:pt x="117475" y="31750"/>
                                </a:lnTo>
                                <a:lnTo>
                                  <a:pt x="0" y="63500"/>
                                </a:lnTo>
                                <a:lnTo>
                                  <a:pt x="20701" y="34925"/>
                                </a:lnTo>
                                <a:lnTo>
                                  <a:pt x="20701" y="28575"/>
                                </a:lnTo>
                                <a:lnTo>
                                  <a:pt x="0" y="0"/>
                                </a:lnTo>
                                <a:close/>
                              </a:path>
                            </a:pathLst>
                          </a:custGeom>
                          <a:ln w="0" cap="flat">
                            <a:miter lim="127000"/>
                          </a:ln>
                        </wps:spPr>
                        <wps:style>
                          <a:lnRef idx="0">
                            <a:srgbClr val="000000">
                              <a:alpha val="0"/>
                            </a:srgbClr>
                          </a:lnRef>
                          <a:fillRef idx="1">
                            <a:srgbClr val="8B361F"/>
                          </a:fillRef>
                          <a:effectRef idx="0">
                            <a:scrgbClr r="0" g="0" b="0"/>
                          </a:effectRef>
                          <a:fontRef idx="none"/>
                        </wps:style>
                        <wps:bodyPr/>
                      </wps:wsp>
                      <wps:wsp>
                        <wps:cNvPr id="22881" name="Shape 22881"/>
                        <wps:cNvSpPr/>
                        <wps:spPr>
                          <a:xfrm>
                            <a:off x="3776980" y="4306444"/>
                            <a:ext cx="652907" cy="575690"/>
                          </a:xfrm>
                          <a:custGeom>
                            <a:avLst/>
                            <a:gdLst/>
                            <a:ahLst/>
                            <a:cxnLst/>
                            <a:rect l="0" t="0" r="0" b="0"/>
                            <a:pathLst>
                              <a:path w="652907" h="575690">
                                <a:moveTo>
                                  <a:pt x="0" y="0"/>
                                </a:moveTo>
                                <a:lnTo>
                                  <a:pt x="652907" y="0"/>
                                </a:lnTo>
                                <a:lnTo>
                                  <a:pt x="652907" y="575690"/>
                                </a:lnTo>
                                <a:lnTo>
                                  <a:pt x="0" y="575690"/>
                                </a:lnTo>
                                <a:lnTo>
                                  <a:pt x="0" y="0"/>
                                </a:lnTo>
                              </a:path>
                            </a:pathLst>
                          </a:custGeom>
                          <a:ln w="0" cap="flat">
                            <a:miter lim="127000"/>
                          </a:ln>
                        </wps:spPr>
                        <wps:style>
                          <a:lnRef idx="0">
                            <a:srgbClr val="000000">
                              <a:alpha val="0"/>
                            </a:srgbClr>
                          </a:lnRef>
                          <a:fillRef idx="1">
                            <a:srgbClr val="8B361F"/>
                          </a:fillRef>
                          <a:effectRef idx="0">
                            <a:scrgbClr r="0" g="0" b="0"/>
                          </a:effectRef>
                          <a:fontRef idx="none"/>
                        </wps:style>
                        <wps:bodyPr/>
                      </wps:wsp>
                      <wps:wsp>
                        <wps:cNvPr id="1414" name="Rectangle 1414"/>
                        <wps:cNvSpPr/>
                        <wps:spPr>
                          <a:xfrm>
                            <a:off x="3843847" y="4383893"/>
                            <a:ext cx="688391" cy="154215"/>
                          </a:xfrm>
                          <a:prstGeom prst="rect">
                            <a:avLst/>
                          </a:prstGeom>
                          <a:ln>
                            <a:noFill/>
                          </a:ln>
                        </wps:spPr>
                        <wps:txbx>
                          <w:txbxContent>
                            <w:p w14:paraId="2222C10F" w14:textId="77777777" w:rsidR="0031663F" w:rsidRDefault="000D3FD5">
                              <w:pPr>
                                <w:spacing w:after="160" w:line="259" w:lineRule="auto"/>
                                <w:ind w:left="0" w:right="0" w:firstLine="0"/>
                              </w:pPr>
                              <w:r>
                                <w:rPr>
                                  <w:color w:val="FFFFFF"/>
                                  <w:w w:val="99"/>
                                </w:rPr>
                                <w:t>Decide</w:t>
                              </w:r>
                              <w:r>
                                <w:rPr>
                                  <w:color w:val="FFFFFF"/>
                                  <w:spacing w:val="10"/>
                                  <w:w w:val="99"/>
                                </w:rPr>
                                <w:t xml:space="preserve"> </w:t>
                              </w:r>
                              <w:r>
                                <w:rPr>
                                  <w:color w:val="FFFFFF"/>
                                  <w:w w:val="99"/>
                                </w:rPr>
                                <w:t>on</w:t>
                              </w:r>
                            </w:p>
                          </w:txbxContent>
                        </wps:txbx>
                        <wps:bodyPr horzOverflow="overflow" vert="horz" lIns="0" tIns="0" rIns="0" bIns="0" rtlCol="0">
                          <a:noAutofit/>
                        </wps:bodyPr>
                      </wps:wsp>
                      <wps:wsp>
                        <wps:cNvPr id="1415" name="Rectangle 1415"/>
                        <wps:cNvSpPr/>
                        <wps:spPr>
                          <a:xfrm>
                            <a:off x="3925851" y="4536293"/>
                            <a:ext cx="477920" cy="154215"/>
                          </a:xfrm>
                          <a:prstGeom prst="rect">
                            <a:avLst/>
                          </a:prstGeom>
                          <a:ln>
                            <a:noFill/>
                          </a:ln>
                        </wps:spPr>
                        <wps:txbx>
                          <w:txbxContent>
                            <w:p w14:paraId="20A936B9" w14:textId="77777777" w:rsidR="0031663F" w:rsidRDefault="000D3FD5">
                              <w:pPr>
                                <w:spacing w:after="160" w:line="259" w:lineRule="auto"/>
                                <w:ind w:left="0" w:right="0" w:firstLine="0"/>
                              </w:pPr>
                              <w:r>
                                <w:rPr>
                                  <w:color w:val="FFFFFF"/>
                                  <w:w w:val="97"/>
                                </w:rPr>
                                <w:t>further</w:t>
                              </w:r>
                            </w:p>
                          </w:txbxContent>
                        </wps:txbx>
                        <wps:bodyPr horzOverflow="overflow" vert="horz" lIns="0" tIns="0" rIns="0" bIns="0" rtlCol="0">
                          <a:noAutofit/>
                        </wps:bodyPr>
                      </wps:wsp>
                      <wps:wsp>
                        <wps:cNvPr id="1416" name="Rectangle 1416"/>
                        <wps:cNvSpPr/>
                        <wps:spPr>
                          <a:xfrm>
                            <a:off x="3943491" y="4688693"/>
                            <a:ext cx="423354" cy="154215"/>
                          </a:xfrm>
                          <a:prstGeom prst="rect">
                            <a:avLst/>
                          </a:prstGeom>
                          <a:ln>
                            <a:noFill/>
                          </a:ln>
                        </wps:spPr>
                        <wps:txbx>
                          <w:txbxContent>
                            <w:p w14:paraId="56FBF1B3" w14:textId="77777777" w:rsidR="0031663F" w:rsidRDefault="000D3FD5">
                              <w:pPr>
                                <w:spacing w:after="160" w:line="259" w:lineRule="auto"/>
                                <w:ind w:left="0" w:right="0" w:firstLine="0"/>
                              </w:pPr>
                              <w:r>
                                <w:rPr>
                                  <w:color w:val="FFFFFF"/>
                                </w:rPr>
                                <w:t>action</w:t>
                              </w:r>
                            </w:p>
                          </w:txbxContent>
                        </wps:txbx>
                        <wps:bodyPr horzOverflow="overflow" vert="horz" lIns="0" tIns="0" rIns="0" bIns="0" rtlCol="0">
                          <a:noAutofit/>
                        </wps:bodyPr>
                      </wps:wsp>
                      <wps:wsp>
                        <wps:cNvPr id="1417" name="Rectangle 1417"/>
                        <wps:cNvSpPr/>
                        <wps:spPr>
                          <a:xfrm>
                            <a:off x="3837637" y="3881316"/>
                            <a:ext cx="665173" cy="152695"/>
                          </a:xfrm>
                          <a:prstGeom prst="rect">
                            <a:avLst/>
                          </a:prstGeom>
                          <a:ln>
                            <a:noFill/>
                          </a:ln>
                        </wps:spPr>
                        <wps:txbx>
                          <w:txbxContent>
                            <w:p w14:paraId="787AE434" w14:textId="77777777" w:rsidR="0031663F" w:rsidRDefault="000D3FD5">
                              <w:pPr>
                                <w:spacing w:after="160" w:line="259" w:lineRule="auto"/>
                                <w:ind w:left="0" w:right="0" w:firstLine="0"/>
                              </w:pPr>
                              <w:r>
                                <w:rPr>
                                  <w:b/>
                                  <w:w w:val="103"/>
                                </w:rPr>
                                <w:t>Statutory</w:t>
                              </w:r>
                            </w:p>
                          </w:txbxContent>
                        </wps:txbx>
                        <wps:bodyPr horzOverflow="overflow" vert="horz" lIns="0" tIns="0" rIns="0" bIns="0" rtlCol="0">
                          <a:noAutofit/>
                        </wps:bodyPr>
                      </wps:wsp>
                      <wps:wsp>
                        <wps:cNvPr id="1418" name="Rectangle 1418"/>
                        <wps:cNvSpPr/>
                        <wps:spPr>
                          <a:xfrm>
                            <a:off x="3950565" y="4033716"/>
                            <a:ext cx="366468" cy="152694"/>
                          </a:xfrm>
                          <a:prstGeom prst="rect">
                            <a:avLst/>
                          </a:prstGeom>
                          <a:ln>
                            <a:noFill/>
                          </a:ln>
                        </wps:spPr>
                        <wps:txbx>
                          <w:txbxContent>
                            <w:p w14:paraId="77070816" w14:textId="77777777" w:rsidR="0031663F" w:rsidRDefault="000D3FD5">
                              <w:pPr>
                                <w:spacing w:after="160" w:line="259" w:lineRule="auto"/>
                                <w:ind w:left="0" w:right="0" w:firstLine="0"/>
                              </w:pPr>
                              <w:r>
                                <w:rPr>
                                  <w:b/>
                                  <w:w w:val="101"/>
                                </w:rPr>
                                <w:t>Chief</w:t>
                              </w:r>
                            </w:p>
                          </w:txbxContent>
                        </wps:txbx>
                        <wps:bodyPr horzOverflow="overflow" vert="horz" lIns="0" tIns="0" rIns="0" bIns="0" rtlCol="0">
                          <a:noAutofit/>
                        </wps:bodyPr>
                      </wps:wsp>
                      <wps:wsp>
                        <wps:cNvPr id="1419" name="Rectangle 1419"/>
                        <wps:cNvSpPr/>
                        <wps:spPr>
                          <a:xfrm>
                            <a:off x="3843720" y="4186116"/>
                            <a:ext cx="654099" cy="152694"/>
                          </a:xfrm>
                          <a:prstGeom prst="rect">
                            <a:avLst/>
                          </a:prstGeom>
                          <a:ln>
                            <a:noFill/>
                          </a:ln>
                        </wps:spPr>
                        <wps:txbx>
                          <w:txbxContent>
                            <w:p w14:paraId="7650EF87" w14:textId="77777777" w:rsidR="0031663F" w:rsidRDefault="000D3FD5">
                              <w:pPr>
                                <w:spacing w:after="160" w:line="259" w:lineRule="auto"/>
                                <w:ind w:left="0" w:right="0" w:firstLine="0"/>
                              </w:pPr>
                              <w:r>
                                <w:rPr>
                                  <w:b/>
                                  <w:w w:val="101"/>
                                </w:rPr>
                                <w:t>Inspector</w:t>
                              </w:r>
                            </w:p>
                          </w:txbxContent>
                        </wps:txbx>
                        <wps:bodyPr horzOverflow="overflow" vert="horz" lIns="0" tIns="0" rIns="0" bIns="0" rtlCol="0">
                          <a:noAutofit/>
                        </wps:bodyPr>
                      </wps:wsp>
                      <wps:wsp>
                        <wps:cNvPr id="1420" name="Shape 1420"/>
                        <wps:cNvSpPr/>
                        <wps:spPr>
                          <a:xfrm>
                            <a:off x="4337304" y="4603623"/>
                            <a:ext cx="142748" cy="0"/>
                          </a:xfrm>
                          <a:custGeom>
                            <a:avLst/>
                            <a:gdLst/>
                            <a:ahLst/>
                            <a:cxnLst/>
                            <a:rect l="0" t="0" r="0" b="0"/>
                            <a:pathLst>
                              <a:path w="142748">
                                <a:moveTo>
                                  <a:pt x="0" y="0"/>
                                </a:moveTo>
                                <a:lnTo>
                                  <a:pt x="142748" y="0"/>
                                </a:lnTo>
                              </a:path>
                            </a:pathLst>
                          </a:custGeom>
                          <a:ln w="6350" cap="flat">
                            <a:custDash>
                              <a:ds d="153000" sp="102000"/>
                            </a:custDash>
                            <a:miter lim="127000"/>
                          </a:ln>
                        </wps:spPr>
                        <wps:style>
                          <a:lnRef idx="1">
                            <a:srgbClr val="8B361F"/>
                          </a:lnRef>
                          <a:fillRef idx="0">
                            <a:srgbClr val="000000">
                              <a:alpha val="0"/>
                            </a:srgbClr>
                          </a:fillRef>
                          <a:effectRef idx="0">
                            <a:scrgbClr r="0" g="0" b="0"/>
                          </a:effectRef>
                          <a:fontRef idx="none"/>
                        </wps:style>
                        <wps:bodyPr/>
                      </wps:wsp>
                      <wps:wsp>
                        <wps:cNvPr id="1421" name="Shape 1421"/>
                        <wps:cNvSpPr/>
                        <wps:spPr>
                          <a:xfrm>
                            <a:off x="4477766" y="4571873"/>
                            <a:ext cx="117475" cy="63500"/>
                          </a:xfrm>
                          <a:custGeom>
                            <a:avLst/>
                            <a:gdLst/>
                            <a:ahLst/>
                            <a:cxnLst/>
                            <a:rect l="0" t="0" r="0" b="0"/>
                            <a:pathLst>
                              <a:path w="117475" h="63500">
                                <a:moveTo>
                                  <a:pt x="0" y="0"/>
                                </a:moveTo>
                                <a:lnTo>
                                  <a:pt x="117475" y="31750"/>
                                </a:lnTo>
                                <a:lnTo>
                                  <a:pt x="0" y="63500"/>
                                </a:lnTo>
                                <a:lnTo>
                                  <a:pt x="20701" y="34925"/>
                                </a:lnTo>
                                <a:lnTo>
                                  <a:pt x="20701" y="28575"/>
                                </a:lnTo>
                                <a:lnTo>
                                  <a:pt x="0" y="0"/>
                                </a:lnTo>
                                <a:close/>
                              </a:path>
                            </a:pathLst>
                          </a:custGeom>
                          <a:ln w="0" cap="flat">
                            <a:custDash>
                              <a:ds d="153000" sp="102000"/>
                            </a:custDash>
                            <a:miter lim="127000"/>
                          </a:ln>
                        </wps:spPr>
                        <wps:style>
                          <a:lnRef idx="0">
                            <a:srgbClr val="000000">
                              <a:alpha val="0"/>
                            </a:srgbClr>
                          </a:lnRef>
                          <a:fillRef idx="1">
                            <a:srgbClr val="8B361F"/>
                          </a:fillRef>
                          <a:effectRef idx="0">
                            <a:scrgbClr r="0" g="0" b="0"/>
                          </a:effectRef>
                          <a:fontRef idx="none"/>
                        </wps:style>
                        <wps:bodyPr/>
                      </wps:wsp>
                      <wps:wsp>
                        <wps:cNvPr id="1422" name="Shape 1422"/>
                        <wps:cNvSpPr/>
                        <wps:spPr>
                          <a:xfrm>
                            <a:off x="4318000" y="4603623"/>
                            <a:ext cx="19304" cy="0"/>
                          </a:xfrm>
                          <a:custGeom>
                            <a:avLst/>
                            <a:gdLst/>
                            <a:ahLst/>
                            <a:cxnLst/>
                            <a:rect l="0" t="0" r="0" b="0"/>
                            <a:pathLst>
                              <a:path w="19304">
                                <a:moveTo>
                                  <a:pt x="0" y="0"/>
                                </a:moveTo>
                                <a:lnTo>
                                  <a:pt x="19304" y="0"/>
                                </a:lnTo>
                              </a:path>
                            </a:pathLst>
                          </a:custGeom>
                          <a:ln w="6350" cap="flat">
                            <a:miter lim="127000"/>
                          </a:ln>
                        </wps:spPr>
                        <wps:style>
                          <a:lnRef idx="1">
                            <a:srgbClr val="8B361F"/>
                          </a:lnRef>
                          <a:fillRef idx="0">
                            <a:srgbClr val="000000">
                              <a:alpha val="0"/>
                            </a:srgbClr>
                          </a:fillRef>
                          <a:effectRef idx="0">
                            <a:scrgbClr r="0" g="0" b="0"/>
                          </a:effectRef>
                          <a:fontRef idx="none"/>
                        </wps:style>
                        <wps:bodyPr/>
                      </wps:wsp>
                      <wps:wsp>
                        <wps:cNvPr id="1423" name="Shape 1423"/>
                        <wps:cNvSpPr/>
                        <wps:spPr>
                          <a:xfrm>
                            <a:off x="4480052" y="4603623"/>
                            <a:ext cx="19939" cy="0"/>
                          </a:xfrm>
                          <a:custGeom>
                            <a:avLst/>
                            <a:gdLst/>
                            <a:ahLst/>
                            <a:cxnLst/>
                            <a:rect l="0" t="0" r="0" b="0"/>
                            <a:pathLst>
                              <a:path w="19939">
                                <a:moveTo>
                                  <a:pt x="0" y="0"/>
                                </a:moveTo>
                                <a:lnTo>
                                  <a:pt x="19939" y="0"/>
                                </a:lnTo>
                              </a:path>
                            </a:pathLst>
                          </a:custGeom>
                          <a:ln w="6350" cap="flat">
                            <a:miter lim="127000"/>
                          </a:ln>
                        </wps:spPr>
                        <wps:style>
                          <a:lnRef idx="1">
                            <a:srgbClr val="8B361F"/>
                          </a:lnRef>
                          <a:fillRef idx="0">
                            <a:srgbClr val="000000">
                              <a:alpha val="0"/>
                            </a:srgbClr>
                          </a:fillRef>
                          <a:effectRef idx="0">
                            <a:scrgbClr r="0" g="0" b="0"/>
                          </a:effectRef>
                          <a:fontRef idx="none"/>
                        </wps:style>
                        <wps:bodyPr/>
                      </wps:wsp>
                      <wps:wsp>
                        <wps:cNvPr id="22896" name="Shape 22896"/>
                        <wps:cNvSpPr/>
                        <wps:spPr>
                          <a:xfrm>
                            <a:off x="4576318" y="4306444"/>
                            <a:ext cx="652907" cy="575690"/>
                          </a:xfrm>
                          <a:custGeom>
                            <a:avLst/>
                            <a:gdLst/>
                            <a:ahLst/>
                            <a:cxnLst/>
                            <a:rect l="0" t="0" r="0" b="0"/>
                            <a:pathLst>
                              <a:path w="652907" h="575690">
                                <a:moveTo>
                                  <a:pt x="0" y="0"/>
                                </a:moveTo>
                                <a:lnTo>
                                  <a:pt x="652907" y="0"/>
                                </a:lnTo>
                                <a:lnTo>
                                  <a:pt x="652907" y="575690"/>
                                </a:lnTo>
                                <a:lnTo>
                                  <a:pt x="0" y="575690"/>
                                </a:lnTo>
                                <a:lnTo>
                                  <a:pt x="0" y="0"/>
                                </a:lnTo>
                              </a:path>
                            </a:pathLst>
                          </a:custGeom>
                          <a:ln w="0" cap="flat">
                            <a:miter lim="127000"/>
                          </a:ln>
                        </wps:spPr>
                        <wps:style>
                          <a:lnRef idx="0">
                            <a:srgbClr val="000000">
                              <a:alpha val="0"/>
                            </a:srgbClr>
                          </a:lnRef>
                          <a:fillRef idx="1">
                            <a:srgbClr val="8B361F"/>
                          </a:fillRef>
                          <a:effectRef idx="0">
                            <a:scrgbClr r="0" g="0" b="0"/>
                          </a:effectRef>
                          <a:fontRef idx="none"/>
                        </wps:style>
                        <wps:bodyPr/>
                      </wps:wsp>
                      <wps:wsp>
                        <wps:cNvPr id="1426" name="Rectangle 1426"/>
                        <wps:cNvSpPr/>
                        <wps:spPr>
                          <a:xfrm>
                            <a:off x="4712182" y="4383893"/>
                            <a:ext cx="515878" cy="154215"/>
                          </a:xfrm>
                          <a:prstGeom prst="rect">
                            <a:avLst/>
                          </a:prstGeom>
                          <a:ln>
                            <a:noFill/>
                          </a:ln>
                        </wps:spPr>
                        <wps:txbx>
                          <w:txbxContent>
                            <w:p w14:paraId="5D3F6951" w14:textId="77777777" w:rsidR="0031663F" w:rsidRDefault="000D3FD5">
                              <w:pPr>
                                <w:spacing w:after="160" w:line="259" w:lineRule="auto"/>
                                <w:ind w:left="0" w:right="0" w:firstLine="0"/>
                              </w:pPr>
                              <w:r>
                                <w:rPr>
                                  <w:color w:val="FFFFFF"/>
                                  <w:w w:val="95"/>
                                </w:rPr>
                                <w:t>Prepare</w:t>
                              </w:r>
                            </w:p>
                          </w:txbxContent>
                        </wps:txbx>
                        <wps:bodyPr horzOverflow="overflow" vert="horz" lIns="0" tIns="0" rIns="0" bIns="0" rtlCol="0">
                          <a:noAutofit/>
                        </wps:bodyPr>
                      </wps:wsp>
                      <wps:wsp>
                        <wps:cNvPr id="1427" name="Rectangle 1427"/>
                        <wps:cNvSpPr/>
                        <wps:spPr>
                          <a:xfrm>
                            <a:off x="4720475" y="4536293"/>
                            <a:ext cx="485272" cy="154215"/>
                          </a:xfrm>
                          <a:prstGeom prst="rect">
                            <a:avLst/>
                          </a:prstGeom>
                          <a:ln>
                            <a:noFill/>
                          </a:ln>
                        </wps:spPr>
                        <wps:txbx>
                          <w:txbxContent>
                            <w:p w14:paraId="0A4BD6BF" w14:textId="77777777" w:rsidR="0031663F" w:rsidRDefault="000D3FD5">
                              <w:pPr>
                                <w:spacing w:after="160" w:line="259" w:lineRule="auto"/>
                                <w:ind w:left="0" w:right="0" w:firstLine="0"/>
                              </w:pPr>
                              <w:r>
                                <w:rPr>
                                  <w:color w:val="FFFFFF"/>
                                  <w:w w:val="98"/>
                                </w:rPr>
                                <w:t>budget</w:t>
                              </w:r>
                            </w:p>
                          </w:txbxContent>
                        </wps:txbx>
                        <wps:bodyPr horzOverflow="overflow" vert="horz" lIns="0" tIns="0" rIns="0" bIns="0" rtlCol="0">
                          <a:noAutofit/>
                        </wps:bodyPr>
                      </wps:wsp>
                      <wps:wsp>
                        <wps:cNvPr id="1428" name="Rectangle 1428"/>
                        <wps:cNvSpPr/>
                        <wps:spPr>
                          <a:xfrm>
                            <a:off x="4686452" y="4688693"/>
                            <a:ext cx="584286" cy="154215"/>
                          </a:xfrm>
                          <a:prstGeom prst="rect">
                            <a:avLst/>
                          </a:prstGeom>
                          <a:ln>
                            <a:noFill/>
                          </a:ln>
                        </wps:spPr>
                        <wps:txbx>
                          <w:txbxContent>
                            <w:p w14:paraId="565631EF" w14:textId="77777777" w:rsidR="0031663F" w:rsidRDefault="000D3FD5">
                              <w:pPr>
                                <w:spacing w:after="160" w:line="259" w:lineRule="auto"/>
                                <w:ind w:left="0" w:right="0" w:firstLine="0"/>
                              </w:pPr>
                              <w:r>
                                <w:rPr>
                                  <w:color w:val="FFFFFF"/>
                                  <w:w w:val="98"/>
                                </w:rPr>
                                <w:t>estimate</w:t>
                              </w:r>
                            </w:p>
                          </w:txbxContent>
                        </wps:txbx>
                        <wps:bodyPr horzOverflow="overflow" vert="horz" lIns="0" tIns="0" rIns="0" bIns="0" rtlCol="0">
                          <a:noAutofit/>
                        </wps:bodyPr>
                      </wps:wsp>
                      <wps:wsp>
                        <wps:cNvPr id="1429" name="Rectangle 1429"/>
                        <wps:cNvSpPr/>
                        <wps:spPr>
                          <a:xfrm>
                            <a:off x="4640287" y="3875296"/>
                            <a:ext cx="665173" cy="152695"/>
                          </a:xfrm>
                          <a:prstGeom prst="rect">
                            <a:avLst/>
                          </a:prstGeom>
                          <a:ln>
                            <a:noFill/>
                          </a:ln>
                        </wps:spPr>
                        <wps:txbx>
                          <w:txbxContent>
                            <w:p w14:paraId="2F73ABBC" w14:textId="77777777" w:rsidR="0031663F" w:rsidRDefault="000D3FD5">
                              <w:pPr>
                                <w:spacing w:after="160" w:line="259" w:lineRule="auto"/>
                                <w:ind w:left="0" w:right="0" w:firstLine="0"/>
                              </w:pPr>
                              <w:r>
                                <w:rPr>
                                  <w:b/>
                                  <w:w w:val="103"/>
                                </w:rPr>
                                <w:t>Statutory</w:t>
                              </w:r>
                            </w:p>
                          </w:txbxContent>
                        </wps:txbx>
                        <wps:bodyPr horzOverflow="overflow" vert="horz" lIns="0" tIns="0" rIns="0" bIns="0" rtlCol="0">
                          <a:noAutofit/>
                        </wps:bodyPr>
                      </wps:wsp>
                      <wps:wsp>
                        <wps:cNvPr id="1430" name="Rectangle 1430"/>
                        <wps:cNvSpPr/>
                        <wps:spPr>
                          <a:xfrm>
                            <a:off x="4753216" y="4027696"/>
                            <a:ext cx="366468" cy="152694"/>
                          </a:xfrm>
                          <a:prstGeom prst="rect">
                            <a:avLst/>
                          </a:prstGeom>
                          <a:ln>
                            <a:noFill/>
                          </a:ln>
                        </wps:spPr>
                        <wps:txbx>
                          <w:txbxContent>
                            <w:p w14:paraId="486F899B" w14:textId="77777777" w:rsidR="0031663F" w:rsidRDefault="000D3FD5">
                              <w:pPr>
                                <w:spacing w:after="160" w:line="259" w:lineRule="auto"/>
                                <w:ind w:left="0" w:right="0" w:firstLine="0"/>
                              </w:pPr>
                              <w:r>
                                <w:rPr>
                                  <w:b/>
                                  <w:w w:val="101"/>
                                </w:rPr>
                                <w:t>Chief</w:t>
                              </w:r>
                            </w:p>
                          </w:txbxContent>
                        </wps:txbx>
                        <wps:bodyPr horzOverflow="overflow" vert="horz" lIns="0" tIns="0" rIns="0" bIns="0" rtlCol="0">
                          <a:noAutofit/>
                        </wps:bodyPr>
                      </wps:wsp>
                      <wps:wsp>
                        <wps:cNvPr id="1431" name="Rectangle 1431"/>
                        <wps:cNvSpPr/>
                        <wps:spPr>
                          <a:xfrm>
                            <a:off x="4646371" y="4180096"/>
                            <a:ext cx="654099" cy="152694"/>
                          </a:xfrm>
                          <a:prstGeom prst="rect">
                            <a:avLst/>
                          </a:prstGeom>
                          <a:ln>
                            <a:noFill/>
                          </a:ln>
                        </wps:spPr>
                        <wps:txbx>
                          <w:txbxContent>
                            <w:p w14:paraId="4324DE39" w14:textId="77777777" w:rsidR="0031663F" w:rsidRDefault="000D3FD5">
                              <w:pPr>
                                <w:spacing w:after="160" w:line="259" w:lineRule="auto"/>
                                <w:ind w:left="0" w:right="0" w:firstLine="0"/>
                              </w:pPr>
                              <w:r>
                                <w:rPr>
                                  <w:b/>
                                  <w:w w:val="101"/>
                                </w:rPr>
                                <w:t>Inspector</w:t>
                              </w:r>
                            </w:p>
                          </w:txbxContent>
                        </wps:txbx>
                        <wps:bodyPr horzOverflow="overflow" vert="horz" lIns="0" tIns="0" rIns="0" bIns="0" rtlCol="0">
                          <a:noAutofit/>
                        </wps:bodyPr>
                      </wps:wsp>
                      <wps:wsp>
                        <wps:cNvPr id="1432" name="Shape 1432"/>
                        <wps:cNvSpPr/>
                        <wps:spPr>
                          <a:xfrm>
                            <a:off x="5139944" y="4603623"/>
                            <a:ext cx="142621" cy="0"/>
                          </a:xfrm>
                          <a:custGeom>
                            <a:avLst/>
                            <a:gdLst/>
                            <a:ahLst/>
                            <a:cxnLst/>
                            <a:rect l="0" t="0" r="0" b="0"/>
                            <a:pathLst>
                              <a:path w="142621">
                                <a:moveTo>
                                  <a:pt x="0" y="0"/>
                                </a:moveTo>
                                <a:lnTo>
                                  <a:pt x="142621" y="0"/>
                                </a:lnTo>
                              </a:path>
                            </a:pathLst>
                          </a:custGeom>
                          <a:ln w="6350" cap="flat">
                            <a:custDash>
                              <a:ds d="160000" sp="53000"/>
                            </a:custDash>
                            <a:miter lim="127000"/>
                          </a:ln>
                        </wps:spPr>
                        <wps:style>
                          <a:lnRef idx="1">
                            <a:srgbClr val="8B361F"/>
                          </a:lnRef>
                          <a:fillRef idx="0">
                            <a:srgbClr val="000000">
                              <a:alpha val="0"/>
                            </a:srgbClr>
                          </a:fillRef>
                          <a:effectRef idx="0">
                            <a:scrgbClr r="0" g="0" b="0"/>
                          </a:effectRef>
                          <a:fontRef idx="none"/>
                        </wps:style>
                        <wps:bodyPr/>
                      </wps:wsp>
                      <wps:wsp>
                        <wps:cNvPr id="1433" name="Shape 1433"/>
                        <wps:cNvSpPr/>
                        <wps:spPr>
                          <a:xfrm>
                            <a:off x="5280406" y="4571873"/>
                            <a:ext cx="117475" cy="63500"/>
                          </a:xfrm>
                          <a:custGeom>
                            <a:avLst/>
                            <a:gdLst/>
                            <a:ahLst/>
                            <a:cxnLst/>
                            <a:rect l="0" t="0" r="0" b="0"/>
                            <a:pathLst>
                              <a:path w="117475" h="63500">
                                <a:moveTo>
                                  <a:pt x="0" y="0"/>
                                </a:moveTo>
                                <a:lnTo>
                                  <a:pt x="117475" y="31750"/>
                                </a:lnTo>
                                <a:lnTo>
                                  <a:pt x="0" y="63500"/>
                                </a:lnTo>
                                <a:lnTo>
                                  <a:pt x="20701" y="34925"/>
                                </a:lnTo>
                                <a:lnTo>
                                  <a:pt x="20701" y="28575"/>
                                </a:lnTo>
                                <a:lnTo>
                                  <a:pt x="0" y="0"/>
                                </a:lnTo>
                                <a:close/>
                              </a:path>
                            </a:pathLst>
                          </a:custGeom>
                          <a:ln w="0" cap="flat">
                            <a:custDash>
                              <a:ds d="160000" sp="53000"/>
                            </a:custDash>
                            <a:miter lim="127000"/>
                          </a:ln>
                        </wps:spPr>
                        <wps:style>
                          <a:lnRef idx="0">
                            <a:srgbClr val="000000">
                              <a:alpha val="0"/>
                            </a:srgbClr>
                          </a:lnRef>
                          <a:fillRef idx="1">
                            <a:srgbClr val="8B361F"/>
                          </a:fillRef>
                          <a:effectRef idx="0">
                            <a:scrgbClr r="0" g="0" b="0"/>
                          </a:effectRef>
                          <a:fontRef idx="none"/>
                        </wps:style>
                        <wps:bodyPr/>
                      </wps:wsp>
                      <wps:wsp>
                        <wps:cNvPr id="1434" name="Shape 1434"/>
                        <wps:cNvSpPr/>
                        <wps:spPr>
                          <a:xfrm>
                            <a:off x="5120513" y="4603623"/>
                            <a:ext cx="19431" cy="0"/>
                          </a:xfrm>
                          <a:custGeom>
                            <a:avLst/>
                            <a:gdLst/>
                            <a:ahLst/>
                            <a:cxnLst/>
                            <a:rect l="0" t="0" r="0" b="0"/>
                            <a:pathLst>
                              <a:path w="19431">
                                <a:moveTo>
                                  <a:pt x="0" y="0"/>
                                </a:moveTo>
                                <a:lnTo>
                                  <a:pt x="19431" y="0"/>
                                </a:lnTo>
                              </a:path>
                            </a:pathLst>
                          </a:custGeom>
                          <a:ln w="6350" cap="flat">
                            <a:miter lim="127000"/>
                          </a:ln>
                        </wps:spPr>
                        <wps:style>
                          <a:lnRef idx="1">
                            <a:srgbClr val="8B361F"/>
                          </a:lnRef>
                          <a:fillRef idx="0">
                            <a:srgbClr val="000000">
                              <a:alpha val="0"/>
                            </a:srgbClr>
                          </a:fillRef>
                          <a:effectRef idx="0">
                            <a:scrgbClr r="0" g="0" b="0"/>
                          </a:effectRef>
                          <a:fontRef idx="none"/>
                        </wps:style>
                        <wps:bodyPr/>
                      </wps:wsp>
                      <wps:wsp>
                        <wps:cNvPr id="1435" name="Shape 1435"/>
                        <wps:cNvSpPr/>
                        <wps:spPr>
                          <a:xfrm>
                            <a:off x="5282565" y="4603623"/>
                            <a:ext cx="20066" cy="0"/>
                          </a:xfrm>
                          <a:custGeom>
                            <a:avLst/>
                            <a:gdLst/>
                            <a:ahLst/>
                            <a:cxnLst/>
                            <a:rect l="0" t="0" r="0" b="0"/>
                            <a:pathLst>
                              <a:path w="20066">
                                <a:moveTo>
                                  <a:pt x="0" y="0"/>
                                </a:moveTo>
                                <a:lnTo>
                                  <a:pt x="20066" y="0"/>
                                </a:lnTo>
                              </a:path>
                            </a:pathLst>
                          </a:custGeom>
                          <a:ln w="6350" cap="flat">
                            <a:miter lim="127000"/>
                          </a:ln>
                        </wps:spPr>
                        <wps:style>
                          <a:lnRef idx="1">
                            <a:srgbClr val="8B361F"/>
                          </a:lnRef>
                          <a:fillRef idx="0">
                            <a:srgbClr val="000000">
                              <a:alpha val="0"/>
                            </a:srgbClr>
                          </a:fillRef>
                          <a:effectRef idx="0">
                            <a:scrgbClr r="0" g="0" b="0"/>
                          </a:effectRef>
                          <a:fontRef idx="none"/>
                        </wps:style>
                        <wps:bodyPr/>
                      </wps:wsp>
                      <wps:wsp>
                        <wps:cNvPr id="22909" name="Shape 22909"/>
                        <wps:cNvSpPr/>
                        <wps:spPr>
                          <a:xfrm>
                            <a:off x="5378958" y="4306444"/>
                            <a:ext cx="652907" cy="575690"/>
                          </a:xfrm>
                          <a:custGeom>
                            <a:avLst/>
                            <a:gdLst/>
                            <a:ahLst/>
                            <a:cxnLst/>
                            <a:rect l="0" t="0" r="0" b="0"/>
                            <a:pathLst>
                              <a:path w="652907" h="575690">
                                <a:moveTo>
                                  <a:pt x="0" y="0"/>
                                </a:moveTo>
                                <a:lnTo>
                                  <a:pt x="652907" y="0"/>
                                </a:lnTo>
                                <a:lnTo>
                                  <a:pt x="652907" y="575690"/>
                                </a:lnTo>
                                <a:lnTo>
                                  <a:pt x="0" y="575690"/>
                                </a:lnTo>
                                <a:lnTo>
                                  <a:pt x="0" y="0"/>
                                </a:lnTo>
                              </a:path>
                            </a:pathLst>
                          </a:custGeom>
                          <a:ln w="0" cap="flat">
                            <a:miter lim="127000"/>
                          </a:ln>
                        </wps:spPr>
                        <wps:style>
                          <a:lnRef idx="0">
                            <a:srgbClr val="000000">
                              <a:alpha val="0"/>
                            </a:srgbClr>
                          </a:lnRef>
                          <a:fillRef idx="1">
                            <a:srgbClr val="8B361F"/>
                          </a:fillRef>
                          <a:effectRef idx="0">
                            <a:scrgbClr r="0" g="0" b="0"/>
                          </a:effectRef>
                          <a:fontRef idx="none"/>
                        </wps:style>
                        <wps:bodyPr/>
                      </wps:wsp>
                      <wps:wsp>
                        <wps:cNvPr id="1438" name="Rectangle 1438"/>
                        <wps:cNvSpPr/>
                        <wps:spPr>
                          <a:xfrm>
                            <a:off x="5523145" y="4460093"/>
                            <a:ext cx="493581" cy="154215"/>
                          </a:xfrm>
                          <a:prstGeom prst="rect">
                            <a:avLst/>
                          </a:prstGeom>
                          <a:ln>
                            <a:noFill/>
                          </a:ln>
                        </wps:spPr>
                        <wps:txbx>
                          <w:txbxContent>
                            <w:p w14:paraId="31A5A260" w14:textId="77777777" w:rsidR="0031663F" w:rsidRDefault="000D3FD5">
                              <w:pPr>
                                <w:spacing w:after="160" w:line="259" w:lineRule="auto"/>
                                <w:ind w:left="0" w:right="0" w:firstLine="0"/>
                              </w:pPr>
                              <w:r>
                                <w:rPr>
                                  <w:color w:val="FFFFFF"/>
                                  <w:w w:val="101"/>
                                </w:rPr>
                                <w:t>Initiate</w:t>
                              </w:r>
                            </w:p>
                          </w:txbxContent>
                        </wps:txbx>
                        <wps:bodyPr horzOverflow="overflow" vert="horz" lIns="0" tIns="0" rIns="0" bIns="0" rtlCol="0">
                          <a:noAutofit/>
                        </wps:bodyPr>
                      </wps:wsp>
                      <wps:wsp>
                        <wps:cNvPr id="1439" name="Rectangle 1439"/>
                        <wps:cNvSpPr/>
                        <wps:spPr>
                          <a:xfrm>
                            <a:off x="5404362" y="4612493"/>
                            <a:ext cx="798741" cy="154215"/>
                          </a:xfrm>
                          <a:prstGeom prst="rect">
                            <a:avLst/>
                          </a:prstGeom>
                          <a:ln>
                            <a:noFill/>
                          </a:ln>
                        </wps:spPr>
                        <wps:txbx>
                          <w:txbxContent>
                            <w:p w14:paraId="1FFA4366" w14:textId="77777777" w:rsidR="0031663F" w:rsidRDefault="000D3FD5">
                              <w:pPr>
                                <w:spacing w:after="160" w:line="259" w:lineRule="auto"/>
                                <w:ind w:left="0" w:right="0" w:firstLine="0"/>
                              </w:pPr>
                              <w:r>
                                <w:rPr>
                                  <w:color w:val="FFFFFF"/>
                                  <w:w w:val="97"/>
                                </w:rPr>
                                <w:t>prosecution</w:t>
                              </w:r>
                            </w:p>
                          </w:txbxContent>
                        </wps:txbx>
                        <wps:bodyPr horzOverflow="overflow" vert="horz" lIns="0" tIns="0" rIns="0" bIns="0" rtlCol="0">
                          <a:noAutofit/>
                        </wps:bodyPr>
                      </wps:wsp>
                      <wps:wsp>
                        <wps:cNvPr id="1440" name="Rectangle 1440"/>
                        <wps:cNvSpPr/>
                        <wps:spPr>
                          <a:xfrm>
                            <a:off x="5442894" y="3875296"/>
                            <a:ext cx="665173" cy="152695"/>
                          </a:xfrm>
                          <a:prstGeom prst="rect">
                            <a:avLst/>
                          </a:prstGeom>
                          <a:ln>
                            <a:noFill/>
                          </a:ln>
                        </wps:spPr>
                        <wps:txbx>
                          <w:txbxContent>
                            <w:p w14:paraId="77AF19D1" w14:textId="77777777" w:rsidR="0031663F" w:rsidRDefault="000D3FD5">
                              <w:pPr>
                                <w:spacing w:after="160" w:line="259" w:lineRule="auto"/>
                                <w:ind w:left="0" w:right="0" w:firstLine="0"/>
                              </w:pPr>
                              <w:r>
                                <w:rPr>
                                  <w:b/>
                                  <w:w w:val="103"/>
                                </w:rPr>
                                <w:t>Statutory</w:t>
                              </w:r>
                            </w:p>
                          </w:txbxContent>
                        </wps:txbx>
                        <wps:bodyPr horzOverflow="overflow" vert="horz" lIns="0" tIns="0" rIns="0" bIns="0" rtlCol="0">
                          <a:noAutofit/>
                        </wps:bodyPr>
                      </wps:wsp>
                      <wps:wsp>
                        <wps:cNvPr id="1441" name="Rectangle 1441"/>
                        <wps:cNvSpPr/>
                        <wps:spPr>
                          <a:xfrm>
                            <a:off x="5555822" y="4027696"/>
                            <a:ext cx="366468" cy="152694"/>
                          </a:xfrm>
                          <a:prstGeom prst="rect">
                            <a:avLst/>
                          </a:prstGeom>
                          <a:ln>
                            <a:noFill/>
                          </a:ln>
                        </wps:spPr>
                        <wps:txbx>
                          <w:txbxContent>
                            <w:p w14:paraId="71F9BDBC" w14:textId="77777777" w:rsidR="0031663F" w:rsidRDefault="000D3FD5">
                              <w:pPr>
                                <w:spacing w:after="160" w:line="259" w:lineRule="auto"/>
                                <w:ind w:left="0" w:right="0" w:firstLine="0"/>
                              </w:pPr>
                              <w:r>
                                <w:rPr>
                                  <w:b/>
                                  <w:w w:val="101"/>
                                </w:rPr>
                                <w:t>Chief</w:t>
                              </w:r>
                            </w:p>
                          </w:txbxContent>
                        </wps:txbx>
                        <wps:bodyPr horzOverflow="overflow" vert="horz" lIns="0" tIns="0" rIns="0" bIns="0" rtlCol="0">
                          <a:noAutofit/>
                        </wps:bodyPr>
                      </wps:wsp>
                      <wps:wsp>
                        <wps:cNvPr id="1442" name="Rectangle 1442"/>
                        <wps:cNvSpPr/>
                        <wps:spPr>
                          <a:xfrm>
                            <a:off x="5448977" y="4180096"/>
                            <a:ext cx="654099" cy="152694"/>
                          </a:xfrm>
                          <a:prstGeom prst="rect">
                            <a:avLst/>
                          </a:prstGeom>
                          <a:ln>
                            <a:noFill/>
                          </a:ln>
                        </wps:spPr>
                        <wps:txbx>
                          <w:txbxContent>
                            <w:p w14:paraId="741C19C3" w14:textId="77777777" w:rsidR="0031663F" w:rsidRDefault="000D3FD5">
                              <w:pPr>
                                <w:spacing w:after="160" w:line="259" w:lineRule="auto"/>
                                <w:ind w:left="0" w:right="0" w:firstLine="0"/>
                              </w:pPr>
                              <w:r>
                                <w:rPr>
                                  <w:b/>
                                  <w:w w:val="101"/>
                                </w:rPr>
                                <w:t>Inspector</w:t>
                              </w:r>
                            </w:p>
                          </w:txbxContent>
                        </wps:txbx>
                        <wps:bodyPr horzOverflow="overflow" vert="horz" lIns="0" tIns="0" rIns="0" bIns="0" rtlCol="0">
                          <a:noAutofit/>
                        </wps:bodyPr>
                      </wps:wsp>
                      <wps:wsp>
                        <wps:cNvPr id="22920" name="Shape 22920"/>
                        <wps:cNvSpPr/>
                        <wps:spPr>
                          <a:xfrm>
                            <a:off x="1370330" y="4306444"/>
                            <a:ext cx="652907" cy="575690"/>
                          </a:xfrm>
                          <a:custGeom>
                            <a:avLst/>
                            <a:gdLst/>
                            <a:ahLst/>
                            <a:cxnLst/>
                            <a:rect l="0" t="0" r="0" b="0"/>
                            <a:pathLst>
                              <a:path w="652907" h="575690">
                                <a:moveTo>
                                  <a:pt x="0" y="0"/>
                                </a:moveTo>
                                <a:lnTo>
                                  <a:pt x="652907" y="0"/>
                                </a:lnTo>
                                <a:lnTo>
                                  <a:pt x="652907" y="575690"/>
                                </a:lnTo>
                                <a:lnTo>
                                  <a:pt x="0" y="575690"/>
                                </a:lnTo>
                                <a:lnTo>
                                  <a:pt x="0" y="0"/>
                                </a:lnTo>
                              </a:path>
                            </a:pathLst>
                          </a:custGeom>
                          <a:ln w="0" cap="flat">
                            <a:miter lim="127000"/>
                          </a:ln>
                        </wps:spPr>
                        <wps:style>
                          <a:lnRef idx="0">
                            <a:srgbClr val="000000">
                              <a:alpha val="0"/>
                            </a:srgbClr>
                          </a:lnRef>
                          <a:fillRef idx="1">
                            <a:srgbClr val="8B361F"/>
                          </a:fillRef>
                          <a:effectRef idx="0">
                            <a:scrgbClr r="0" g="0" b="0"/>
                          </a:effectRef>
                          <a:fontRef idx="none"/>
                        </wps:style>
                        <wps:bodyPr/>
                      </wps:wsp>
                      <wps:wsp>
                        <wps:cNvPr id="1462" name="Rectangle 1462"/>
                        <wps:cNvSpPr/>
                        <wps:spPr>
                          <a:xfrm>
                            <a:off x="1432104" y="4383893"/>
                            <a:ext cx="712616" cy="154215"/>
                          </a:xfrm>
                          <a:prstGeom prst="rect">
                            <a:avLst/>
                          </a:prstGeom>
                          <a:ln>
                            <a:noFill/>
                          </a:ln>
                        </wps:spPr>
                        <wps:txbx>
                          <w:txbxContent>
                            <w:p w14:paraId="4B6304B5" w14:textId="77777777" w:rsidR="0031663F" w:rsidRDefault="000D3FD5">
                              <w:pPr>
                                <w:spacing w:after="160" w:line="259" w:lineRule="auto"/>
                                <w:ind w:left="0" w:right="0" w:firstLine="0"/>
                              </w:pPr>
                              <w:r>
                                <w:rPr>
                                  <w:color w:val="FFFFFF"/>
                                  <w:w w:val="89"/>
                                </w:rPr>
                                <w:t>Investigate</w:t>
                              </w:r>
                            </w:p>
                          </w:txbxContent>
                        </wps:txbx>
                        <wps:bodyPr horzOverflow="overflow" vert="horz" lIns="0" tIns="0" rIns="0" bIns="0" rtlCol="0">
                          <a:noAutofit/>
                        </wps:bodyPr>
                      </wps:wsp>
                      <wps:wsp>
                        <wps:cNvPr id="20299" name="Rectangle 20299"/>
                        <wps:cNvSpPr/>
                        <wps:spPr>
                          <a:xfrm>
                            <a:off x="1395125" y="4536293"/>
                            <a:ext cx="641595" cy="154215"/>
                          </a:xfrm>
                          <a:prstGeom prst="rect">
                            <a:avLst/>
                          </a:prstGeom>
                          <a:ln>
                            <a:noFill/>
                          </a:ln>
                        </wps:spPr>
                        <wps:txbx>
                          <w:txbxContent>
                            <w:p w14:paraId="306D9994" w14:textId="77777777" w:rsidR="0031663F" w:rsidRDefault="000D3FD5">
                              <w:pPr>
                                <w:spacing w:after="160" w:line="259" w:lineRule="auto"/>
                                <w:ind w:left="0" w:right="0" w:firstLine="0"/>
                              </w:pPr>
                              <w:r>
                                <w:rPr>
                                  <w:color w:val="FFFFFF"/>
                                  <w:w w:val="88"/>
                                </w:rPr>
                                <w:t>Recomme</w:t>
                              </w:r>
                            </w:p>
                          </w:txbxContent>
                        </wps:txbx>
                        <wps:bodyPr horzOverflow="overflow" vert="horz" lIns="0" tIns="0" rIns="0" bIns="0" rtlCol="0">
                          <a:noAutofit/>
                        </wps:bodyPr>
                      </wps:wsp>
                      <wps:wsp>
                        <wps:cNvPr id="20300" name="Rectangle 20300"/>
                        <wps:cNvSpPr/>
                        <wps:spPr>
                          <a:xfrm>
                            <a:off x="1871162" y="4536293"/>
                            <a:ext cx="170444" cy="154215"/>
                          </a:xfrm>
                          <a:prstGeom prst="rect">
                            <a:avLst/>
                          </a:prstGeom>
                          <a:ln>
                            <a:noFill/>
                          </a:ln>
                        </wps:spPr>
                        <wps:txbx>
                          <w:txbxContent>
                            <w:p w14:paraId="3FB905B0" w14:textId="77777777" w:rsidR="0031663F" w:rsidRDefault="000D3FD5">
                              <w:pPr>
                                <w:spacing w:after="160" w:line="259" w:lineRule="auto"/>
                                <w:ind w:left="0" w:right="0" w:firstLine="0"/>
                              </w:pPr>
                              <w:r>
                                <w:rPr>
                                  <w:strike/>
                                  <w:color w:val="FFFFFF"/>
                                  <w:spacing w:val="2"/>
                                  <w:w w:val="91"/>
                                </w:rPr>
                                <w:t>nd</w:t>
                              </w:r>
                            </w:p>
                          </w:txbxContent>
                        </wps:txbx>
                        <wps:bodyPr horzOverflow="overflow" vert="horz" lIns="0" tIns="0" rIns="0" bIns="0" rtlCol="0">
                          <a:noAutofit/>
                        </wps:bodyPr>
                      </wps:wsp>
                      <wps:wsp>
                        <wps:cNvPr id="1464" name="Rectangle 1464"/>
                        <wps:cNvSpPr/>
                        <wps:spPr>
                          <a:xfrm>
                            <a:off x="1534802" y="4688693"/>
                            <a:ext cx="431322" cy="154215"/>
                          </a:xfrm>
                          <a:prstGeom prst="rect">
                            <a:avLst/>
                          </a:prstGeom>
                          <a:ln>
                            <a:noFill/>
                          </a:ln>
                        </wps:spPr>
                        <wps:txbx>
                          <w:txbxContent>
                            <w:p w14:paraId="28FE2D23" w14:textId="77777777" w:rsidR="0031663F" w:rsidRDefault="000D3FD5">
                              <w:pPr>
                                <w:spacing w:after="160" w:line="259" w:lineRule="auto"/>
                                <w:ind w:left="0" w:right="0" w:firstLine="0"/>
                              </w:pPr>
                              <w:r>
                                <w:rPr>
                                  <w:color w:val="FFFFFF"/>
                                  <w:w w:val="88"/>
                                </w:rPr>
                                <w:t>Report</w:t>
                              </w:r>
                            </w:p>
                          </w:txbxContent>
                        </wps:txbx>
                        <wps:bodyPr horzOverflow="overflow" vert="horz" lIns="0" tIns="0" rIns="0" bIns="0" rtlCol="0">
                          <a:noAutofit/>
                        </wps:bodyPr>
                      </wps:wsp>
                      <wps:wsp>
                        <wps:cNvPr id="1465" name="Shape 1465"/>
                        <wps:cNvSpPr/>
                        <wps:spPr>
                          <a:xfrm>
                            <a:off x="1292225" y="5891911"/>
                            <a:ext cx="166624" cy="166624"/>
                          </a:xfrm>
                          <a:custGeom>
                            <a:avLst/>
                            <a:gdLst/>
                            <a:ahLst/>
                            <a:cxnLst/>
                            <a:rect l="0" t="0" r="0" b="0"/>
                            <a:pathLst>
                              <a:path w="166624" h="166624">
                                <a:moveTo>
                                  <a:pt x="83312" y="0"/>
                                </a:moveTo>
                                <a:cubicBezTo>
                                  <a:pt x="129299" y="0"/>
                                  <a:pt x="166624" y="37325"/>
                                  <a:pt x="166624" y="83312"/>
                                </a:cubicBezTo>
                                <a:cubicBezTo>
                                  <a:pt x="166624" y="129299"/>
                                  <a:pt x="129299" y="166624"/>
                                  <a:pt x="83312" y="166624"/>
                                </a:cubicBezTo>
                                <a:cubicBezTo>
                                  <a:pt x="37325" y="166624"/>
                                  <a:pt x="0" y="129299"/>
                                  <a:pt x="0" y="83312"/>
                                </a:cubicBezTo>
                                <a:cubicBezTo>
                                  <a:pt x="0" y="37325"/>
                                  <a:pt x="37325" y="0"/>
                                  <a:pt x="83312" y="0"/>
                                </a:cubicBezTo>
                                <a:close/>
                              </a:path>
                            </a:pathLst>
                          </a:custGeom>
                          <a:ln w="0" cap="flat">
                            <a:miter lim="127000"/>
                          </a:ln>
                        </wps:spPr>
                        <wps:style>
                          <a:lnRef idx="0">
                            <a:srgbClr val="000000">
                              <a:alpha val="0"/>
                            </a:srgbClr>
                          </a:lnRef>
                          <a:fillRef idx="1">
                            <a:srgbClr val="8B361F"/>
                          </a:fillRef>
                          <a:effectRef idx="0">
                            <a:scrgbClr r="0" g="0" b="0"/>
                          </a:effectRef>
                          <a:fontRef idx="none"/>
                        </wps:style>
                        <wps:bodyPr/>
                      </wps:wsp>
                      <wps:wsp>
                        <wps:cNvPr id="1468" name="Shape 1468"/>
                        <wps:cNvSpPr/>
                        <wps:spPr>
                          <a:xfrm>
                            <a:off x="1289050" y="5888736"/>
                            <a:ext cx="172974" cy="172974"/>
                          </a:xfrm>
                          <a:custGeom>
                            <a:avLst/>
                            <a:gdLst/>
                            <a:ahLst/>
                            <a:cxnLst/>
                            <a:rect l="0" t="0" r="0" b="0"/>
                            <a:pathLst>
                              <a:path w="172974" h="172974">
                                <a:moveTo>
                                  <a:pt x="172974" y="86487"/>
                                </a:moveTo>
                                <a:cubicBezTo>
                                  <a:pt x="172974" y="134226"/>
                                  <a:pt x="134226" y="172974"/>
                                  <a:pt x="86487" y="172974"/>
                                </a:cubicBezTo>
                                <a:cubicBezTo>
                                  <a:pt x="38748" y="172974"/>
                                  <a:pt x="0" y="134226"/>
                                  <a:pt x="0" y="86487"/>
                                </a:cubicBezTo>
                                <a:cubicBezTo>
                                  <a:pt x="0" y="38748"/>
                                  <a:pt x="38748" y="0"/>
                                  <a:pt x="86487" y="0"/>
                                </a:cubicBezTo>
                                <a:cubicBezTo>
                                  <a:pt x="134226" y="0"/>
                                  <a:pt x="172974" y="38748"/>
                                  <a:pt x="172974" y="86487"/>
                                </a:cubicBezTo>
                                <a:close/>
                              </a:path>
                            </a:pathLst>
                          </a:custGeom>
                          <a:ln w="12700" cap="flat">
                            <a:miter lim="127000"/>
                          </a:ln>
                        </wps:spPr>
                        <wps:style>
                          <a:lnRef idx="1">
                            <a:srgbClr val="8B361F"/>
                          </a:lnRef>
                          <a:fillRef idx="0">
                            <a:srgbClr val="000000">
                              <a:alpha val="0"/>
                            </a:srgbClr>
                          </a:fillRef>
                          <a:effectRef idx="0">
                            <a:scrgbClr r="0" g="0" b="0"/>
                          </a:effectRef>
                          <a:fontRef idx="none"/>
                        </wps:style>
                        <wps:bodyPr/>
                      </wps:wsp>
                      <wps:wsp>
                        <wps:cNvPr id="1470" name="Shape 1470"/>
                        <wps:cNvSpPr/>
                        <wps:spPr>
                          <a:xfrm>
                            <a:off x="2172081" y="4882261"/>
                            <a:ext cx="0" cy="1724406"/>
                          </a:xfrm>
                          <a:custGeom>
                            <a:avLst/>
                            <a:gdLst/>
                            <a:ahLst/>
                            <a:cxnLst/>
                            <a:rect l="0" t="0" r="0" b="0"/>
                            <a:pathLst>
                              <a:path h="1724406">
                                <a:moveTo>
                                  <a:pt x="0" y="0"/>
                                </a:moveTo>
                                <a:lnTo>
                                  <a:pt x="0" y="1724406"/>
                                </a:lnTo>
                              </a:path>
                            </a:pathLst>
                          </a:custGeom>
                          <a:ln w="6350" cap="flat">
                            <a:custDash>
                              <a:ds d="150000" sp="100000"/>
                            </a:custDash>
                            <a:miter lim="127000"/>
                          </a:ln>
                        </wps:spPr>
                        <wps:style>
                          <a:lnRef idx="1">
                            <a:srgbClr val="8B361F"/>
                          </a:lnRef>
                          <a:fillRef idx="0">
                            <a:srgbClr val="000000">
                              <a:alpha val="0"/>
                            </a:srgbClr>
                          </a:fillRef>
                          <a:effectRef idx="0">
                            <a:scrgbClr r="0" g="0" b="0"/>
                          </a:effectRef>
                          <a:fontRef idx="none"/>
                        </wps:style>
                        <wps:bodyPr/>
                      </wps:wsp>
                      <wps:wsp>
                        <wps:cNvPr id="1471" name="Shape 1471"/>
                        <wps:cNvSpPr/>
                        <wps:spPr>
                          <a:xfrm>
                            <a:off x="2172081" y="4862576"/>
                            <a:ext cx="0" cy="19686"/>
                          </a:xfrm>
                          <a:custGeom>
                            <a:avLst/>
                            <a:gdLst/>
                            <a:ahLst/>
                            <a:cxnLst/>
                            <a:rect l="0" t="0" r="0" b="0"/>
                            <a:pathLst>
                              <a:path h="19686">
                                <a:moveTo>
                                  <a:pt x="0" y="0"/>
                                </a:moveTo>
                                <a:lnTo>
                                  <a:pt x="0" y="19686"/>
                                </a:lnTo>
                              </a:path>
                            </a:pathLst>
                          </a:custGeom>
                          <a:ln w="6350" cap="flat">
                            <a:miter lim="127000"/>
                          </a:ln>
                        </wps:spPr>
                        <wps:style>
                          <a:lnRef idx="1">
                            <a:srgbClr val="8B361F"/>
                          </a:lnRef>
                          <a:fillRef idx="0">
                            <a:srgbClr val="000000">
                              <a:alpha val="0"/>
                            </a:srgbClr>
                          </a:fillRef>
                          <a:effectRef idx="0">
                            <a:scrgbClr r="0" g="0" b="0"/>
                          </a:effectRef>
                          <a:fontRef idx="none"/>
                        </wps:style>
                        <wps:bodyPr/>
                      </wps:wsp>
                      <wps:wsp>
                        <wps:cNvPr id="1472" name="Shape 1472"/>
                        <wps:cNvSpPr/>
                        <wps:spPr>
                          <a:xfrm>
                            <a:off x="2172081" y="6606668"/>
                            <a:ext cx="0" cy="19811"/>
                          </a:xfrm>
                          <a:custGeom>
                            <a:avLst/>
                            <a:gdLst/>
                            <a:ahLst/>
                            <a:cxnLst/>
                            <a:rect l="0" t="0" r="0" b="0"/>
                            <a:pathLst>
                              <a:path h="19811">
                                <a:moveTo>
                                  <a:pt x="0" y="0"/>
                                </a:moveTo>
                                <a:lnTo>
                                  <a:pt x="0" y="19811"/>
                                </a:lnTo>
                              </a:path>
                            </a:pathLst>
                          </a:custGeom>
                          <a:ln w="6350" cap="flat">
                            <a:miter lim="127000"/>
                          </a:ln>
                        </wps:spPr>
                        <wps:style>
                          <a:lnRef idx="1">
                            <a:srgbClr val="8B361F"/>
                          </a:lnRef>
                          <a:fillRef idx="0">
                            <a:srgbClr val="000000">
                              <a:alpha val="0"/>
                            </a:srgbClr>
                          </a:fillRef>
                          <a:effectRef idx="0">
                            <a:scrgbClr r="0" g="0" b="0"/>
                          </a:effectRef>
                          <a:fontRef idx="none"/>
                        </wps:style>
                        <wps:bodyPr/>
                      </wps:wsp>
                      <wps:wsp>
                        <wps:cNvPr id="1473" name="Shape 1473"/>
                        <wps:cNvSpPr/>
                        <wps:spPr>
                          <a:xfrm>
                            <a:off x="2093087" y="6545707"/>
                            <a:ext cx="166624" cy="166624"/>
                          </a:xfrm>
                          <a:custGeom>
                            <a:avLst/>
                            <a:gdLst/>
                            <a:ahLst/>
                            <a:cxnLst/>
                            <a:rect l="0" t="0" r="0" b="0"/>
                            <a:pathLst>
                              <a:path w="166624" h="166624">
                                <a:moveTo>
                                  <a:pt x="83312" y="0"/>
                                </a:moveTo>
                                <a:cubicBezTo>
                                  <a:pt x="129299" y="0"/>
                                  <a:pt x="166624" y="37326"/>
                                  <a:pt x="166624" y="83312"/>
                                </a:cubicBezTo>
                                <a:cubicBezTo>
                                  <a:pt x="166624" y="129299"/>
                                  <a:pt x="129299" y="166624"/>
                                  <a:pt x="83312" y="166624"/>
                                </a:cubicBezTo>
                                <a:cubicBezTo>
                                  <a:pt x="37325" y="166624"/>
                                  <a:pt x="0" y="129299"/>
                                  <a:pt x="0" y="83312"/>
                                </a:cubicBezTo>
                                <a:cubicBezTo>
                                  <a:pt x="0" y="37326"/>
                                  <a:pt x="37325" y="0"/>
                                  <a:pt x="83312" y="0"/>
                                </a:cubicBezTo>
                                <a:close/>
                              </a:path>
                            </a:pathLst>
                          </a:custGeom>
                          <a:ln w="0" cap="flat">
                            <a:miter lim="127000"/>
                          </a:ln>
                        </wps:spPr>
                        <wps:style>
                          <a:lnRef idx="0">
                            <a:srgbClr val="000000">
                              <a:alpha val="0"/>
                            </a:srgbClr>
                          </a:lnRef>
                          <a:fillRef idx="1">
                            <a:srgbClr val="8B361F"/>
                          </a:fillRef>
                          <a:effectRef idx="0">
                            <a:scrgbClr r="0" g="0" b="0"/>
                          </a:effectRef>
                          <a:fontRef idx="none"/>
                        </wps:style>
                        <wps:bodyPr/>
                      </wps:wsp>
                      <wps:wsp>
                        <wps:cNvPr id="1475" name="Shape 1475"/>
                        <wps:cNvSpPr/>
                        <wps:spPr>
                          <a:xfrm>
                            <a:off x="2089912" y="6542532"/>
                            <a:ext cx="172974" cy="172974"/>
                          </a:xfrm>
                          <a:custGeom>
                            <a:avLst/>
                            <a:gdLst/>
                            <a:ahLst/>
                            <a:cxnLst/>
                            <a:rect l="0" t="0" r="0" b="0"/>
                            <a:pathLst>
                              <a:path w="172974" h="172974">
                                <a:moveTo>
                                  <a:pt x="172974" y="86487"/>
                                </a:moveTo>
                                <a:cubicBezTo>
                                  <a:pt x="172974" y="134227"/>
                                  <a:pt x="134226" y="172974"/>
                                  <a:pt x="86487" y="172974"/>
                                </a:cubicBezTo>
                                <a:cubicBezTo>
                                  <a:pt x="38748" y="172974"/>
                                  <a:pt x="0" y="134227"/>
                                  <a:pt x="0" y="86487"/>
                                </a:cubicBezTo>
                                <a:cubicBezTo>
                                  <a:pt x="0" y="38748"/>
                                  <a:pt x="38748" y="0"/>
                                  <a:pt x="86487" y="0"/>
                                </a:cubicBezTo>
                                <a:cubicBezTo>
                                  <a:pt x="134226" y="0"/>
                                  <a:pt x="172974" y="38748"/>
                                  <a:pt x="172974" y="86487"/>
                                </a:cubicBezTo>
                                <a:close/>
                              </a:path>
                            </a:pathLst>
                          </a:custGeom>
                          <a:ln w="12700" cap="flat">
                            <a:miter lim="127000"/>
                          </a:ln>
                        </wps:spPr>
                        <wps:style>
                          <a:lnRef idx="1">
                            <a:srgbClr val="8B361F"/>
                          </a:lnRef>
                          <a:fillRef idx="0">
                            <a:srgbClr val="000000">
                              <a:alpha val="0"/>
                            </a:srgbClr>
                          </a:fillRef>
                          <a:effectRef idx="0">
                            <a:scrgbClr r="0" g="0" b="0"/>
                          </a:effectRef>
                          <a:fontRef idx="none"/>
                        </wps:style>
                        <wps:bodyPr/>
                      </wps:wsp>
                      <wps:wsp>
                        <wps:cNvPr id="1477" name="Shape 1477"/>
                        <wps:cNvSpPr/>
                        <wps:spPr>
                          <a:xfrm>
                            <a:off x="2489581" y="4862576"/>
                            <a:ext cx="0" cy="424562"/>
                          </a:xfrm>
                          <a:custGeom>
                            <a:avLst/>
                            <a:gdLst/>
                            <a:ahLst/>
                            <a:cxnLst/>
                            <a:rect l="0" t="0" r="0" b="0"/>
                            <a:pathLst>
                              <a:path h="424562">
                                <a:moveTo>
                                  <a:pt x="0" y="0"/>
                                </a:moveTo>
                                <a:lnTo>
                                  <a:pt x="0" y="424562"/>
                                </a:lnTo>
                              </a:path>
                            </a:pathLst>
                          </a:custGeom>
                          <a:ln w="6350" cap="flat">
                            <a:miter lim="127000"/>
                          </a:ln>
                        </wps:spPr>
                        <wps:style>
                          <a:lnRef idx="1">
                            <a:srgbClr val="8B361F"/>
                          </a:lnRef>
                          <a:fillRef idx="0">
                            <a:srgbClr val="000000">
                              <a:alpha val="0"/>
                            </a:srgbClr>
                          </a:fillRef>
                          <a:effectRef idx="0">
                            <a:scrgbClr r="0" g="0" b="0"/>
                          </a:effectRef>
                          <a:fontRef idx="none"/>
                        </wps:style>
                        <wps:bodyPr/>
                      </wps:wsp>
                      <wps:wsp>
                        <wps:cNvPr id="1478" name="Shape 1478"/>
                        <wps:cNvSpPr/>
                        <wps:spPr>
                          <a:xfrm>
                            <a:off x="2410841" y="5197729"/>
                            <a:ext cx="166624" cy="166624"/>
                          </a:xfrm>
                          <a:custGeom>
                            <a:avLst/>
                            <a:gdLst/>
                            <a:ahLst/>
                            <a:cxnLst/>
                            <a:rect l="0" t="0" r="0" b="0"/>
                            <a:pathLst>
                              <a:path w="166624" h="166624">
                                <a:moveTo>
                                  <a:pt x="83312" y="0"/>
                                </a:moveTo>
                                <a:cubicBezTo>
                                  <a:pt x="129299" y="0"/>
                                  <a:pt x="166624" y="37326"/>
                                  <a:pt x="166624" y="83313"/>
                                </a:cubicBezTo>
                                <a:cubicBezTo>
                                  <a:pt x="166624" y="129299"/>
                                  <a:pt x="129299" y="166624"/>
                                  <a:pt x="83312" y="166624"/>
                                </a:cubicBezTo>
                                <a:cubicBezTo>
                                  <a:pt x="37325" y="166624"/>
                                  <a:pt x="0" y="129299"/>
                                  <a:pt x="0" y="83313"/>
                                </a:cubicBezTo>
                                <a:cubicBezTo>
                                  <a:pt x="0" y="37326"/>
                                  <a:pt x="37325" y="0"/>
                                  <a:pt x="8331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80" name="Shape 1480"/>
                        <wps:cNvSpPr/>
                        <wps:spPr>
                          <a:xfrm>
                            <a:off x="2406904" y="5194554"/>
                            <a:ext cx="172974" cy="172974"/>
                          </a:xfrm>
                          <a:custGeom>
                            <a:avLst/>
                            <a:gdLst/>
                            <a:ahLst/>
                            <a:cxnLst/>
                            <a:rect l="0" t="0" r="0" b="0"/>
                            <a:pathLst>
                              <a:path w="172974" h="172974">
                                <a:moveTo>
                                  <a:pt x="172974" y="86488"/>
                                </a:moveTo>
                                <a:cubicBezTo>
                                  <a:pt x="172974" y="134227"/>
                                  <a:pt x="134226" y="172974"/>
                                  <a:pt x="86487" y="172974"/>
                                </a:cubicBezTo>
                                <a:cubicBezTo>
                                  <a:pt x="38748" y="172974"/>
                                  <a:pt x="0" y="134227"/>
                                  <a:pt x="0" y="86488"/>
                                </a:cubicBezTo>
                                <a:cubicBezTo>
                                  <a:pt x="0" y="38748"/>
                                  <a:pt x="38748" y="0"/>
                                  <a:pt x="86487" y="0"/>
                                </a:cubicBezTo>
                                <a:cubicBezTo>
                                  <a:pt x="134226" y="0"/>
                                  <a:pt x="172974" y="38748"/>
                                  <a:pt x="172974" y="86488"/>
                                </a:cubicBezTo>
                                <a:close/>
                              </a:path>
                            </a:pathLst>
                          </a:custGeom>
                          <a:ln w="12700" cap="flat">
                            <a:miter lim="127000"/>
                          </a:ln>
                        </wps:spPr>
                        <wps:style>
                          <a:lnRef idx="1">
                            <a:srgbClr val="8B361F"/>
                          </a:lnRef>
                          <a:fillRef idx="0">
                            <a:srgbClr val="000000">
                              <a:alpha val="0"/>
                            </a:srgbClr>
                          </a:fillRef>
                          <a:effectRef idx="0">
                            <a:scrgbClr r="0" g="0" b="0"/>
                          </a:effectRef>
                          <a:fontRef idx="none"/>
                        </wps:style>
                        <wps:bodyPr/>
                      </wps:wsp>
                      <wps:wsp>
                        <wps:cNvPr id="1482" name="Shape 1482"/>
                        <wps:cNvSpPr/>
                        <wps:spPr>
                          <a:xfrm>
                            <a:off x="5380990" y="5306060"/>
                            <a:ext cx="0" cy="1301496"/>
                          </a:xfrm>
                          <a:custGeom>
                            <a:avLst/>
                            <a:gdLst/>
                            <a:ahLst/>
                            <a:cxnLst/>
                            <a:rect l="0" t="0" r="0" b="0"/>
                            <a:pathLst>
                              <a:path h="1301496">
                                <a:moveTo>
                                  <a:pt x="0" y="0"/>
                                </a:moveTo>
                                <a:lnTo>
                                  <a:pt x="0" y="1301496"/>
                                </a:lnTo>
                              </a:path>
                            </a:pathLst>
                          </a:custGeom>
                          <a:ln w="6350" cap="flat">
                            <a:custDash>
                              <a:ds d="149000" sp="99000"/>
                            </a:custDash>
                            <a:miter lim="127000"/>
                          </a:ln>
                        </wps:spPr>
                        <wps:style>
                          <a:lnRef idx="1">
                            <a:srgbClr val="8B361F"/>
                          </a:lnRef>
                          <a:fillRef idx="0">
                            <a:srgbClr val="000000">
                              <a:alpha val="0"/>
                            </a:srgbClr>
                          </a:fillRef>
                          <a:effectRef idx="0">
                            <a:scrgbClr r="0" g="0" b="0"/>
                          </a:effectRef>
                          <a:fontRef idx="none"/>
                        </wps:style>
                        <wps:bodyPr/>
                      </wps:wsp>
                      <wps:wsp>
                        <wps:cNvPr id="1483" name="Shape 1483"/>
                        <wps:cNvSpPr/>
                        <wps:spPr>
                          <a:xfrm>
                            <a:off x="5380990" y="5287137"/>
                            <a:ext cx="0" cy="18923"/>
                          </a:xfrm>
                          <a:custGeom>
                            <a:avLst/>
                            <a:gdLst/>
                            <a:ahLst/>
                            <a:cxnLst/>
                            <a:rect l="0" t="0" r="0" b="0"/>
                            <a:pathLst>
                              <a:path h="18923">
                                <a:moveTo>
                                  <a:pt x="0" y="0"/>
                                </a:moveTo>
                                <a:lnTo>
                                  <a:pt x="0" y="18923"/>
                                </a:lnTo>
                              </a:path>
                            </a:pathLst>
                          </a:custGeom>
                          <a:ln w="6350" cap="flat">
                            <a:miter lim="127000"/>
                          </a:ln>
                        </wps:spPr>
                        <wps:style>
                          <a:lnRef idx="1">
                            <a:srgbClr val="8B361F"/>
                          </a:lnRef>
                          <a:fillRef idx="0">
                            <a:srgbClr val="000000">
                              <a:alpha val="0"/>
                            </a:srgbClr>
                          </a:fillRef>
                          <a:effectRef idx="0">
                            <a:scrgbClr r="0" g="0" b="0"/>
                          </a:effectRef>
                          <a:fontRef idx="none"/>
                        </wps:style>
                        <wps:bodyPr/>
                      </wps:wsp>
                      <wps:wsp>
                        <wps:cNvPr id="1484" name="Shape 1484"/>
                        <wps:cNvSpPr/>
                        <wps:spPr>
                          <a:xfrm>
                            <a:off x="5380990" y="6607556"/>
                            <a:ext cx="0" cy="18923"/>
                          </a:xfrm>
                          <a:custGeom>
                            <a:avLst/>
                            <a:gdLst/>
                            <a:ahLst/>
                            <a:cxnLst/>
                            <a:rect l="0" t="0" r="0" b="0"/>
                            <a:pathLst>
                              <a:path h="18923">
                                <a:moveTo>
                                  <a:pt x="0" y="0"/>
                                </a:moveTo>
                                <a:lnTo>
                                  <a:pt x="0" y="18923"/>
                                </a:lnTo>
                              </a:path>
                            </a:pathLst>
                          </a:custGeom>
                          <a:ln w="6350" cap="flat">
                            <a:miter lim="127000"/>
                          </a:ln>
                        </wps:spPr>
                        <wps:style>
                          <a:lnRef idx="1">
                            <a:srgbClr val="8B361F"/>
                          </a:lnRef>
                          <a:fillRef idx="0">
                            <a:srgbClr val="000000">
                              <a:alpha val="0"/>
                            </a:srgbClr>
                          </a:fillRef>
                          <a:effectRef idx="0">
                            <a:scrgbClr r="0" g="0" b="0"/>
                          </a:effectRef>
                          <a:fontRef idx="none"/>
                        </wps:style>
                        <wps:bodyPr/>
                      </wps:wsp>
                      <wps:wsp>
                        <wps:cNvPr id="1485" name="Shape 1485"/>
                        <wps:cNvSpPr/>
                        <wps:spPr>
                          <a:xfrm>
                            <a:off x="5381498" y="4855083"/>
                            <a:ext cx="0" cy="432054"/>
                          </a:xfrm>
                          <a:custGeom>
                            <a:avLst/>
                            <a:gdLst/>
                            <a:ahLst/>
                            <a:cxnLst/>
                            <a:rect l="0" t="0" r="0" b="0"/>
                            <a:pathLst>
                              <a:path h="432054">
                                <a:moveTo>
                                  <a:pt x="0" y="0"/>
                                </a:moveTo>
                                <a:lnTo>
                                  <a:pt x="0" y="432054"/>
                                </a:lnTo>
                              </a:path>
                            </a:pathLst>
                          </a:custGeom>
                          <a:ln w="6350" cap="flat">
                            <a:miter lim="127000"/>
                          </a:ln>
                        </wps:spPr>
                        <wps:style>
                          <a:lnRef idx="1">
                            <a:srgbClr val="8B361F"/>
                          </a:lnRef>
                          <a:fillRef idx="0">
                            <a:srgbClr val="000000">
                              <a:alpha val="0"/>
                            </a:srgbClr>
                          </a:fillRef>
                          <a:effectRef idx="0">
                            <a:scrgbClr r="0" g="0" b="0"/>
                          </a:effectRef>
                          <a:fontRef idx="none"/>
                        </wps:style>
                        <wps:bodyPr/>
                      </wps:wsp>
                      <wps:wsp>
                        <wps:cNvPr id="1486" name="Shape 1486"/>
                        <wps:cNvSpPr/>
                        <wps:spPr>
                          <a:xfrm>
                            <a:off x="5301869" y="5197729"/>
                            <a:ext cx="166624" cy="166624"/>
                          </a:xfrm>
                          <a:custGeom>
                            <a:avLst/>
                            <a:gdLst/>
                            <a:ahLst/>
                            <a:cxnLst/>
                            <a:rect l="0" t="0" r="0" b="0"/>
                            <a:pathLst>
                              <a:path w="166624" h="166624">
                                <a:moveTo>
                                  <a:pt x="83312" y="0"/>
                                </a:moveTo>
                                <a:cubicBezTo>
                                  <a:pt x="129299" y="0"/>
                                  <a:pt x="166624" y="37326"/>
                                  <a:pt x="166624" y="83313"/>
                                </a:cubicBezTo>
                                <a:cubicBezTo>
                                  <a:pt x="166624" y="129299"/>
                                  <a:pt x="129299" y="166624"/>
                                  <a:pt x="83312" y="166624"/>
                                </a:cubicBezTo>
                                <a:cubicBezTo>
                                  <a:pt x="37325" y="166624"/>
                                  <a:pt x="0" y="129299"/>
                                  <a:pt x="0" y="83313"/>
                                </a:cubicBezTo>
                                <a:cubicBezTo>
                                  <a:pt x="0" y="37326"/>
                                  <a:pt x="37325" y="0"/>
                                  <a:pt x="83312" y="0"/>
                                </a:cubicBezTo>
                                <a:close/>
                              </a:path>
                            </a:pathLst>
                          </a:custGeom>
                          <a:ln w="0" cap="flat">
                            <a:miter lim="127000"/>
                          </a:ln>
                        </wps:spPr>
                        <wps:style>
                          <a:lnRef idx="0">
                            <a:srgbClr val="000000">
                              <a:alpha val="0"/>
                            </a:srgbClr>
                          </a:lnRef>
                          <a:fillRef idx="1">
                            <a:srgbClr val="8B361F"/>
                          </a:fillRef>
                          <a:effectRef idx="0">
                            <a:scrgbClr r="0" g="0" b="0"/>
                          </a:effectRef>
                          <a:fontRef idx="none"/>
                        </wps:style>
                        <wps:bodyPr/>
                      </wps:wsp>
                      <wps:wsp>
                        <wps:cNvPr id="1488" name="Shape 1488"/>
                        <wps:cNvSpPr/>
                        <wps:spPr>
                          <a:xfrm>
                            <a:off x="5298694" y="5194554"/>
                            <a:ext cx="172974" cy="172974"/>
                          </a:xfrm>
                          <a:custGeom>
                            <a:avLst/>
                            <a:gdLst/>
                            <a:ahLst/>
                            <a:cxnLst/>
                            <a:rect l="0" t="0" r="0" b="0"/>
                            <a:pathLst>
                              <a:path w="172974" h="172974">
                                <a:moveTo>
                                  <a:pt x="172974" y="86488"/>
                                </a:moveTo>
                                <a:cubicBezTo>
                                  <a:pt x="172974" y="134227"/>
                                  <a:pt x="134226" y="172974"/>
                                  <a:pt x="86487" y="172974"/>
                                </a:cubicBezTo>
                                <a:cubicBezTo>
                                  <a:pt x="38748" y="172974"/>
                                  <a:pt x="0" y="134227"/>
                                  <a:pt x="0" y="86488"/>
                                </a:cubicBezTo>
                                <a:cubicBezTo>
                                  <a:pt x="0" y="38748"/>
                                  <a:pt x="38748" y="0"/>
                                  <a:pt x="86487" y="0"/>
                                </a:cubicBezTo>
                                <a:cubicBezTo>
                                  <a:pt x="134226" y="0"/>
                                  <a:pt x="172974" y="38748"/>
                                  <a:pt x="172974" y="86488"/>
                                </a:cubicBezTo>
                                <a:close/>
                              </a:path>
                            </a:pathLst>
                          </a:custGeom>
                          <a:ln w="12700" cap="flat">
                            <a:miter lim="127000"/>
                          </a:ln>
                        </wps:spPr>
                        <wps:style>
                          <a:lnRef idx="1">
                            <a:srgbClr val="8B361F"/>
                          </a:lnRef>
                          <a:fillRef idx="0">
                            <a:srgbClr val="000000">
                              <a:alpha val="0"/>
                            </a:srgbClr>
                          </a:fillRef>
                          <a:effectRef idx="0">
                            <a:scrgbClr r="0" g="0" b="0"/>
                          </a:effectRef>
                          <a:fontRef idx="none"/>
                        </wps:style>
                        <wps:bodyPr/>
                      </wps:wsp>
                      <wps:wsp>
                        <wps:cNvPr id="1490" name="Shape 1490"/>
                        <wps:cNvSpPr/>
                        <wps:spPr>
                          <a:xfrm>
                            <a:off x="5301869" y="6545707"/>
                            <a:ext cx="166624" cy="166624"/>
                          </a:xfrm>
                          <a:custGeom>
                            <a:avLst/>
                            <a:gdLst/>
                            <a:ahLst/>
                            <a:cxnLst/>
                            <a:rect l="0" t="0" r="0" b="0"/>
                            <a:pathLst>
                              <a:path w="166624" h="166624">
                                <a:moveTo>
                                  <a:pt x="83312" y="0"/>
                                </a:moveTo>
                                <a:cubicBezTo>
                                  <a:pt x="129299" y="0"/>
                                  <a:pt x="166624" y="37326"/>
                                  <a:pt x="166624" y="83312"/>
                                </a:cubicBezTo>
                                <a:cubicBezTo>
                                  <a:pt x="166624" y="129299"/>
                                  <a:pt x="129299" y="166624"/>
                                  <a:pt x="83312" y="166624"/>
                                </a:cubicBezTo>
                                <a:cubicBezTo>
                                  <a:pt x="37325" y="166624"/>
                                  <a:pt x="0" y="129299"/>
                                  <a:pt x="0" y="83312"/>
                                </a:cubicBezTo>
                                <a:cubicBezTo>
                                  <a:pt x="0" y="37326"/>
                                  <a:pt x="37325" y="0"/>
                                  <a:pt x="83312" y="0"/>
                                </a:cubicBezTo>
                                <a:close/>
                              </a:path>
                            </a:pathLst>
                          </a:custGeom>
                          <a:ln w="0" cap="flat">
                            <a:miter lim="127000"/>
                          </a:ln>
                        </wps:spPr>
                        <wps:style>
                          <a:lnRef idx="0">
                            <a:srgbClr val="000000">
                              <a:alpha val="0"/>
                            </a:srgbClr>
                          </a:lnRef>
                          <a:fillRef idx="1">
                            <a:srgbClr val="8B361F"/>
                          </a:fillRef>
                          <a:effectRef idx="0">
                            <a:scrgbClr r="0" g="0" b="0"/>
                          </a:effectRef>
                          <a:fontRef idx="none"/>
                        </wps:style>
                        <wps:bodyPr/>
                      </wps:wsp>
                      <wps:wsp>
                        <wps:cNvPr id="1492" name="Shape 1492"/>
                        <wps:cNvSpPr/>
                        <wps:spPr>
                          <a:xfrm>
                            <a:off x="5298694" y="6542532"/>
                            <a:ext cx="172974" cy="172974"/>
                          </a:xfrm>
                          <a:custGeom>
                            <a:avLst/>
                            <a:gdLst/>
                            <a:ahLst/>
                            <a:cxnLst/>
                            <a:rect l="0" t="0" r="0" b="0"/>
                            <a:pathLst>
                              <a:path w="172974" h="172974">
                                <a:moveTo>
                                  <a:pt x="172974" y="86487"/>
                                </a:moveTo>
                                <a:cubicBezTo>
                                  <a:pt x="172974" y="134227"/>
                                  <a:pt x="134226" y="172974"/>
                                  <a:pt x="86487" y="172974"/>
                                </a:cubicBezTo>
                                <a:cubicBezTo>
                                  <a:pt x="38748" y="172974"/>
                                  <a:pt x="0" y="134227"/>
                                  <a:pt x="0" y="86487"/>
                                </a:cubicBezTo>
                                <a:cubicBezTo>
                                  <a:pt x="0" y="38748"/>
                                  <a:pt x="38748" y="0"/>
                                  <a:pt x="86487" y="0"/>
                                </a:cubicBezTo>
                                <a:cubicBezTo>
                                  <a:pt x="134226" y="0"/>
                                  <a:pt x="172974" y="38748"/>
                                  <a:pt x="172974" y="86487"/>
                                </a:cubicBezTo>
                                <a:close/>
                              </a:path>
                            </a:pathLst>
                          </a:custGeom>
                          <a:ln w="12700" cap="flat">
                            <a:miter lim="127000"/>
                          </a:ln>
                        </wps:spPr>
                        <wps:style>
                          <a:lnRef idx="1">
                            <a:srgbClr val="8B361F"/>
                          </a:lnRef>
                          <a:fillRef idx="0">
                            <a:srgbClr val="000000">
                              <a:alpha val="0"/>
                            </a:srgbClr>
                          </a:fillRef>
                          <a:effectRef idx="0">
                            <a:scrgbClr r="0" g="0" b="0"/>
                          </a:effectRef>
                          <a:fontRef idx="none"/>
                        </wps:style>
                        <wps:bodyPr/>
                      </wps:wsp>
                      <wps:wsp>
                        <wps:cNvPr id="1494" name="Shape 1494"/>
                        <wps:cNvSpPr/>
                        <wps:spPr>
                          <a:xfrm>
                            <a:off x="4427728" y="4882261"/>
                            <a:ext cx="0" cy="1724406"/>
                          </a:xfrm>
                          <a:custGeom>
                            <a:avLst/>
                            <a:gdLst/>
                            <a:ahLst/>
                            <a:cxnLst/>
                            <a:rect l="0" t="0" r="0" b="0"/>
                            <a:pathLst>
                              <a:path h="1724406">
                                <a:moveTo>
                                  <a:pt x="0" y="0"/>
                                </a:moveTo>
                                <a:lnTo>
                                  <a:pt x="0" y="1724406"/>
                                </a:lnTo>
                              </a:path>
                            </a:pathLst>
                          </a:custGeom>
                          <a:ln w="6350" cap="flat">
                            <a:custDash>
                              <a:ds d="150000" sp="100000"/>
                            </a:custDash>
                            <a:miter lim="127000"/>
                          </a:ln>
                        </wps:spPr>
                        <wps:style>
                          <a:lnRef idx="1">
                            <a:srgbClr val="8B361F"/>
                          </a:lnRef>
                          <a:fillRef idx="0">
                            <a:srgbClr val="000000">
                              <a:alpha val="0"/>
                            </a:srgbClr>
                          </a:fillRef>
                          <a:effectRef idx="0">
                            <a:scrgbClr r="0" g="0" b="0"/>
                          </a:effectRef>
                          <a:fontRef idx="none"/>
                        </wps:style>
                        <wps:bodyPr/>
                      </wps:wsp>
                      <wps:wsp>
                        <wps:cNvPr id="1495" name="Shape 1495"/>
                        <wps:cNvSpPr/>
                        <wps:spPr>
                          <a:xfrm>
                            <a:off x="4427728" y="4862576"/>
                            <a:ext cx="0" cy="19686"/>
                          </a:xfrm>
                          <a:custGeom>
                            <a:avLst/>
                            <a:gdLst/>
                            <a:ahLst/>
                            <a:cxnLst/>
                            <a:rect l="0" t="0" r="0" b="0"/>
                            <a:pathLst>
                              <a:path h="19686">
                                <a:moveTo>
                                  <a:pt x="0" y="0"/>
                                </a:moveTo>
                                <a:lnTo>
                                  <a:pt x="0" y="19686"/>
                                </a:lnTo>
                              </a:path>
                            </a:pathLst>
                          </a:custGeom>
                          <a:ln w="6350" cap="flat">
                            <a:miter lim="127000"/>
                          </a:ln>
                        </wps:spPr>
                        <wps:style>
                          <a:lnRef idx="1">
                            <a:srgbClr val="8B361F"/>
                          </a:lnRef>
                          <a:fillRef idx="0">
                            <a:srgbClr val="000000">
                              <a:alpha val="0"/>
                            </a:srgbClr>
                          </a:fillRef>
                          <a:effectRef idx="0">
                            <a:scrgbClr r="0" g="0" b="0"/>
                          </a:effectRef>
                          <a:fontRef idx="none"/>
                        </wps:style>
                        <wps:bodyPr/>
                      </wps:wsp>
                      <wps:wsp>
                        <wps:cNvPr id="1496" name="Shape 1496"/>
                        <wps:cNvSpPr/>
                        <wps:spPr>
                          <a:xfrm>
                            <a:off x="4427728" y="6606668"/>
                            <a:ext cx="0" cy="19811"/>
                          </a:xfrm>
                          <a:custGeom>
                            <a:avLst/>
                            <a:gdLst/>
                            <a:ahLst/>
                            <a:cxnLst/>
                            <a:rect l="0" t="0" r="0" b="0"/>
                            <a:pathLst>
                              <a:path h="19811">
                                <a:moveTo>
                                  <a:pt x="0" y="0"/>
                                </a:moveTo>
                                <a:lnTo>
                                  <a:pt x="0" y="19811"/>
                                </a:lnTo>
                              </a:path>
                            </a:pathLst>
                          </a:custGeom>
                          <a:ln w="6350" cap="flat">
                            <a:miter lim="127000"/>
                          </a:ln>
                        </wps:spPr>
                        <wps:style>
                          <a:lnRef idx="1">
                            <a:srgbClr val="8B361F"/>
                          </a:lnRef>
                          <a:fillRef idx="0">
                            <a:srgbClr val="000000">
                              <a:alpha val="0"/>
                            </a:srgbClr>
                          </a:fillRef>
                          <a:effectRef idx="0">
                            <a:scrgbClr r="0" g="0" b="0"/>
                          </a:effectRef>
                          <a:fontRef idx="none"/>
                        </wps:style>
                        <wps:bodyPr/>
                      </wps:wsp>
                      <wps:wsp>
                        <wps:cNvPr id="1497" name="Shape 1497"/>
                        <wps:cNvSpPr/>
                        <wps:spPr>
                          <a:xfrm>
                            <a:off x="4348607" y="6545707"/>
                            <a:ext cx="166624" cy="166624"/>
                          </a:xfrm>
                          <a:custGeom>
                            <a:avLst/>
                            <a:gdLst/>
                            <a:ahLst/>
                            <a:cxnLst/>
                            <a:rect l="0" t="0" r="0" b="0"/>
                            <a:pathLst>
                              <a:path w="166624" h="166624">
                                <a:moveTo>
                                  <a:pt x="83312" y="0"/>
                                </a:moveTo>
                                <a:cubicBezTo>
                                  <a:pt x="129299" y="0"/>
                                  <a:pt x="166624" y="37326"/>
                                  <a:pt x="166624" y="83312"/>
                                </a:cubicBezTo>
                                <a:cubicBezTo>
                                  <a:pt x="166624" y="129299"/>
                                  <a:pt x="129299" y="166624"/>
                                  <a:pt x="83312" y="166624"/>
                                </a:cubicBezTo>
                                <a:cubicBezTo>
                                  <a:pt x="37325" y="166624"/>
                                  <a:pt x="0" y="129299"/>
                                  <a:pt x="0" y="83312"/>
                                </a:cubicBezTo>
                                <a:cubicBezTo>
                                  <a:pt x="0" y="37326"/>
                                  <a:pt x="37325" y="0"/>
                                  <a:pt x="83312" y="0"/>
                                </a:cubicBezTo>
                                <a:close/>
                              </a:path>
                            </a:pathLst>
                          </a:custGeom>
                          <a:ln w="0" cap="flat">
                            <a:miter lim="127000"/>
                          </a:ln>
                        </wps:spPr>
                        <wps:style>
                          <a:lnRef idx="0">
                            <a:srgbClr val="000000">
                              <a:alpha val="0"/>
                            </a:srgbClr>
                          </a:lnRef>
                          <a:fillRef idx="1">
                            <a:srgbClr val="8B361F"/>
                          </a:fillRef>
                          <a:effectRef idx="0">
                            <a:scrgbClr r="0" g="0" b="0"/>
                          </a:effectRef>
                          <a:fontRef idx="none"/>
                        </wps:style>
                        <wps:bodyPr/>
                      </wps:wsp>
                      <wps:wsp>
                        <wps:cNvPr id="1499" name="Shape 1499"/>
                        <wps:cNvSpPr/>
                        <wps:spPr>
                          <a:xfrm>
                            <a:off x="4345432" y="6542532"/>
                            <a:ext cx="172974" cy="172974"/>
                          </a:xfrm>
                          <a:custGeom>
                            <a:avLst/>
                            <a:gdLst/>
                            <a:ahLst/>
                            <a:cxnLst/>
                            <a:rect l="0" t="0" r="0" b="0"/>
                            <a:pathLst>
                              <a:path w="172974" h="172974">
                                <a:moveTo>
                                  <a:pt x="172974" y="86487"/>
                                </a:moveTo>
                                <a:cubicBezTo>
                                  <a:pt x="172974" y="134227"/>
                                  <a:pt x="134226" y="172974"/>
                                  <a:pt x="86487" y="172974"/>
                                </a:cubicBezTo>
                                <a:cubicBezTo>
                                  <a:pt x="38748" y="172974"/>
                                  <a:pt x="0" y="134227"/>
                                  <a:pt x="0" y="86487"/>
                                </a:cubicBezTo>
                                <a:cubicBezTo>
                                  <a:pt x="0" y="38748"/>
                                  <a:pt x="38748" y="0"/>
                                  <a:pt x="86487" y="0"/>
                                </a:cubicBezTo>
                                <a:cubicBezTo>
                                  <a:pt x="134226" y="0"/>
                                  <a:pt x="172974" y="38748"/>
                                  <a:pt x="172974" y="86487"/>
                                </a:cubicBezTo>
                                <a:close/>
                              </a:path>
                            </a:pathLst>
                          </a:custGeom>
                          <a:ln w="12700" cap="flat">
                            <a:miter lim="127000"/>
                          </a:ln>
                        </wps:spPr>
                        <wps:style>
                          <a:lnRef idx="1">
                            <a:srgbClr val="8B361F"/>
                          </a:lnRef>
                          <a:fillRef idx="0">
                            <a:srgbClr val="000000">
                              <a:alpha val="0"/>
                            </a:srgbClr>
                          </a:fillRef>
                          <a:effectRef idx="0">
                            <a:scrgbClr r="0" g="0" b="0"/>
                          </a:effectRef>
                          <a:fontRef idx="none"/>
                        </wps:style>
                        <wps:bodyPr/>
                      </wps:wsp>
                      <wps:wsp>
                        <wps:cNvPr id="1501" name="Shape 1501"/>
                        <wps:cNvSpPr/>
                        <wps:spPr>
                          <a:xfrm>
                            <a:off x="1145921" y="3175"/>
                            <a:ext cx="166624" cy="166624"/>
                          </a:xfrm>
                          <a:custGeom>
                            <a:avLst/>
                            <a:gdLst/>
                            <a:ahLst/>
                            <a:cxnLst/>
                            <a:rect l="0" t="0" r="0" b="0"/>
                            <a:pathLst>
                              <a:path w="166624" h="166624">
                                <a:moveTo>
                                  <a:pt x="83312" y="0"/>
                                </a:moveTo>
                                <a:cubicBezTo>
                                  <a:pt x="129299" y="0"/>
                                  <a:pt x="166624" y="37325"/>
                                  <a:pt x="166624" y="83312"/>
                                </a:cubicBezTo>
                                <a:cubicBezTo>
                                  <a:pt x="166624" y="129298"/>
                                  <a:pt x="129299" y="166624"/>
                                  <a:pt x="83312" y="166624"/>
                                </a:cubicBezTo>
                                <a:cubicBezTo>
                                  <a:pt x="37325" y="166624"/>
                                  <a:pt x="0" y="129298"/>
                                  <a:pt x="0" y="83312"/>
                                </a:cubicBezTo>
                                <a:cubicBezTo>
                                  <a:pt x="0" y="37325"/>
                                  <a:pt x="37325" y="0"/>
                                  <a:pt x="83312" y="0"/>
                                </a:cubicBezTo>
                                <a:close/>
                              </a:path>
                            </a:pathLst>
                          </a:custGeom>
                          <a:ln w="0" cap="flat">
                            <a:miter lim="127000"/>
                          </a:ln>
                        </wps:spPr>
                        <wps:style>
                          <a:lnRef idx="0">
                            <a:srgbClr val="000000">
                              <a:alpha val="0"/>
                            </a:srgbClr>
                          </a:lnRef>
                          <a:fillRef idx="1">
                            <a:srgbClr val="8B361F"/>
                          </a:fillRef>
                          <a:effectRef idx="0">
                            <a:scrgbClr r="0" g="0" b="0"/>
                          </a:effectRef>
                          <a:fontRef idx="none"/>
                        </wps:style>
                        <wps:bodyPr/>
                      </wps:wsp>
                      <wps:wsp>
                        <wps:cNvPr id="1503" name="Shape 1503"/>
                        <wps:cNvSpPr/>
                        <wps:spPr>
                          <a:xfrm>
                            <a:off x="1142746" y="0"/>
                            <a:ext cx="172974" cy="172974"/>
                          </a:xfrm>
                          <a:custGeom>
                            <a:avLst/>
                            <a:gdLst/>
                            <a:ahLst/>
                            <a:cxnLst/>
                            <a:rect l="0" t="0" r="0" b="0"/>
                            <a:pathLst>
                              <a:path w="172974" h="172974">
                                <a:moveTo>
                                  <a:pt x="172974" y="86487"/>
                                </a:moveTo>
                                <a:cubicBezTo>
                                  <a:pt x="172974" y="134226"/>
                                  <a:pt x="134226" y="172974"/>
                                  <a:pt x="86487" y="172974"/>
                                </a:cubicBezTo>
                                <a:cubicBezTo>
                                  <a:pt x="38748" y="172974"/>
                                  <a:pt x="0" y="134226"/>
                                  <a:pt x="0" y="86487"/>
                                </a:cubicBezTo>
                                <a:cubicBezTo>
                                  <a:pt x="0" y="38747"/>
                                  <a:pt x="38748" y="0"/>
                                  <a:pt x="86487" y="0"/>
                                </a:cubicBezTo>
                                <a:cubicBezTo>
                                  <a:pt x="134226" y="0"/>
                                  <a:pt x="172974" y="38747"/>
                                  <a:pt x="172974" y="86487"/>
                                </a:cubicBezTo>
                                <a:close/>
                              </a:path>
                            </a:pathLst>
                          </a:custGeom>
                          <a:ln w="12700" cap="flat">
                            <a:miter lim="127000"/>
                          </a:ln>
                        </wps:spPr>
                        <wps:style>
                          <a:lnRef idx="1">
                            <a:srgbClr val="8B361F"/>
                          </a:lnRef>
                          <a:fillRef idx="0">
                            <a:srgbClr val="000000">
                              <a:alpha val="0"/>
                            </a:srgbClr>
                          </a:fillRef>
                          <a:effectRef idx="0">
                            <a:scrgbClr r="0" g="0" b="0"/>
                          </a:effectRef>
                          <a:fontRef idx="none"/>
                        </wps:style>
                        <wps:bodyPr/>
                      </wps:wsp>
                      <wps:wsp>
                        <wps:cNvPr id="1505" name="Shape 1505"/>
                        <wps:cNvSpPr/>
                        <wps:spPr>
                          <a:xfrm>
                            <a:off x="1145921" y="695833"/>
                            <a:ext cx="166624" cy="166624"/>
                          </a:xfrm>
                          <a:custGeom>
                            <a:avLst/>
                            <a:gdLst/>
                            <a:ahLst/>
                            <a:cxnLst/>
                            <a:rect l="0" t="0" r="0" b="0"/>
                            <a:pathLst>
                              <a:path w="166624" h="166624">
                                <a:moveTo>
                                  <a:pt x="83312" y="0"/>
                                </a:moveTo>
                                <a:cubicBezTo>
                                  <a:pt x="129299" y="0"/>
                                  <a:pt x="166624" y="37326"/>
                                  <a:pt x="166624" y="83312"/>
                                </a:cubicBezTo>
                                <a:cubicBezTo>
                                  <a:pt x="166624" y="129299"/>
                                  <a:pt x="129299" y="166624"/>
                                  <a:pt x="83312" y="166624"/>
                                </a:cubicBezTo>
                                <a:cubicBezTo>
                                  <a:pt x="37325" y="166624"/>
                                  <a:pt x="0" y="129299"/>
                                  <a:pt x="0" y="83312"/>
                                </a:cubicBezTo>
                                <a:cubicBezTo>
                                  <a:pt x="0" y="37326"/>
                                  <a:pt x="37325" y="0"/>
                                  <a:pt x="83312" y="0"/>
                                </a:cubicBezTo>
                                <a:close/>
                              </a:path>
                            </a:pathLst>
                          </a:custGeom>
                          <a:ln w="0" cap="flat">
                            <a:miter lim="127000"/>
                          </a:ln>
                        </wps:spPr>
                        <wps:style>
                          <a:lnRef idx="0">
                            <a:srgbClr val="000000">
                              <a:alpha val="0"/>
                            </a:srgbClr>
                          </a:lnRef>
                          <a:fillRef idx="1">
                            <a:srgbClr val="8B361F"/>
                          </a:fillRef>
                          <a:effectRef idx="0">
                            <a:scrgbClr r="0" g="0" b="0"/>
                          </a:effectRef>
                          <a:fontRef idx="none"/>
                        </wps:style>
                        <wps:bodyPr/>
                      </wps:wsp>
                      <wps:wsp>
                        <wps:cNvPr id="1507" name="Shape 1507"/>
                        <wps:cNvSpPr/>
                        <wps:spPr>
                          <a:xfrm>
                            <a:off x="1142746" y="692658"/>
                            <a:ext cx="172974" cy="172974"/>
                          </a:xfrm>
                          <a:custGeom>
                            <a:avLst/>
                            <a:gdLst/>
                            <a:ahLst/>
                            <a:cxnLst/>
                            <a:rect l="0" t="0" r="0" b="0"/>
                            <a:pathLst>
                              <a:path w="172974" h="172974">
                                <a:moveTo>
                                  <a:pt x="172974" y="86487"/>
                                </a:moveTo>
                                <a:cubicBezTo>
                                  <a:pt x="172974" y="134227"/>
                                  <a:pt x="134226" y="172974"/>
                                  <a:pt x="86487" y="172974"/>
                                </a:cubicBezTo>
                                <a:cubicBezTo>
                                  <a:pt x="38748" y="172974"/>
                                  <a:pt x="0" y="134227"/>
                                  <a:pt x="0" y="86487"/>
                                </a:cubicBezTo>
                                <a:cubicBezTo>
                                  <a:pt x="0" y="38748"/>
                                  <a:pt x="38748" y="0"/>
                                  <a:pt x="86487" y="0"/>
                                </a:cubicBezTo>
                                <a:cubicBezTo>
                                  <a:pt x="134226" y="0"/>
                                  <a:pt x="172974" y="38748"/>
                                  <a:pt x="172974" y="86487"/>
                                </a:cubicBezTo>
                                <a:close/>
                              </a:path>
                            </a:pathLst>
                          </a:custGeom>
                          <a:ln w="12700" cap="flat">
                            <a:miter lim="127000"/>
                          </a:ln>
                        </wps:spPr>
                        <wps:style>
                          <a:lnRef idx="1">
                            <a:srgbClr val="8B361F"/>
                          </a:lnRef>
                          <a:fillRef idx="0">
                            <a:srgbClr val="000000">
                              <a:alpha val="0"/>
                            </a:srgbClr>
                          </a:fillRef>
                          <a:effectRef idx="0">
                            <a:scrgbClr r="0" g="0" b="0"/>
                          </a:effectRef>
                          <a:fontRef idx="none"/>
                        </wps:style>
                        <wps:bodyPr/>
                      </wps:wsp>
                      <wps:wsp>
                        <wps:cNvPr id="1509" name="Shape 1509"/>
                        <wps:cNvSpPr/>
                        <wps:spPr>
                          <a:xfrm>
                            <a:off x="1145921" y="1388491"/>
                            <a:ext cx="166624" cy="166624"/>
                          </a:xfrm>
                          <a:custGeom>
                            <a:avLst/>
                            <a:gdLst/>
                            <a:ahLst/>
                            <a:cxnLst/>
                            <a:rect l="0" t="0" r="0" b="0"/>
                            <a:pathLst>
                              <a:path w="166624" h="166624">
                                <a:moveTo>
                                  <a:pt x="83312" y="0"/>
                                </a:moveTo>
                                <a:cubicBezTo>
                                  <a:pt x="129299" y="0"/>
                                  <a:pt x="166624" y="37325"/>
                                  <a:pt x="166624" y="83312"/>
                                </a:cubicBezTo>
                                <a:cubicBezTo>
                                  <a:pt x="166624" y="129298"/>
                                  <a:pt x="129299" y="166624"/>
                                  <a:pt x="83312" y="166624"/>
                                </a:cubicBezTo>
                                <a:cubicBezTo>
                                  <a:pt x="37325" y="166624"/>
                                  <a:pt x="0" y="129298"/>
                                  <a:pt x="0" y="83312"/>
                                </a:cubicBezTo>
                                <a:cubicBezTo>
                                  <a:pt x="0" y="37325"/>
                                  <a:pt x="37325" y="0"/>
                                  <a:pt x="83312" y="0"/>
                                </a:cubicBezTo>
                                <a:close/>
                              </a:path>
                            </a:pathLst>
                          </a:custGeom>
                          <a:ln w="0" cap="flat">
                            <a:miter lim="127000"/>
                          </a:ln>
                        </wps:spPr>
                        <wps:style>
                          <a:lnRef idx="0">
                            <a:srgbClr val="000000">
                              <a:alpha val="0"/>
                            </a:srgbClr>
                          </a:lnRef>
                          <a:fillRef idx="1">
                            <a:srgbClr val="8B361F"/>
                          </a:fillRef>
                          <a:effectRef idx="0">
                            <a:scrgbClr r="0" g="0" b="0"/>
                          </a:effectRef>
                          <a:fontRef idx="none"/>
                        </wps:style>
                        <wps:bodyPr/>
                      </wps:wsp>
                      <wps:wsp>
                        <wps:cNvPr id="1511" name="Shape 1511"/>
                        <wps:cNvSpPr/>
                        <wps:spPr>
                          <a:xfrm>
                            <a:off x="1142746" y="1385316"/>
                            <a:ext cx="172974" cy="172974"/>
                          </a:xfrm>
                          <a:custGeom>
                            <a:avLst/>
                            <a:gdLst/>
                            <a:ahLst/>
                            <a:cxnLst/>
                            <a:rect l="0" t="0" r="0" b="0"/>
                            <a:pathLst>
                              <a:path w="172974" h="172974">
                                <a:moveTo>
                                  <a:pt x="172974" y="86487"/>
                                </a:moveTo>
                                <a:cubicBezTo>
                                  <a:pt x="172974" y="134226"/>
                                  <a:pt x="134226" y="172974"/>
                                  <a:pt x="86487" y="172974"/>
                                </a:cubicBezTo>
                                <a:cubicBezTo>
                                  <a:pt x="38748" y="172974"/>
                                  <a:pt x="0" y="134226"/>
                                  <a:pt x="0" y="86487"/>
                                </a:cubicBezTo>
                                <a:cubicBezTo>
                                  <a:pt x="0" y="38747"/>
                                  <a:pt x="38748" y="0"/>
                                  <a:pt x="86487" y="0"/>
                                </a:cubicBezTo>
                                <a:cubicBezTo>
                                  <a:pt x="134226" y="0"/>
                                  <a:pt x="172974" y="38747"/>
                                  <a:pt x="172974" y="86487"/>
                                </a:cubicBezTo>
                                <a:close/>
                              </a:path>
                            </a:pathLst>
                          </a:custGeom>
                          <a:ln w="12700" cap="flat">
                            <a:miter lim="127000"/>
                          </a:ln>
                        </wps:spPr>
                        <wps:style>
                          <a:lnRef idx="1">
                            <a:srgbClr val="8B361F"/>
                          </a:lnRef>
                          <a:fillRef idx="0">
                            <a:srgbClr val="000000">
                              <a:alpha val="0"/>
                            </a:srgbClr>
                          </a:fillRef>
                          <a:effectRef idx="0">
                            <a:scrgbClr r="0" g="0" b="0"/>
                          </a:effectRef>
                          <a:fontRef idx="none"/>
                        </wps:style>
                        <wps:bodyPr/>
                      </wps:wsp>
                      <wps:wsp>
                        <wps:cNvPr id="1513" name="Shape 1513"/>
                        <wps:cNvSpPr/>
                        <wps:spPr>
                          <a:xfrm>
                            <a:off x="1145921" y="2080387"/>
                            <a:ext cx="166624" cy="166624"/>
                          </a:xfrm>
                          <a:custGeom>
                            <a:avLst/>
                            <a:gdLst/>
                            <a:ahLst/>
                            <a:cxnLst/>
                            <a:rect l="0" t="0" r="0" b="0"/>
                            <a:pathLst>
                              <a:path w="166624" h="166624">
                                <a:moveTo>
                                  <a:pt x="83312" y="0"/>
                                </a:moveTo>
                                <a:cubicBezTo>
                                  <a:pt x="129299" y="0"/>
                                  <a:pt x="166624" y="37325"/>
                                  <a:pt x="166624" y="83312"/>
                                </a:cubicBezTo>
                                <a:cubicBezTo>
                                  <a:pt x="166624" y="129299"/>
                                  <a:pt x="129299" y="166624"/>
                                  <a:pt x="83312" y="166624"/>
                                </a:cubicBezTo>
                                <a:cubicBezTo>
                                  <a:pt x="37325" y="166624"/>
                                  <a:pt x="0" y="129299"/>
                                  <a:pt x="0" y="83312"/>
                                </a:cubicBezTo>
                                <a:cubicBezTo>
                                  <a:pt x="0" y="37325"/>
                                  <a:pt x="37325" y="0"/>
                                  <a:pt x="83312" y="0"/>
                                </a:cubicBezTo>
                                <a:close/>
                              </a:path>
                            </a:pathLst>
                          </a:custGeom>
                          <a:ln w="0" cap="flat">
                            <a:miter lim="127000"/>
                          </a:ln>
                        </wps:spPr>
                        <wps:style>
                          <a:lnRef idx="0">
                            <a:srgbClr val="000000">
                              <a:alpha val="0"/>
                            </a:srgbClr>
                          </a:lnRef>
                          <a:fillRef idx="1">
                            <a:srgbClr val="8B361F"/>
                          </a:fillRef>
                          <a:effectRef idx="0">
                            <a:scrgbClr r="0" g="0" b="0"/>
                          </a:effectRef>
                          <a:fontRef idx="none"/>
                        </wps:style>
                        <wps:bodyPr/>
                      </wps:wsp>
                      <wps:wsp>
                        <wps:cNvPr id="1515" name="Shape 1515"/>
                        <wps:cNvSpPr/>
                        <wps:spPr>
                          <a:xfrm>
                            <a:off x="1142746" y="2077212"/>
                            <a:ext cx="172974" cy="172974"/>
                          </a:xfrm>
                          <a:custGeom>
                            <a:avLst/>
                            <a:gdLst/>
                            <a:ahLst/>
                            <a:cxnLst/>
                            <a:rect l="0" t="0" r="0" b="0"/>
                            <a:pathLst>
                              <a:path w="172974" h="172974">
                                <a:moveTo>
                                  <a:pt x="172974" y="86487"/>
                                </a:moveTo>
                                <a:cubicBezTo>
                                  <a:pt x="172974" y="134226"/>
                                  <a:pt x="134226" y="172974"/>
                                  <a:pt x="86487" y="172974"/>
                                </a:cubicBezTo>
                                <a:cubicBezTo>
                                  <a:pt x="38748" y="172974"/>
                                  <a:pt x="0" y="134226"/>
                                  <a:pt x="0" y="86487"/>
                                </a:cubicBezTo>
                                <a:cubicBezTo>
                                  <a:pt x="0" y="38748"/>
                                  <a:pt x="38748" y="0"/>
                                  <a:pt x="86487" y="0"/>
                                </a:cubicBezTo>
                                <a:cubicBezTo>
                                  <a:pt x="134226" y="0"/>
                                  <a:pt x="172974" y="38748"/>
                                  <a:pt x="172974" y="86487"/>
                                </a:cubicBezTo>
                                <a:close/>
                              </a:path>
                            </a:pathLst>
                          </a:custGeom>
                          <a:ln w="12700" cap="flat">
                            <a:miter lim="127000"/>
                          </a:ln>
                        </wps:spPr>
                        <wps:style>
                          <a:lnRef idx="1">
                            <a:srgbClr val="8B361F"/>
                          </a:lnRef>
                          <a:fillRef idx="0">
                            <a:srgbClr val="000000">
                              <a:alpha val="0"/>
                            </a:srgbClr>
                          </a:fillRef>
                          <a:effectRef idx="0">
                            <a:scrgbClr r="0" g="0" b="0"/>
                          </a:effectRef>
                          <a:fontRef idx="none"/>
                        </wps:style>
                        <wps:bodyPr/>
                      </wps:wsp>
                      <wps:wsp>
                        <wps:cNvPr id="1517" name="Shape 1517"/>
                        <wps:cNvSpPr/>
                        <wps:spPr>
                          <a:xfrm>
                            <a:off x="1145921" y="3465703"/>
                            <a:ext cx="166624" cy="166624"/>
                          </a:xfrm>
                          <a:custGeom>
                            <a:avLst/>
                            <a:gdLst/>
                            <a:ahLst/>
                            <a:cxnLst/>
                            <a:rect l="0" t="0" r="0" b="0"/>
                            <a:pathLst>
                              <a:path w="166624" h="166624">
                                <a:moveTo>
                                  <a:pt x="83312" y="0"/>
                                </a:moveTo>
                                <a:cubicBezTo>
                                  <a:pt x="129299" y="0"/>
                                  <a:pt x="166624" y="37325"/>
                                  <a:pt x="166624" y="83312"/>
                                </a:cubicBezTo>
                                <a:cubicBezTo>
                                  <a:pt x="166624" y="129299"/>
                                  <a:pt x="129299" y="166624"/>
                                  <a:pt x="83312" y="166624"/>
                                </a:cubicBezTo>
                                <a:cubicBezTo>
                                  <a:pt x="37325" y="166624"/>
                                  <a:pt x="0" y="129299"/>
                                  <a:pt x="0" y="83312"/>
                                </a:cubicBezTo>
                                <a:cubicBezTo>
                                  <a:pt x="0" y="37325"/>
                                  <a:pt x="37325" y="0"/>
                                  <a:pt x="83312" y="0"/>
                                </a:cubicBezTo>
                                <a:close/>
                              </a:path>
                            </a:pathLst>
                          </a:custGeom>
                          <a:ln w="0" cap="flat">
                            <a:miter lim="127000"/>
                          </a:ln>
                        </wps:spPr>
                        <wps:style>
                          <a:lnRef idx="0">
                            <a:srgbClr val="000000">
                              <a:alpha val="0"/>
                            </a:srgbClr>
                          </a:lnRef>
                          <a:fillRef idx="1">
                            <a:srgbClr val="8B361F"/>
                          </a:fillRef>
                          <a:effectRef idx="0">
                            <a:scrgbClr r="0" g="0" b="0"/>
                          </a:effectRef>
                          <a:fontRef idx="none"/>
                        </wps:style>
                        <wps:bodyPr/>
                      </wps:wsp>
                      <wps:wsp>
                        <wps:cNvPr id="1519" name="Shape 1519"/>
                        <wps:cNvSpPr/>
                        <wps:spPr>
                          <a:xfrm>
                            <a:off x="1142746" y="3462528"/>
                            <a:ext cx="172974" cy="172974"/>
                          </a:xfrm>
                          <a:custGeom>
                            <a:avLst/>
                            <a:gdLst/>
                            <a:ahLst/>
                            <a:cxnLst/>
                            <a:rect l="0" t="0" r="0" b="0"/>
                            <a:pathLst>
                              <a:path w="172974" h="172974">
                                <a:moveTo>
                                  <a:pt x="172974" y="86487"/>
                                </a:moveTo>
                                <a:cubicBezTo>
                                  <a:pt x="172974" y="134226"/>
                                  <a:pt x="134226" y="172974"/>
                                  <a:pt x="86487" y="172974"/>
                                </a:cubicBezTo>
                                <a:cubicBezTo>
                                  <a:pt x="38748" y="172974"/>
                                  <a:pt x="0" y="134226"/>
                                  <a:pt x="0" y="86487"/>
                                </a:cubicBezTo>
                                <a:cubicBezTo>
                                  <a:pt x="0" y="38748"/>
                                  <a:pt x="38748" y="0"/>
                                  <a:pt x="86487" y="0"/>
                                </a:cubicBezTo>
                                <a:cubicBezTo>
                                  <a:pt x="134226" y="0"/>
                                  <a:pt x="172974" y="38748"/>
                                  <a:pt x="172974" y="86487"/>
                                </a:cubicBezTo>
                                <a:close/>
                              </a:path>
                            </a:pathLst>
                          </a:custGeom>
                          <a:ln w="12700" cap="flat">
                            <a:miter lim="127000"/>
                          </a:ln>
                        </wps:spPr>
                        <wps:style>
                          <a:lnRef idx="1">
                            <a:srgbClr val="8B361F"/>
                          </a:lnRef>
                          <a:fillRef idx="0">
                            <a:srgbClr val="000000">
                              <a:alpha val="0"/>
                            </a:srgbClr>
                          </a:fillRef>
                          <a:effectRef idx="0">
                            <a:scrgbClr r="0" g="0" b="0"/>
                          </a:effectRef>
                          <a:fontRef idx="none"/>
                        </wps:style>
                        <wps:bodyPr/>
                      </wps:wsp>
                      <wps:wsp>
                        <wps:cNvPr id="1521" name="Shape 1521"/>
                        <wps:cNvSpPr/>
                        <wps:spPr>
                          <a:xfrm>
                            <a:off x="1145921" y="2773807"/>
                            <a:ext cx="166624" cy="166624"/>
                          </a:xfrm>
                          <a:custGeom>
                            <a:avLst/>
                            <a:gdLst/>
                            <a:ahLst/>
                            <a:cxnLst/>
                            <a:rect l="0" t="0" r="0" b="0"/>
                            <a:pathLst>
                              <a:path w="166624" h="166624">
                                <a:moveTo>
                                  <a:pt x="83312" y="0"/>
                                </a:moveTo>
                                <a:cubicBezTo>
                                  <a:pt x="129299" y="0"/>
                                  <a:pt x="166624" y="37326"/>
                                  <a:pt x="166624" y="83312"/>
                                </a:cubicBezTo>
                                <a:cubicBezTo>
                                  <a:pt x="166624" y="129299"/>
                                  <a:pt x="129299" y="166624"/>
                                  <a:pt x="83312" y="166624"/>
                                </a:cubicBezTo>
                                <a:cubicBezTo>
                                  <a:pt x="37325" y="166624"/>
                                  <a:pt x="0" y="129299"/>
                                  <a:pt x="0" y="83312"/>
                                </a:cubicBezTo>
                                <a:cubicBezTo>
                                  <a:pt x="0" y="37326"/>
                                  <a:pt x="37325" y="0"/>
                                  <a:pt x="83312" y="0"/>
                                </a:cubicBezTo>
                                <a:close/>
                              </a:path>
                            </a:pathLst>
                          </a:custGeom>
                          <a:ln w="0" cap="flat">
                            <a:miter lim="127000"/>
                          </a:ln>
                        </wps:spPr>
                        <wps:style>
                          <a:lnRef idx="0">
                            <a:srgbClr val="000000">
                              <a:alpha val="0"/>
                            </a:srgbClr>
                          </a:lnRef>
                          <a:fillRef idx="1">
                            <a:srgbClr val="8B361F"/>
                          </a:fillRef>
                          <a:effectRef idx="0">
                            <a:scrgbClr r="0" g="0" b="0"/>
                          </a:effectRef>
                          <a:fontRef idx="none"/>
                        </wps:style>
                        <wps:bodyPr/>
                      </wps:wsp>
                      <wps:wsp>
                        <wps:cNvPr id="1523" name="Shape 1523"/>
                        <wps:cNvSpPr/>
                        <wps:spPr>
                          <a:xfrm>
                            <a:off x="1142746" y="2769870"/>
                            <a:ext cx="172974" cy="172974"/>
                          </a:xfrm>
                          <a:custGeom>
                            <a:avLst/>
                            <a:gdLst/>
                            <a:ahLst/>
                            <a:cxnLst/>
                            <a:rect l="0" t="0" r="0" b="0"/>
                            <a:pathLst>
                              <a:path w="172974" h="172974">
                                <a:moveTo>
                                  <a:pt x="172974" y="86487"/>
                                </a:moveTo>
                                <a:cubicBezTo>
                                  <a:pt x="172974" y="134226"/>
                                  <a:pt x="134226" y="172974"/>
                                  <a:pt x="86487" y="172974"/>
                                </a:cubicBezTo>
                                <a:cubicBezTo>
                                  <a:pt x="38748" y="172974"/>
                                  <a:pt x="0" y="134226"/>
                                  <a:pt x="0" y="86487"/>
                                </a:cubicBezTo>
                                <a:cubicBezTo>
                                  <a:pt x="0" y="38748"/>
                                  <a:pt x="38748" y="0"/>
                                  <a:pt x="86487" y="0"/>
                                </a:cubicBezTo>
                                <a:cubicBezTo>
                                  <a:pt x="134226" y="0"/>
                                  <a:pt x="172974" y="38748"/>
                                  <a:pt x="172974" y="86487"/>
                                </a:cubicBezTo>
                                <a:close/>
                              </a:path>
                            </a:pathLst>
                          </a:custGeom>
                          <a:ln w="12700" cap="flat">
                            <a:miter lim="127000"/>
                          </a:ln>
                        </wps:spPr>
                        <wps:style>
                          <a:lnRef idx="1">
                            <a:srgbClr val="8B361F"/>
                          </a:lnRef>
                          <a:fillRef idx="0">
                            <a:srgbClr val="000000">
                              <a:alpha val="0"/>
                            </a:srgbClr>
                          </a:fillRef>
                          <a:effectRef idx="0">
                            <a:scrgbClr r="0" g="0" b="0"/>
                          </a:effectRef>
                          <a:fontRef idx="none"/>
                        </wps:style>
                        <wps:bodyPr/>
                      </wps:wsp>
                      <wps:wsp>
                        <wps:cNvPr id="1525" name="Shape 1525"/>
                        <wps:cNvSpPr/>
                        <wps:spPr>
                          <a:xfrm>
                            <a:off x="4428617" y="83439"/>
                            <a:ext cx="0" cy="4798568"/>
                          </a:xfrm>
                          <a:custGeom>
                            <a:avLst/>
                            <a:gdLst/>
                            <a:ahLst/>
                            <a:cxnLst/>
                            <a:rect l="0" t="0" r="0" b="0"/>
                            <a:pathLst>
                              <a:path h="4798568">
                                <a:moveTo>
                                  <a:pt x="0" y="0"/>
                                </a:moveTo>
                                <a:lnTo>
                                  <a:pt x="0" y="4798568"/>
                                </a:lnTo>
                              </a:path>
                            </a:pathLst>
                          </a:custGeom>
                          <a:ln w="6350" cap="flat">
                            <a:miter lim="127000"/>
                          </a:ln>
                        </wps:spPr>
                        <wps:style>
                          <a:lnRef idx="1">
                            <a:srgbClr val="8B361F"/>
                          </a:lnRef>
                          <a:fillRef idx="0">
                            <a:srgbClr val="000000">
                              <a:alpha val="0"/>
                            </a:srgbClr>
                          </a:fillRef>
                          <a:effectRef idx="0">
                            <a:scrgbClr r="0" g="0" b="0"/>
                          </a:effectRef>
                          <a:fontRef idx="none"/>
                        </wps:style>
                        <wps:bodyPr/>
                      </wps:wsp>
                      <wps:wsp>
                        <wps:cNvPr id="1526" name="Shape 1526"/>
                        <wps:cNvSpPr/>
                        <wps:spPr>
                          <a:xfrm>
                            <a:off x="4352417" y="3175"/>
                            <a:ext cx="166624" cy="166624"/>
                          </a:xfrm>
                          <a:custGeom>
                            <a:avLst/>
                            <a:gdLst/>
                            <a:ahLst/>
                            <a:cxnLst/>
                            <a:rect l="0" t="0" r="0" b="0"/>
                            <a:pathLst>
                              <a:path w="166624" h="166624">
                                <a:moveTo>
                                  <a:pt x="83312" y="0"/>
                                </a:moveTo>
                                <a:cubicBezTo>
                                  <a:pt x="129299" y="0"/>
                                  <a:pt x="166624" y="37325"/>
                                  <a:pt x="166624" y="83312"/>
                                </a:cubicBezTo>
                                <a:cubicBezTo>
                                  <a:pt x="166624" y="129298"/>
                                  <a:pt x="129299" y="166624"/>
                                  <a:pt x="83312" y="166624"/>
                                </a:cubicBezTo>
                                <a:cubicBezTo>
                                  <a:pt x="37325" y="166624"/>
                                  <a:pt x="0" y="129298"/>
                                  <a:pt x="0" y="83312"/>
                                </a:cubicBezTo>
                                <a:cubicBezTo>
                                  <a:pt x="0" y="37325"/>
                                  <a:pt x="37325" y="0"/>
                                  <a:pt x="83312" y="0"/>
                                </a:cubicBezTo>
                                <a:close/>
                              </a:path>
                            </a:pathLst>
                          </a:custGeom>
                          <a:ln w="0" cap="flat">
                            <a:miter lim="127000"/>
                          </a:ln>
                        </wps:spPr>
                        <wps:style>
                          <a:lnRef idx="0">
                            <a:srgbClr val="000000">
                              <a:alpha val="0"/>
                            </a:srgbClr>
                          </a:lnRef>
                          <a:fillRef idx="1">
                            <a:srgbClr val="8B361F"/>
                          </a:fillRef>
                          <a:effectRef idx="0">
                            <a:scrgbClr r="0" g="0" b="0"/>
                          </a:effectRef>
                          <a:fontRef idx="none"/>
                        </wps:style>
                        <wps:bodyPr/>
                      </wps:wsp>
                      <wps:wsp>
                        <wps:cNvPr id="1528" name="Shape 1528"/>
                        <wps:cNvSpPr/>
                        <wps:spPr>
                          <a:xfrm>
                            <a:off x="4350004" y="0"/>
                            <a:ext cx="172974" cy="172974"/>
                          </a:xfrm>
                          <a:custGeom>
                            <a:avLst/>
                            <a:gdLst/>
                            <a:ahLst/>
                            <a:cxnLst/>
                            <a:rect l="0" t="0" r="0" b="0"/>
                            <a:pathLst>
                              <a:path w="172974" h="172974">
                                <a:moveTo>
                                  <a:pt x="172974" y="86487"/>
                                </a:moveTo>
                                <a:cubicBezTo>
                                  <a:pt x="172974" y="134226"/>
                                  <a:pt x="134226" y="172974"/>
                                  <a:pt x="86487" y="172974"/>
                                </a:cubicBezTo>
                                <a:cubicBezTo>
                                  <a:pt x="38748" y="172974"/>
                                  <a:pt x="0" y="134226"/>
                                  <a:pt x="0" y="86487"/>
                                </a:cubicBezTo>
                                <a:cubicBezTo>
                                  <a:pt x="0" y="38747"/>
                                  <a:pt x="38748" y="0"/>
                                  <a:pt x="86487" y="0"/>
                                </a:cubicBezTo>
                                <a:cubicBezTo>
                                  <a:pt x="134226" y="0"/>
                                  <a:pt x="172974" y="38747"/>
                                  <a:pt x="172974" y="86487"/>
                                </a:cubicBezTo>
                                <a:close/>
                              </a:path>
                            </a:pathLst>
                          </a:custGeom>
                          <a:ln w="12700" cap="flat">
                            <a:miter lim="127000"/>
                          </a:ln>
                        </wps:spPr>
                        <wps:style>
                          <a:lnRef idx="1">
                            <a:srgbClr val="8B361F"/>
                          </a:lnRef>
                          <a:fillRef idx="0">
                            <a:srgbClr val="000000">
                              <a:alpha val="0"/>
                            </a:srgbClr>
                          </a:fillRef>
                          <a:effectRef idx="0">
                            <a:scrgbClr r="0" g="0" b="0"/>
                          </a:effectRef>
                          <a:fontRef idx="none"/>
                        </wps:style>
                        <wps:bodyPr/>
                      </wps:wsp>
                      <wps:wsp>
                        <wps:cNvPr id="1530" name="Shape 1530"/>
                        <wps:cNvSpPr/>
                        <wps:spPr>
                          <a:xfrm>
                            <a:off x="4352417" y="695833"/>
                            <a:ext cx="166624" cy="166624"/>
                          </a:xfrm>
                          <a:custGeom>
                            <a:avLst/>
                            <a:gdLst/>
                            <a:ahLst/>
                            <a:cxnLst/>
                            <a:rect l="0" t="0" r="0" b="0"/>
                            <a:pathLst>
                              <a:path w="166624" h="166624">
                                <a:moveTo>
                                  <a:pt x="83312" y="0"/>
                                </a:moveTo>
                                <a:cubicBezTo>
                                  <a:pt x="129299" y="0"/>
                                  <a:pt x="166624" y="37326"/>
                                  <a:pt x="166624" y="83312"/>
                                </a:cubicBezTo>
                                <a:cubicBezTo>
                                  <a:pt x="166624" y="129299"/>
                                  <a:pt x="129299" y="166624"/>
                                  <a:pt x="83312" y="166624"/>
                                </a:cubicBezTo>
                                <a:cubicBezTo>
                                  <a:pt x="37325" y="166624"/>
                                  <a:pt x="0" y="129299"/>
                                  <a:pt x="0" y="83312"/>
                                </a:cubicBezTo>
                                <a:cubicBezTo>
                                  <a:pt x="0" y="37326"/>
                                  <a:pt x="37325" y="0"/>
                                  <a:pt x="83312" y="0"/>
                                </a:cubicBezTo>
                                <a:close/>
                              </a:path>
                            </a:pathLst>
                          </a:custGeom>
                          <a:ln w="0" cap="flat">
                            <a:miter lim="127000"/>
                          </a:ln>
                        </wps:spPr>
                        <wps:style>
                          <a:lnRef idx="0">
                            <a:srgbClr val="000000">
                              <a:alpha val="0"/>
                            </a:srgbClr>
                          </a:lnRef>
                          <a:fillRef idx="1">
                            <a:srgbClr val="8B361F"/>
                          </a:fillRef>
                          <a:effectRef idx="0">
                            <a:scrgbClr r="0" g="0" b="0"/>
                          </a:effectRef>
                          <a:fontRef idx="none"/>
                        </wps:style>
                        <wps:bodyPr/>
                      </wps:wsp>
                      <wps:wsp>
                        <wps:cNvPr id="1532" name="Shape 1532"/>
                        <wps:cNvSpPr/>
                        <wps:spPr>
                          <a:xfrm>
                            <a:off x="4350004" y="692658"/>
                            <a:ext cx="172974" cy="172974"/>
                          </a:xfrm>
                          <a:custGeom>
                            <a:avLst/>
                            <a:gdLst/>
                            <a:ahLst/>
                            <a:cxnLst/>
                            <a:rect l="0" t="0" r="0" b="0"/>
                            <a:pathLst>
                              <a:path w="172974" h="172974">
                                <a:moveTo>
                                  <a:pt x="172974" y="86487"/>
                                </a:moveTo>
                                <a:cubicBezTo>
                                  <a:pt x="172974" y="134227"/>
                                  <a:pt x="134226" y="172974"/>
                                  <a:pt x="86487" y="172974"/>
                                </a:cubicBezTo>
                                <a:cubicBezTo>
                                  <a:pt x="38748" y="172974"/>
                                  <a:pt x="0" y="134227"/>
                                  <a:pt x="0" y="86487"/>
                                </a:cubicBezTo>
                                <a:cubicBezTo>
                                  <a:pt x="0" y="38748"/>
                                  <a:pt x="38748" y="0"/>
                                  <a:pt x="86487" y="0"/>
                                </a:cubicBezTo>
                                <a:cubicBezTo>
                                  <a:pt x="134226" y="0"/>
                                  <a:pt x="172974" y="38748"/>
                                  <a:pt x="172974" y="86487"/>
                                </a:cubicBezTo>
                                <a:close/>
                              </a:path>
                            </a:pathLst>
                          </a:custGeom>
                          <a:ln w="12700" cap="flat">
                            <a:miter lim="127000"/>
                          </a:ln>
                        </wps:spPr>
                        <wps:style>
                          <a:lnRef idx="1">
                            <a:srgbClr val="8B361F"/>
                          </a:lnRef>
                          <a:fillRef idx="0">
                            <a:srgbClr val="000000">
                              <a:alpha val="0"/>
                            </a:srgbClr>
                          </a:fillRef>
                          <a:effectRef idx="0">
                            <a:scrgbClr r="0" g="0" b="0"/>
                          </a:effectRef>
                          <a:fontRef idx="none"/>
                        </wps:style>
                        <wps:bodyPr/>
                      </wps:wsp>
                      <wps:wsp>
                        <wps:cNvPr id="1534" name="Shape 1534"/>
                        <wps:cNvSpPr/>
                        <wps:spPr>
                          <a:xfrm>
                            <a:off x="4352417" y="1388491"/>
                            <a:ext cx="166624" cy="166624"/>
                          </a:xfrm>
                          <a:custGeom>
                            <a:avLst/>
                            <a:gdLst/>
                            <a:ahLst/>
                            <a:cxnLst/>
                            <a:rect l="0" t="0" r="0" b="0"/>
                            <a:pathLst>
                              <a:path w="166624" h="166624">
                                <a:moveTo>
                                  <a:pt x="83312" y="0"/>
                                </a:moveTo>
                                <a:cubicBezTo>
                                  <a:pt x="129299" y="0"/>
                                  <a:pt x="166624" y="37325"/>
                                  <a:pt x="166624" y="83312"/>
                                </a:cubicBezTo>
                                <a:cubicBezTo>
                                  <a:pt x="166624" y="129298"/>
                                  <a:pt x="129299" y="166624"/>
                                  <a:pt x="83312" y="166624"/>
                                </a:cubicBezTo>
                                <a:cubicBezTo>
                                  <a:pt x="37325" y="166624"/>
                                  <a:pt x="0" y="129298"/>
                                  <a:pt x="0" y="83312"/>
                                </a:cubicBezTo>
                                <a:cubicBezTo>
                                  <a:pt x="0" y="37325"/>
                                  <a:pt x="37325" y="0"/>
                                  <a:pt x="83312" y="0"/>
                                </a:cubicBezTo>
                                <a:close/>
                              </a:path>
                            </a:pathLst>
                          </a:custGeom>
                          <a:ln w="0" cap="flat">
                            <a:miter lim="127000"/>
                          </a:ln>
                        </wps:spPr>
                        <wps:style>
                          <a:lnRef idx="0">
                            <a:srgbClr val="000000">
                              <a:alpha val="0"/>
                            </a:srgbClr>
                          </a:lnRef>
                          <a:fillRef idx="1">
                            <a:srgbClr val="8B361F"/>
                          </a:fillRef>
                          <a:effectRef idx="0">
                            <a:scrgbClr r="0" g="0" b="0"/>
                          </a:effectRef>
                          <a:fontRef idx="none"/>
                        </wps:style>
                        <wps:bodyPr/>
                      </wps:wsp>
                      <wps:wsp>
                        <wps:cNvPr id="1536" name="Shape 1536"/>
                        <wps:cNvSpPr/>
                        <wps:spPr>
                          <a:xfrm>
                            <a:off x="4350004" y="1385316"/>
                            <a:ext cx="172974" cy="172974"/>
                          </a:xfrm>
                          <a:custGeom>
                            <a:avLst/>
                            <a:gdLst/>
                            <a:ahLst/>
                            <a:cxnLst/>
                            <a:rect l="0" t="0" r="0" b="0"/>
                            <a:pathLst>
                              <a:path w="172974" h="172974">
                                <a:moveTo>
                                  <a:pt x="172974" y="86487"/>
                                </a:moveTo>
                                <a:cubicBezTo>
                                  <a:pt x="172974" y="134226"/>
                                  <a:pt x="134226" y="172974"/>
                                  <a:pt x="86487" y="172974"/>
                                </a:cubicBezTo>
                                <a:cubicBezTo>
                                  <a:pt x="38748" y="172974"/>
                                  <a:pt x="0" y="134226"/>
                                  <a:pt x="0" y="86487"/>
                                </a:cubicBezTo>
                                <a:cubicBezTo>
                                  <a:pt x="0" y="38747"/>
                                  <a:pt x="38748" y="0"/>
                                  <a:pt x="86487" y="0"/>
                                </a:cubicBezTo>
                                <a:cubicBezTo>
                                  <a:pt x="134226" y="0"/>
                                  <a:pt x="172974" y="38747"/>
                                  <a:pt x="172974" y="86487"/>
                                </a:cubicBezTo>
                                <a:close/>
                              </a:path>
                            </a:pathLst>
                          </a:custGeom>
                          <a:ln w="12700" cap="flat">
                            <a:miter lim="127000"/>
                          </a:ln>
                        </wps:spPr>
                        <wps:style>
                          <a:lnRef idx="1">
                            <a:srgbClr val="8B361F"/>
                          </a:lnRef>
                          <a:fillRef idx="0">
                            <a:srgbClr val="000000">
                              <a:alpha val="0"/>
                            </a:srgbClr>
                          </a:fillRef>
                          <a:effectRef idx="0">
                            <a:scrgbClr r="0" g="0" b="0"/>
                          </a:effectRef>
                          <a:fontRef idx="none"/>
                        </wps:style>
                        <wps:bodyPr/>
                      </wps:wsp>
                      <wps:wsp>
                        <wps:cNvPr id="1538" name="Shape 1538"/>
                        <wps:cNvSpPr/>
                        <wps:spPr>
                          <a:xfrm>
                            <a:off x="4352417" y="2080387"/>
                            <a:ext cx="166624" cy="166624"/>
                          </a:xfrm>
                          <a:custGeom>
                            <a:avLst/>
                            <a:gdLst/>
                            <a:ahLst/>
                            <a:cxnLst/>
                            <a:rect l="0" t="0" r="0" b="0"/>
                            <a:pathLst>
                              <a:path w="166624" h="166624">
                                <a:moveTo>
                                  <a:pt x="83312" y="0"/>
                                </a:moveTo>
                                <a:cubicBezTo>
                                  <a:pt x="129299" y="0"/>
                                  <a:pt x="166624" y="37325"/>
                                  <a:pt x="166624" y="83312"/>
                                </a:cubicBezTo>
                                <a:cubicBezTo>
                                  <a:pt x="166624" y="129299"/>
                                  <a:pt x="129299" y="166624"/>
                                  <a:pt x="83312" y="166624"/>
                                </a:cubicBezTo>
                                <a:cubicBezTo>
                                  <a:pt x="37325" y="166624"/>
                                  <a:pt x="0" y="129299"/>
                                  <a:pt x="0" y="83312"/>
                                </a:cubicBezTo>
                                <a:cubicBezTo>
                                  <a:pt x="0" y="37325"/>
                                  <a:pt x="37325" y="0"/>
                                  <a:pt x="83312" y="0"/>
                                </a:cubicBezTo>
                                <a:close/>
                              </a:path>
                            </a:pathLst>
                          </a:custGeom>
                          <a:ln w="0" cap="flat">
                            <a:miter lim="127000"/>
                          </a:ln>
                        </wps:spPr>
                        <wps:style>
                          <a:lnRef idx="0">
                            <a:srgbClr val="000000">
                              <a:alpha val="0"/>
                            </a:srgbClr>
                          </a:lnRef>
                          <a:fillRef idx="1">
                            <a:srgbClr val="8B361F"/>
                          </a:fillRef>
                          <a:effectRef idx="0">
                            <a:scrgbClr r="0" g="0" b="0"/>
                          </a:effectRef>
                          <a:fontRef idx="none"/>
                        </wps:style>
                        <wps:bodyPr/>
                      </wps:wsp>
                      <wps:wsp>
                        <wps:cNvPr id="1540" name="Shape 1540"/>
                        <wps:cNvSpPr/>
                        <wps:spPr>
                          <a:xfrm>
                            <a:off x="4350004" y="2077212"/>
                            <a:ext cx="172974" cy="172974"/>
                          </a:xfrm>
                          <a:custGeom>
                            <a:avLst/>
                            <a:gdLst/>
                            <a:ahLst/>
                            <a:cxnLst/>
                            <a:rect l="0" t="0" r="0" b="0"/>
                            <a:pathLst>
                              <a:path w="172974" h="172974">
                                <a:moveTo>
                                  <a:pt x="172974" y="86487"/>
                                </a:moveTo>
                                <a:cubicBezTo>
                                  <a:pt x="172974" y="134226"/>
                                  <a:pt x="134226" y="172974"/>
                                  <a:pt x="86487" y="172974"/>
                                </a:cubicBezTo>
                                <a:cubicBezTo>
                                  <a:pt x="38748" y="172974"/>
                                  <a:pt x="0" y="134226"/>
                                  <a:pt x="0" y="86487"/>
                                </a:cubicBezTo>
                                <a:cubicBezTo>
                                  <a:pt x="0" y="38748"/>
                                  <a:pt x="38748" y="0"/>
                                  <a:pt x="86487" y="0"/>
                                </a:cubicBezTo>
                                <a:cubicBezTo>
                                  <a:pt x="134226" y="0"/>
                                  <a:pt x="172974" y="38748"/>
                                  <a:pt x="172974" y="86487"/>
                                </a:cubicBezTo>
                                <a:close/>
                              </a:path>
                            </a:pathLst>
                          </a:custGeom>
                          <a:ln w="12700" cap="flat">
                            <a:miter lim="127000"/>
                          </a:ln>
                        </wps:spPr>
                        <wps:style>
                          <a:lnRef idx="1">
                            <a:srgbClr val="8B361F"/>
                          </a:lnRef>
                          <a:fillRef idx="0">
                            <a:srgbClr val="000000">
                              <a:alpha val="0"/>
                            </a:srgbClr>
                          </a:fillRef>
                          <a:effectRef idx="0">
                            <a:scrgbClr r="0" g="0" b="0"/>
                          </a:effectRef>
                          <a:fontRef idx="none"/>
                        </wps:style>
                        <wps:bodyPr/>
                      </wps:wsp>
                      <wps:wsp>
                        <wps:cNvPr id="1542" name="Shape 1542"/>
                        <wps:cNvSpPr/>
                        <wps:spPr>
                          <a:xfrm>
                            <a:off x="4352417" y="3465703"/>
                            <a:ext cx="166624" cy="166624"/>
                          </a:xfrm>
                          <a:custGeom>
                            <a:avLst/>
                            <a:gdLst/>
                            <a:ahLst/>
                            <a:cxnLst/>
                            <a:rect l="0" t="0" r="0" b="0"/>
                            <a:pathLst>
                              <a:path w="166624" h="166624">
                                <a:moveTo>
                                  <a:pt x="83312" y="0"/>
                                </a:moveTo>
                                <a:cubicBezTo>
                                  <a:pt x="129299" y="0"/>
                                  <a:pt x="166624" y="37325"/>
                                  <a:pt x="166624" y="83312"/>
                                </a:cubicBezTo>
                                <a:cubicBezTo>
                                  <a:pt x="166624" y="129299"/>
                                  <a:pt x="129299" y="166624"/>
                                  <a:pt x="83312" y="166624"/>
                                </a:cubicBezTo>
                                <a:cubicBezTo>
                                  <a:pt x="37325" y="166624"/>
                                  <a:pt x="0" y="129299"/>
                                  <a:pt x="0" y="83312"/>
                                </a:cubicBezTo>
                                <a:cubicBezTo>
                                  <a:pt x="0" y="37325"/>
                                  <a:pt x="37325" y="0"/>
                                  <a:pt x="83312" y="0"/>
                                </a:cubicBezTo>
                                <a:close/>
                              </a:path>
                            </a:pathLst>
                          </a:custGeom>
                          <a:ln w="0" cap="flat">
                            <a:miter lim="127000"/>
                          </a:ln>
                        </wps:spPr>
                        <wps:style>
                          <a:lnRef idx="0">
                            <a:srgbClr val="000000">
                              <a:alpha val="0"/>
                            </a:srgbClr>
                          </a:lnRef>
                          <a:fillRef idx="1">
                            <a:srgbClr val="8B361F"/>
                          </a:fillRef>
                          <a:effectRef idx="0">
                            <a:scrgbClr r="0" g="0" b="0"/>
                          </a:effectRef>
                          <a:fontRef idx="none"/>
                        </wps:style>
                        <wps:bodyPr/>
                      </wps:wsp>
                      <wps:wsp>
                        <wps:cNvPr id="1544" name="Shape 1544"/>
                        <wps:cNvSpPr/>
                        <wps:spPr>
                          <a:xfrm>
                            <a:off x="4350004" y="3462528"/>
                            <a:ext cx="172974" cy="172974"/>
                          </a:xfrm>
                          <a:custGeom>
                            <a:avLst/>
                            <a:gdLst/>
                            <a:ahLst/>
                            <a:cxnLst/>
                            <a:rect l="0" t="0" r="0" b="0"/>
                            <a:pathLst>
                              <a:path w="172974" h="172974">
                                <a:moveTo>
                                  <a:pt x="172974" y="86487"/>
                                </a:moveTo>
                                <a:cubicBezTo>
                                  <a:pt x="172974" y="134226"/>
                                  <a:pt x="134226" y="172974"/>
                                  <a:pt x="86487" y="172974"/>
                                </a:cubicBezTo>
                                <a:cubicBezTo>
                                  <a:pt x="38748" y="172974"/>
                                  <a:pt x="0" y="134226"/>
                                  <a:pt x="0" y="86487"/>
                                </a:cubicBezTo>
                                <a:cubicBezTo>
                                  <a:pt x="0" y="38748"/>
                                  <a:pt x="38748" y="0"/>
                                  <a:pt x="86487" y="0"/>
                                </a:cubicBezTo>
                                <a:cubicBezTo>
                                  <a:pt x="134226" y="0"/>
                                  <a:pt x="172974" y="38748"/>
                                  <a:pt x="172974" y="86487"/>
                                </a:cubicBezTo>
                                <a:close/>
                              </a:path>
                            </a:pathLst>
                          </a:custGeom>
                          <a:ln w="12700" cap="flat">
                            <a:miter lim="127000"/>
                          </a:ln>
                        </wps:spPr>
                        <wps:style>
                          <a:lnRef idx="1">
                            <a:srgbClr val="8B361F"/>
                          </a:lnRef>
                          <a:fillRef idx="0">
                            <a:srgbClr val="000000">
                              <a:alpha val="0"/>
                            </a:srgbClr>
                          </a:fillRef>
                          <a:effectRef idx="0">
                            <a:scrgbClr r="0" g="0" b="0"/>
                          </a:effectRef>
                          <a:fontRef idx="none"/>
                        </wps:style>
                        <wps:bodyPr/>
                      </wps:wsp>
                      <wps:wsp>
                        <wps:cNvPr id="1546" name="Shape 1546"/>
                        <wps:cNvSpPr/>
                        <wps:spPr>
                          <a:xfrm>
                            <a:off x="5227193" y="83439"/>
                            <a:ext cx="0" cy="4798568"/>
                          </a:xfrm>
                          <a:custGeom>
                            <a:avLst/>
                            <a:gdLst/>
                            <a:ahLst/>
                            <a:cxnLst/>
                            <a:rect l="0" t="0" r="0" b="0"/>
                            <a:pathLst>
                              <a:path h="4798568">
                                <a:moveTo>
                                  <a:pt x="0" y="0"/>
                                </a:moveTo>
                                <a:lnTo>
                                  <a:pt x="0" y="4798568"/>
                                </a:lnTo>
                              </a:path>
                            </a:pathLst>
                          </a:custGeom>
                          <a:ln w="6350" cap="flat">
                            <a:miter lim="127000"/>
                          </a:ln>
                        </wps:spPr>
                        <wps:style>
                          <a:lnRef idx="1">
                            <a:srgbClr val="8B361F"/>
                          </a:lnRef>
                          <a:fillRef idx="0">
                            <a:srgbClr val="000000">
                              <a:alpha val="0"/>
                            </a:srgbClr>
                          </a:fillRef>
                          <a:effectRef idx="0">
                            <a:scrgbClr r="0" g="0" b="0"/>
                          </a:effectRef>
                          <a:fontRef idx="none"/>
                        </wps:style>
                        <wps:bodyPr/>
                      </wps:wsp>
                      <wps:wsp>
                        <wps:cNvPr id="1547" name="Shape 1547"/>
                        <wps:cNvSpPr/>
                        <wps:spPr>
                          <a:xfrm>
                            <a:off x="5150993" y="3175"/>
                            <a:ext cx="166624" cy="166624"/>
                          </a:xfrm>
                          <a:custGeom>
                            <a:avLst/>
                            <a:gdLst/>
                            <a:ahLst/>
                            <a:cxnLst/>
                            <a:rect l="0" t="0" r="0" b="0"/>
                            <a:pathLst>
                              <a:path w="166624" h="166624">
                                <a:moveTo>
                                  <a:pt x="83312" y="0"/>
                                </a:moveTo>
                                <a:cubicBezTo>
                                  <a:pt x="129299" y="0"/>
                                  <a:pt x="166624" y="37325"/>
                                  <a:pt x="166624" y="83312"/>
                                </a:cubicBezTo>
                                <a:cubicBezTo>
                                  <a:pt x="166624" y="129298"/>
                                  <a:pt x="129299" y="166624"/>
                                  <a:pt x="83312" y="166624"/>
                                </a:cubicBezTo>
                                <a:cubicBezTo>
                                  <a:pt x="37325" y="166624"/>
                                  <a:pt x="0" y="129298"/>
                                  <a:pt x="0" y="83312"/>
                                </a:cubicBezTo>
                                <a:cubicBezTo>
                                  <a:pt x="0" y="37325"/>
                                  <a:pt x="37325" y="0"/>
                                  <a:pt x="83312" y="0"/>
                                </a:cubicBezTo>
                                <a:close/>
                              </a:path>
                            </a:pathLst>
                          </a:custGeom>
                          <a:ln w="0" cap="flat">
                            <a:miter lim="127000"/>
                          </a:ln>
                        </wps:spPr>
                        <wps:style>
                          <a:lnRef idx="0">
                            <a:srgbClr val="000000">
                              <a:alpha val="0"/>
                            </a:srgbClr>
                          </a:lnRef>
                          <a:fillRef idx="1">
                            <a:srgbClr val="8B361F"/>
                          </a:fillRef>
                          <a:effectRef idx="0">
                            <a:scrgbClr r="0" g="0" b="0"/>
                          </a:effectRef>
                          <a:fontRef idx="none"/>
                        </wps:style>
                        <wps:bodyPr/>
                      </wps:wsp>
                      <wps:wsp>
                        <wps:cNvPr id="1549" name="Shape 1549"/>
                        <wps:cNvSpPr/>
                        <wps:spPr>
                          <a:xfrm>
                            <a:off x="5147818" y="0"/>
                            <a:ext cx="172974" cy="172974"/>
                          </a:xfrm>
                          <a:custGeom>
                            <a:avLst/>
                            <a:gdLst/>
                            <a:ahLst/>
                            <a:cxnLst/>
                            <a:rect l="0" t="0" r="0" b="0"/>
                            <a:pathLst>
                              <a:path w="172974" h="172974">
                                <a:moveTo>
                                  <a:pt x="172974" y="86487"/>
                                </a:moveTo>
                                <a:cubicBezTo>
                                  <a:pt x="172974" y="134226"/>
                                  <a:pt x="134226" y="172974"/>
                                  <a:pt x="86487" y="172974"/>
                                </a:cubicBezTo>
                                <a:cubicBezTo>
                                  <a:pt x="38748" y="172974"/>
                                  <a:pt x="0" y="134226"/>
                                  <a:pt x="0" y="86487"/>
                                </a:cubicBezTo>
                                <a:cubicBezTo>
                                  <a:pt x="0" y="38747"/>
                                  <a:pt x="38748" y="0"/>
                                  <a:pt x="86487" y="0"/>
                                </a:cubicBezTo>
                                <a:cubicBezTo>
                                  <a:pt x="134226" y="0"/>
                                  <a:pt x="172974" y="38747"/>
                                  <a:pt x="172974" y="86487"/>
                                </a:cubicBezTo>
                                <a:close/>
                              </a:path>
                            </a:pathLst>
                          </a:custGeom>
                          <a:ln w="12700" cap="flat">
                            <a:miter lim="127000"/>
                          </a:ln>
                        </wps:spPr>
                        <wps:style>
                          <a:lnRef idx="1">
                            <a:srgbClr val="8B361F"/>
                          </a:lnRef>
                          <a:fillRef idx="0">
                            <a:srgbClr val="000000">
                              <a:alpha val="0"/>
                            </a:srgbClr>
                          </a:fillRef>
                          <a:effectRef idx="0">
                            <a:scrgbClr r="0" g="0" b="0"/>
                          </a:effectRef>
                          <a:fontRef idx="none"/>
                        </wps:style>
                        <wps:bodyPr/>
                      </wps:wsp>
                      <wps:wsp>
                        <wps:cNvPr id="1551" name="Shape 1551"/>
                        <wps:cNvSpPr/>
                        <wps:spPr>
                          <a:xfrm>
                            <a:off x="5150993" y="695833"/>
                            <a:ext cx="166624" cy="166624"/>
                          </a:xfrm>
                          <a:custGeom>
                            <a:avLst/>
                            <a:gdLst/>
                            <a:ahLst/>
                            <a:cxnLst/>
                            <a:rect l="0" t="0" r="0" b="0"/>
                            <a:pathLst>
                              <a:path w="166624" h="166624">
                                <a:moveTo>
                                  <a:pt x="83312" y="0"/>
                                </a:moveTo>
                                <a:cubicBezTo>
                                  <a:pt x="129299" y="0"/>
                                  <a:pt x="166624" y="37326"/>
                                  <a:pt x="166624" y="83312"/>
                                </a:cubicBezTo>
                                <a:cubicBezTo>
                                  <a:pt x="166624" y="129299"/>
                                  <a:pt x="129299" y="166624"/>
                                  <a:pt x="83312" y="166624"/>
                                </a:cubicBezTo>
                                <a:cubicBezTo>
                                  <a:pt x="37325" y="166624"/>
                                  <a:pt x="0" y="129299"/>
                                  <a:pt x="0" y="83312"/>
                                </a:cubicBezTo>
                                <a:cubicBezTo>
                                  <a:pt x="0" y="37326"/>
                                  <a:pt x="37325" y="0"/>
                                  <a:pt x="83312" y="0"/>
                                </a:cubicBezTo>
                                <a:close/>
                              </a:path>
                            </a:pathLst>
                          </a:custGeom>
                          <a:ln w="0" cap="flat">
                            <a:miter lim="127000"/>
                          </a:ln>
                        </wps:spPr>
                        <wps:style>
                          <a:lnRef idx="0">
                            <a:srgbClr val="000000">
                              <a:alpha val="0"/>
                            </a:srgbClr>
                          </a:lnRef>
                          <a:fillRef idx="1">
                            <a:srgbClr val="8B361F"/>
                          </a:fillRef>
                          <a:effectRef idx="0">
                            <a:scrgbClr r="0" g="0" b="0"/>
                          </a:effectRef>
                          <a:fontRef idx="none"/>
                        </wps:style>
                        <wps:bodyPr/>
                      </wps:wsp>
                      <wps:wsp>
                        <wps:cNvPr id="1553" name="Shape 1553"/>
                        <wps:cNvSpPr/>
                        <wps:spPr>
                          <a:xfrm>
                            <a:off x="5147818" y="692658"/>
                            <a:ext cx="172974" cy="172974"/>
                          </a:xfrm>
                          <a:custGeom>
                            <a:avLst/>
                            <a:gdLst/>
                            <a:ahLst/>
                            <a:cxnLst/>
                            <a:rect l="0" t="0" r="0" b="0"/>
                            <a:pathLst>
                              <a:path w="172974" h="172974">
                                <a:moveTo>
                                  <a:pt x="172974" y="86487"/>
                                </a:moveTo>
                                <a:cubicBezTo>
                                  <a:pt x="172974" y="134227"/>
                                  <a:pt x="134226" y="172974"/>
                                  <a:pt x="86487" y="172974"/>
                                </a:cubicBezTo>
                                <a:cubicBezTo>
                                  <a:pt x="38748" y="172974"/>
                                  <a:pt x="0" y="134227"/>
                                  <a:pt x="0" y="86487"/>
                                </a:cubicBezTo>
                                <a:cubicBezTo>
                                  <a:pt x="0" y="38748"/>
                                  <a:pt x="38748" y="0"/>
                                  <a:pt x="86487" y="0"/>
                                </a:cubicBezTo>
                                <a:cubicBezTo>
                                  <a:pt x="134226" y="0"/>
                                  <a:pt x="172974" y="38748"/>
                                  <a:pt x="172974" y="86487"/>
                                </a:cubicBezTo>
                                <a:close/>
                              </a:path>
                            </a:pathLst>
                          </a:custGeom>
                          <a:ln w="12700" cap="flat">
                            <a:miter lim="127000"/>
                          </a:ln>
                        </wps:spPr>
                        <wps:style>
                          <a:lnRef idx="1">
                            <a:srgbClr val="8B361F"/>
                          </a:lnRef>
                          <a:fillRef idx="0">
                            <a:srgbClr val="000000">
                              <a:alpha val="0"/>
                            </a:srgbClr>
                          </a:fillRef>
                          <a:effectRef idx="0">
                            <a:scrgbClr r="0" g="0" b="0"/>
                          </a:effectRef>
                          <a:fontRef idx="none"/>
                        </wps:style>
                        <wps:bodyPr/>
                      </wps:wsp>
                      <wps:wsp>
                        <wps:cNvPr id="1555" name="Shape 1555"/>
                        <wps:cNvSpPr/>
                        <wps:spPr>
                          <a:xfrm>
                            <a:off x="5150993" y="1388491"/>
                            <a:ext cx="166624" cy="166624"/>
                          </a:xfrm>
                          <a:custGeom>
                            <a:avLst/>
                            <a:gdLst/>
                            <a:ahLst/>
                            <a:cxnLst/>
                            <a:rect l="0" t="0" r="0" b="0"/>
                            <a:pathLst>
                              <a:path w="166624" h="166624">
                                <a:moveTo>
                                  <a:pt x="83312" y="0"/>
                                </a:moveTo>
                                <a:cubicBezTo>
                                  <a:pt x="129299" y="0"/>
                                  <a:pt x="166624" y="37325"/>
                                  <a:pt x="166624" y="83312"/>
                                </a:cubicBezTo>
                                <a:cubicBezTo>
                                  <a:pt x="166624" y="129298"/>
                                  <a:pt x="129299" y="166624"/>
                                  <a:pt x="83312" y="166624"/>
                                </a:cubicBezTo>
                                <a:cubicBezTo>
                                  <a:pt x="37325" y="166624"/>
                                  <a:pt x="0" y="129298"/>
                                  <a:pt x="0" y="83312"/>
                                </a:cubicBezTo>
                                <a:cubicBezTo>
                                  <a:pt x="0" y="37325"/>
                                  <a:pt x="37325" y="0"/>
                                  <a:pt x="83312" y="0"/>
                                </a:cubicBezTo>
                                <a:close/>
                              </a:path>
                            </a:pathLst>
                          </a:custGeom>
                          <a:ln w="0" cap="flat">
                            <a:miter lim="127000"/>
                          </a:ln>
                        </wps:spPr>
                        <wps:style>
                          <a:lnRef idx="0">
                            <a:srgbClr val="000000">
                              <a:alpha val="0"/>
                            </a:srgbClr>
                          </a:lnRef>
                          <a:fillRef idx="1">
                            <a:srgbClr val="8B361F"/>
                          </a:fillRef>
                          <a:effectRef idx="0">
                            <a:scrgbClr r="0" g="0" b="0"/>
                          </a:effectRef>
                          <a:fontRef idx="none"/>
                        </wps:style>
                        <wps:bodyPr/>
                      </wps:wsp>
                      <wps:wsp>
                        <wps:cNvPr id="1557" name="Shape 1557"/>
                        <wps:cNvSpPr/>
                        <wps:spPr>
                          <a:xfrm>
                            <a:off x="5147818" y="1385316"/>
                            <a:ext cx="172974" cy="172974"/>
                          </a:xfrm>
                          <a:custGeom>
                            <a:avLst/>
                            <a:gdLst/>
                            <a:ahLst/>
                            <a:cxnLst/>
                            <a:rect l="0" t="0" r="0" b="0"/>
                            <a:pathLst>
                              <a:path w="172974" h="172974">
                                <a:moveTo>
                                  <a:pt x="172974" y="86487"/>
                                </a:moveTo>
                                <a:cubicBezTo>
                                  <a:pt x="172974" y="134226"/>
                                  <a:pt x="134226" y="172974"/>
                                  <a:pt x="86487" y="172974"/>
                                </a:cubicBezTo>
                                <a:cubicBezTo>
                                  <a:pt x="38748" y="172974"/>
                                  <a:pt x="0" y="134226"/>
                                  <a:pt x="0" y="86487"/>
                                </a:cubicBezTo>
                                <a:cubicBezTo>
                                  <a:pt x="0" y="38747"/>
                                  <a:pt x="38748" y="0"/>
                                  <a:pt x="86487" y="0"/>
                                </a:cubicBezTo>
                                <a:cubicBezTo>
                                  <a:pt x="134226" y="0"/>
                                  <a:pt x="172974" y="38747"/>
                                  <a:pt x="172974" y="86487"/>
                                </a:cubicBezTo>
                                <a:close/>
                              </a:path>
                            </a:pathLst>
                          </a:custGeom>
                          <a:ln w="12700" cap="flat">
                            <a:miter lim="127000"/>
                          </a:ln>
                        </wps:spPr>
                        <wps:style>
                          <a:lnRef idx="1">
                            <a:srgbClr val="8B361F"/>
                          </a:lnRef>
                          <a:fillRef idx="0">
                            <a:srgbClr val="000000">
                              <a:alpha val="0"/>
                            </a:srgbClr>
                          </a:fillRef>
                          <a:effectRef idx="0">
                            <a:scrgbClr r="0" g="0" b="0"/>
                          </a:effectRef>
                          <a:fontRef idx="none"/>
                        </wps:style>
                        <wps:bodyPr/>
                      </wps:wsp>
                      <wps:wsp>
                        <wps:cNvPr id="1559" name="Shape 1559"/>
                        <wps:cNvSpPr/>
                        <wps:spPr>
                          <a:xfrm>
                            <a:off x="5150993" y="2080387"/>
                            <a:ext cx="166624" cy="166624"/>
                          </a:xfrm>
                          <a:custGeom>
                            <a:avLst/>
                            <a:gdLst/>
                            <a:ahLst/>
                            <a:cxnLst/>
                            <a:rect l="0" t="0" r="0" b="0"/>
                            <a:pathLst>
                              <a:path w="166624" h="166624">
                                <a:moveTo>
                                  <a:pt x="83312" y="0"/>
                                </a:moveTo>
                                <a:cubicBezTo>
                                  <a:pt x="129299" y="0"/>
                                  <a:pt x="166624" y="37325"/>
                                  <a:pt x="166624" y="83312"/>
                                </a:cubicBezTo>
                                <a:cubicBezTo>
                                  <a:pt x="166624" y="129299"/>
                                  <a:pt x="129299" y="166624"/>
                                  <a:pt x="83312" y="166624"/>
                                </a:cubicBezTo>
                                <a:cubicBezTo>
                                  <a:pt x="37325" y="166624"/>
                                  <a:pt x="0" y="129299"/>
                                  <a:pt x="0" y="83312"/>
                                </a:cubicBezTo>
                                <a:cubicBezTo>
                                  <a:pt x="0" y="37325"/>
                                  <a:pt x="37325" y="0"/>
                                  <a:pt x="83312" y="0"/>
                                </a:cubicBezTo>
                                <a:close/>
                              </a:path>
                            </a:pathLst>
                          </a:custGeom>
                          <a:ln w="0" cap="flat">
                            <a:miter lim="127000"/>
                          </a:ln>
                        </wps:spPr>
                        <wps:style>
                          <a:lnRef idx="0">
                            <a:srgbClr val="000000">
                              <a:alpha val="0"/>
                            </a:srgbClr>
                          </a:lnRef>
                          <a:fillRef idx="1">
                            <a:srgbClr val="8B361F"/>
                          </a:fillRef>
                          <a:effectRef idx="0">
                            <a:scrgbClr r="0" g="0" b="0"/>
                          </a:effectRef>
                          <a:fontRef idx="none"/>
                        </wps:style>
                        <wps:bodyPr/>
                      </wps:wsp>
                      <wps:wsp>
                        <wps:cNvPr id="1561" name="Shape 1561"/>
                        <wps:cNvSpPr/>
                        <wps:spPr>
                          <a:xfrm>
                            <a:off x="5147818" y="2077212"/>
                            <a:ext cx="172974" cy="172974"/>
                          </a:xfrm>
                          <a:custGeom>
                            <a:avLst/>
                            <a:gdLst/>
                            <a:ahLst/>
                            <a:cxnLst/>
                            <a:rect l="0" t="0" r="0" b="0"/>
                            <a:pathLst>
                              <a:path w="172974" h="172974">
                                <a:moveTo>
                                  <a:pt x="172974" y="86487"/>
                                </a:moveTo>
                                <a:cubicBezTo>
                                  <a:pt x="172974" y="134226"/>
                                  <a:pt x="134226" y="172974"/>
                                  <a:pt x="86487" y="172974"/>
                                </a:cubicBezTo>
                                <a:cubicBezTo>
                                  <a:pt x="38748" y="172974"/>
                                  <a:pt x="0" y="134226"/>
                                  <a:pt x="0" y="86487"/>
                                </a:cubicBezTo>
                                <a:cubicBezTo>
                                  <a:pt x="0" y="38748"/>
                                  <a:pt x="38748" y="0"/>
                                  <a:pt x="86487" y="0"/>
                                </a:cubicBezTo>
                                <a:cubicBezTo>
                                  <a:pt x="134226" y="0"/>
                                  <a:pt x="172974" y="38748"/>
                                  <a:pt x="172974" y="86487"/>
                                </a:cubicBezTo>
                                <a:close/>
                              </a:path>
                            </a:pathLst>
                          </a:custGeom>
                          <a:ln w="12700" cap="flat">
                            <a:miter lim="127000"/>
                          </a:ln>
                        </wps:spPr>
                        <wps:style>
                          <a:lnRef idx="1">
                            <a:srgbClr val="8B361F"/>
                          </a:lnRef>
                          <a:fillRef idx="0">
                            <a:srgbClr val="000000">
                              <a:alpha val="0"/>
                            </a:srgbClr>
                          </a:fillRef>
                          <a:effectRef idx="0">
                            <a:scrgbClr r="0" g="0" b="0"/>
                          </a:effectRef>
                          <a:fontRef idx="none"/>
                        </wps:style>
                        <wps:bodyPr/>
                      </wps:wsp>
                      <wps:wsp>
                        <wps:cNvPr id="1566" name="Shape 1566"/>
                        <wps:cNvSpPr/>
                        <wps:spPr>
                          <a:xfrm>
                            <a:off x="3287052" y="4971123"/>
                            <a:ext cx="0" cy="192532"/>
                          </a:xfrm>
                          <a:custGeom>
                            <a:avLst/>
                            <a:gdLst/>
                            <a:ahLst/>
                            <a:cxnLst/>
                            <a:rect l="0" t="0" r="0" b="0"/>
                            <a:pathLst>
                              <a:path h="192532">
                                <a:moveTo>
                                  <a:pt x="0" y="192532"/>
                                </a:moveTo>
                                <a:lnTo>
                                  <a:pt x="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567" name="Shape 1567"/>
                        <wps:cNvSpPr/>
                        <wps:spPr>
                          <a:xfrm>
                            <a:off x="3255302" y="4875873"/>
                            <a:ext cx="63500" cy="117475"/>
                          </a:xfrm>
                          <a:custGeom>
                            <a:avLst/>
                            <a:gdLst/>
                            <a:ahLst/>
                            <a:cxnLst/>
                            <a:rect l="0" t="0" r="0" b="0"/>
                            <a:pathLst>
                              <a:path w="63500" h="117475">
                                <a:moveTo>
                                  <a:pt x="31750" y="0"/>
                                </a:moveTo>
                                <a:lnTo>
                                  <a:pt x="63500" y="117475"/>
                                </a:lnTo>
                                <a:lnTo>
                                  <a:pt x="38100" y="101600"/>
                                </a:lnTo>
                                <a:lnTo>
                                  <a:pt x="25400" y="101600"/>
                                </a:lnTo>
                                <a:lnTo>
                                  <a:pt x="0" y="117475"/>
                                </a:lnTo>
                                <a:lnTo>
                                  <a:pt x="317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29" name="Shape 22929"/>
                        <wps:cNvSpPr/>
                        <wps:spPr>
                          <a:xfrm>
                            <a:off x="2973197" y="5125212"/>
                            <a:ext cx="1213485" cy="1184275"/>
                          </a:xfrm>
                          <a:custGeom>
                            <a:avLst/>
                            <a:gdLst/>
                            <a:ahLst/>
                            <a:cxnLst/>
                            <a:rect l="0" t="0" r="0" b="0"/>
                            <a:pathLst>
                              <a:path w="1213485" h="1184275">
                                <a:moveTo>
                                  <a:pt x="0" y="0"/>
                                </a:moveTo>
                                <a:lnTo>
                                  <a:pt x="1213485" y="0"/>
                                </a:lnTo>
                                <a:lnTo>
                                  <a:pt x="1213485" y="1184275"/>
                                </a:lnTo>
                                <a:lnTo>
                                  <a:pt x="0" y="11842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70" name="Rectangle 1570"/>
                        <wps:cNvSpPr/>
                        <wps:spPr>
                          <a:xfrm>
                            <a:off x="3047683" y="5202735"/>
                            <a:ext cx="1415706" cy="152694"/>
                          </a:xfrm>
                          <a:prstGeom prst="rect">
                            <a:avLst/>
                          </a:prstGeom>
                          <a:ln>
                            <a:noFill/>
                          </a:ln>
                        </wps:spPr>
                        <wps:txbx>
                          <w:txbxContent>
                            <w:p w14:paraId="0666106C" w14:textId="77777777" w:rsidR="0031663F" w:rsidRDefault="000D3FD5">
                              <w:pPr>
                                <w:spacing w:after="160" w:line="259" w:lineRule="auto"/>
                                <w:ind w:left="0" w:right="0" w:firstLine="0"/>
                              </w:pPr>
                              <w:r>
                                <w:rPr>
                                  <w:b/>
                                  <w:w w:val="101"/>
                                </w:rPr>
                                <w:t>Note:</w:t>
                              </w:r>
                              <w:r>
                                <w:rPr>
                                  <w:b/>
                                  <w:spacing w:val="32"/>
                                  <w:w w:val="101"/>
                                </w:rPr>
                                <w:t xml:space="preserve"> </w:t>
                              </w:r>
                              <w:r>
                                <w:rPr>
                                  <w:b/>
                                  <w:w w:val="101"/>
                                </w:rPr>
                                <w:t>only</w:t>
                              </w:r>
                              <w:r>
                                <w:rPr>
                                  <w:b/>
                                  <w:spacing w:val="33"/>
                                  <w:w w:val="101"/>
                                </w:rPr>
                                <w:t xml:space="preserve"> </w:t>
                              </w:r>
                              <w:r>
                                <w:rPr>
                                  <w:b/>
                                  <w:w w:val="101"/>
                                </w:rPr>
                                <w:t>required</w:t>
                              </w:r>
                            </w:p>
                          </w:txbxContent>
                        </wps:txbx>
                        <wps:bodyPr horzOverflow="overflow" vert="horz" lIns="0" tIns="0" rIns="0" bIns="0" rtlCol="0">
                          <a:noAutofit/>
                        </wps:bodyPr>
                      </wps:wsp>
                      <wps:wsp>
                        <wps:cNvPr id="1571" name="Rectangle 1571"/>
                        <wps:cNvSpPr/>
                        <wps:spPr>
                          <a:xfrm>
                            <a:off x="3002775" y="5355135"/>
                            <a:ext cx="1534400" cy="152694"/>
                          </a:xfrm>
                          <a:prstGeom prst="rect">
                            <a:avLst/>
                          </a:prstGeom>
                          <a:ln>
                            <a:noFill/>
                          </a:ln>
                        </wps:spPr>
                        <wps:txbx>
                          <w:txbxContent>
                            <w:p w14:paraId="0E304146" w14:textId="77777777" w:rsidR="0031663F" w:rsidRDefault="000D3FD5">
                              <w:pPr>
                                <w:spacing w:after="160" w:line="259" w:lineRule="auto"/>
                                <w:ind w:left="0" w:right="0" w:firstLine="0"/>
                              </w:pPr>
                              <w:r>
                                <w:rPr>
                                  <w:b/>
                                  <w:w w:val="101"/>
                                </w:rPr>
                                <w:t>for</w:t>
                              </w:r>
                              <w:r>
                                <w:rPr>
                                  <w:b/>
                                  <w:spacing w:val="27"/>
                                  <w:w w:val="101"/>
                                </w:rPr>
                                <w:t xml:space="preserve"> </w:t>
                              </w:r>
                              <w:r>
                                <w:rPr>
                                  <w:b/>
                                  <w:w w:val="101"/>
                                </w:rPr>
                                <w:t>recommendations</w:t>
                              </w:r>
                            </w:p>
                          </w:txbxContent>
                        </wps:txbx>
                        <wps:bodyPr horzOverflow="overflow" vert="horz" lIns="0" tIns="0" rIns="0" bIns="0" rtlCol="0">
                          <a:noAutofit/>
                        </wps:bodyPr>
                      </wps:wsp>
                      <wps:wsp>
                        <wps:cNvPr id="1572" name="Rectangle 1572"/>
                        <wps:cNvSpPr/>
                        <wps:spPr>
                          <a:xfrm>
                            <a:off x="3022232" y="5507535"/>
                            <a:ext cx="1480936" cy="152694"/>
                          </a:xfrm>
                          <a:prstGeom prst="rect">
                            <a:avLst/>
                          </a:prstGeom>
                          <a:ln>
                            <a:noFill/>
                          </a:ln>
                        </wps:spPr>
                        <wps:txbx>
                          <w:txbxContent>
                            <w:p w14:paraId="29D229F8" w14:textId="77777777" w:rsidR="0031663F" w:rsidRDefault="000D3FD5">
                              <w:pPr>
                                <w:spacing w:after="160" w:line="259" w:lineRule="auto"/>
                                <w:ind w:left="0" w:right="0" w:firstLine="0"/>
                              </w:pPr>
                              <w:r>
                                <w:rPr>
                                  <w:b/>
                                  <w:w w:val="102"/>
                                </w:rPr>
                                <w:t>associated</w:t>
                              </w:r>
                              <w:r>
                                <w:rPr>
                                  <w:b/>
                                  <w:spacing w:val="24"/>
                                  <w:w w:val="102"/>
                                </w:rPr>
                                <w:t xml:space="preserve"> </w:t>
                              </w:r>
                              <w:r>
                                <w:rPr>
                                  <w:b/>
                                  <w:w w:val="102"/>
                                </w:rPr>
                                <w:t>with</w:t>
                              </w:r>
                              <w:r>
                                <w:rPr>
                                  <w:b/>
                                  <w:spacing w:val="24"/>
                                  <w:w w:val="102"/>
                                </w:rPr>
                                <w:t xml:space="preserve"> </w:t>
                              </w:r>
                              <w:r>
                                <w:rPr>
                                  <w:b/>
                                  <w:w w:val="102"/>
                                </w:rPr>
                                <w:t>fatal</w:t>
                              </w:r>
                            </w:p>
                          </w:txbxContent>
                        </wps:txbx>
                        <wps:bodyPr horzOverflow="overflow" vert="horz" lIns="0" tIns="0" rIns="0" bIns="0" rtlCol="0">
                          <a:noAutofit/>
                        </wps:bodyPr>
                      </wps:wsp>
                      <wps:wsp>
                        <wps:cNvPr id="1573" name="Rectangle 1573"/>
                        <wps:cNvSpPr/>
                        <wps:spPr>
                          <a:xfrm>
                            <a:off x="3051607" y="5659935"/>
                            <a:ext cx="1404238" cy="152694"/>
                          </a:xfrm>
                          <a:prstGeom prst="rect">
                            <a:avLst/>
                          </a:prstGeom>
                          <a:ln>
                            <a:noFill/>
                          </a:ln>
                        </wps:spPr>
                        <wps:txbx>
                          <w:txbxContent>
                            <w:p w14:paraId="79DC1B1F" w14:textId="77777777" w:rsidR="0031663F" w:rsidRDefault="000D3FD5">
                              <w:pPr>
                                <w:spacing w:after="160" w:line="259" w:lineRule="auto"/>
                                <w:ind w:left="0" w:right="0" w:firstLine="0"/>
                              </w:pPr>
                              <w:r>
                                <w:rPr>
                                  <w:b/>
                                  <w:w w:val="101"/>
                                </w:rPr>
                                <w:t>accident,</w:t>
                              </w:r>
                              <w:r>
                                <w:rPr>
                                  <w:b/>
                                  <w:spacing w:val="24"/>
                                  <w:w w:val="101"/>
                                </w:rPr>
                                <w:t xml:space="preserve"> </w:t>
                              </w:r>
                              <w:r>
                                <w:rPr>
                                  <w:b/>
                                  <w:w w:val="101"/>
                                </w:rPr>
                                <w:t>or</w:t>
                              </w:r>
                              <w:r>
                                <w:rPr>
                                  <w:b/>
                                  <w:spacing w:val="27"/>
                                  <w:w w:val="101"/>
                                </w:rPr>
                                <w:t xml:space="preserve"> </w:t>
                              </w:r>
                              <w:r>
                                <w:rPr>
                                  <w:b/>
                                  <w:w w:val="101"/>
                                </w:rPr>
                                <w:t>serious</w:t>
                              </w:r>
                            </w:p>
                          </w:txbxContent>
                        </wps:txbx>
                        <wps:bodyPr horzOverflow="overflow" vert="horz" lIns="0" tIns="0" rIns="0" bIns="0" rtlCol="0">
                          <a:noAutofit/>
                        </wps:bodyPr>
                      </wps:wsp>
                      <wps:wsp>
                        <wps:cNvPr id="1574" name="Rectangle 1574"/>
                        <wps:cNvSpPr/>
                        <wps:spPr>
                          <a:xfrm>
                            <a:off x="3137040" y="5812335"/>
                            <a:ext cx="1177745" cy="152694"/>
                          </a:xfrm>
                          <a:prstGeom prst="rect">
                            <a:avLst/>
                          </a:prstGeom>
                          <a:ln>
                            <a:noFill/>
                          </a:ln>
                        </wps:spPr>
                        <wps:txbx>
                          <w:txbxContent>
                            <w:p w14:paraId="5E3973D8" w14:textId="77777777" w:rsidR="0031663F" w:rsidRDefault="000D3FD5">
                              <w:pPr>
                                <w:spacing w:after="160" w:line="259" w:lineRule="auto"/>
                                <w:ind w:left="0" w:right="0" w:firstLine="0"/>
                              </w:pPr>
                              <w:r>
                                <w:rPr>
                                  <w:b/>
                                  <w:w w:val="101"/>
                                </w:rPr>
                                <w:t>accident</w:t>
                              </w:r>
                              <w:r>
                                <w:rPr>
                                  <w:b/>
                                  <w:spacing w:val="25"/>
                                  <w:w w:val="101"/>
                                </w:rPr>
                                <w:t xml:space="preserve"> </w:t>
                              </w:r>
                              <w:r>
                                <w:rPr>
                                  <w:b/>
                                  <w:w w:val="101"/>
                                </w:rPr>
                                <w:t>or</w:t>
                              </w:r>
                              <w:r>
                                <w:rPr>
                                  <w:b/>
                                  <w:spacing w:val="27"/>
                                  <w:w w:val="101"/>
                                </w:rPr>
                                <w:t xml:space="preserve"> </w:t>
                              </w:r>
                              <w:r>
                                <w:rPr>
                                  <w:b/>
                                  <w:w w:val="101"/>
                                </w:rPr>
                                <w:t>high</w:t>
                              </w:r>
                            </w:p>
                          </w:txbxContent>
                        </wps:txbx>
                        <wps:bodyPr horzOverflow="overflow" vert="horz" lIns="0" tIns="0" rIns="0" bIns="0" rtlCol="0">
                          <a:noAutofit/>
                        </wps:bodyPr>
                      </wps:wsp>
                      <wps:wsp>
                        <wps:cNvPr id="1575" name="Rectangle 1575"/>
                        <wps:cNvSpPr/>
                        <wps:spPr>
                          <a:xfrm>
                            <a:off x="2997327" y="5964735"/>
                            <a:ext cx="1543602" cy="152694"/>
                          </a:xfrm>
                          <a:prstGeom prst="rect">
                            <a:avLst/>
                          </a:prstGeom>
                          <a:ln>
                            <a:noFill/>
                          </a:ln>
                        </wps:spPr>
                        <wps:txbx>
                          <w:txbxContent>
                            <w:p w14:paraId="6381E3BD" w14:textId="77777777" w:rsidR="0031663F" w:rsidRDefault="000D3FD5">
                              <w:pPr>
                                <w:spacing w:after="160" w:line="259" w:lineRule="auto"/>
                                <w:ind w:left="0" w:right="0" w:firstLine="0"/>
                              </w:pPr>
                              <w:r>
                                <w:rPr>
                                  <w:b/>
                                  <w:w w:val="102"/>
                                </w:rPr>
                                <w:t>potential</w:t>
                              </w:r>
                              <w:r>
                                <w:rPr>
                                  <w:b/>
                                  <w:spacing w:val="27"/>
                                  <w:w w:val="102"/>
                                </w:rPr>
                                <w:t xml:space="preserve"> </w:t>
                              </w:r>
                              <w:r>
                                <w:rPr>
                                  <w:b/>
                                  <w:w w:val="102"/>
                                </w:rPr>
                                <w:t>incidents</w:t>
                              </w:r>
                              <w:r>
                                <w:rPr>
                                  <w:b/>
                                  <w:spacing w:val="25"/>
                                  <w:w w:val="102"/>
                                </w:rPr>
                                <w:t xml:space="preserve"> </w:t>
                              </w:r>
                              <w:r>
                                <w:rPr>
                                  <w:b/>
                                  <w:w w:val="102"/>
                                </w:rPr>
                                <w:t>of</w:t>
                              </w:r>
                            </w:p>
                          </w:txbxContent>
                        </wps:txbx>
                        <wps:bodyPr horzOverflow="overflow" vert="horz" lIns="0" tIns="0" rIns="0" bIns="0" rtlCol="0">
                          <a:noAutofit/>
                        </wps:bodyPr>
                      </wps:wsp>
                      <wps:wsp>
                        <wps:cNvPr id="1576" name="Rectangle 1576"/>
                        <wps:cNvSpPr/>
                        <wps:spPr>
                          <a:xfrm>
                            <a:off x="3032519" y="6117135"/>
                            <a:ext cx="1462882" cy="152694"/>
                          </a:xfrm>
                          <a:prstGeom prst="rect">
                            <a:avLst/>
                          </a:prstGeom>
                          <a:ln>
                            <a:noFill/>
                          </a:ln>
                        </wps:spPr>
                        <wps:txbx>
                          <w:txbxContent>
                            <w:p w14:paraId="7BEC6C1A" w14:textId="77777777" w:rsidR="0031663F" w:rsidRDefault="000D3FD5">
                              <w:pPr>
                                <w:spacing w:after="160" w:line="259" w:lineRule="auto"/>
                                <w:ind w:left="0" w:right="0" w:firstLine="0"/>
                              </w:pPr>
                              <w:r>
                                <w:rPr>
                                  <w:b/>
                                  <w:w w:val="101"/>
                                </w:rPr>
                                <w:t>especial</w:t>
                              </w:r>
                              <w:r>
                                <w:rPr>
                                  <w:b/>
                                  <w:spacing w:val="27"/>
                                  <w:w w:val="101"/>
                                </w:rPr>
                                <w:t xml:space="preserve"> </w:t>
                              </w:r>
                              <w:r>
                                <w:rPr>
                                  <w:b/>
                                  <w:w w:val="101"/>
                                </w:rPr>
                                <w:t>significance</w:t>
                              </w:r>
                            </w:p>
                          </w:txbxContent>
                        </wps:txbx>
                        <wps:bodyPr horzOverflow="overflow" vert="horz" lIns="0" tIns="0" rIns="0" bIns="0" rtlCol="0">
                          <a:noAutofit/>
                        </wps:bodyPr>
                      </wps:wsp>
                      <wps:wsp>
                        <wps:cNvPr id="1577" name="Shape 1577"/>
                        <wps:cNvSpPr/>
                        <wps:spPr>
                          <a:xfrm>
                            <a:off x="2973197" y="5125212"/>
                            <a:ext cx="1213485" cy="1184275"/>
                          </a:xfrm>
                          <a:custGeom>
                            <a:avLst/>
                            <a:gdLst/>
                            <a:ahLst/>
                            <a:cxnLst/>
                            <a:rect l="0" t="0" r="0" b="0"/>
                            <a:pathLst>
                              <a:path w="1213485" h="1184275">
                                <a:moveTo>
                                  <a:pt x="0" y="0"/>
                                </a:moveTo>
                                <a:lnTo>
                                  <a:pt x="1213485" y="0"/>
                                </a:lnTo>
                                <a:lnTo>
                                  <a:pt x="1213485" y="1184275"/>
                                </a:lnTo>
                                <a:lnTo>
                                  <a:pt x="0" y="1184275"/>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0387" style="width:474.95pt;height:528.78pt;mso-position-horizontal-relative:char;mso-position-vertical-relative:line" coordsize="60318,67155">
                <v:rect id="Rectangle 1350" style="position:absolute;width:5593;height:1542;left:127;top:384;" filled="f" stroked="f">
                  <v:textbox inset="0,0,0,0">
                    <w:txbxContent>
                      <w:p>
                        <w:pPr>
                          <w:spacing w:before="0" w:after="160" w:line="259" w:lineRule="auto"/>
                          <w:ind w:left="0" w:right="0" w:firstLine="0"/>
                        </w:pPr>
                        <w:r>
                          <w:rPr>
                            <w:w w:val="97"/>
                          </w:rPr>
                          <w:t xml:space="preserve">Minister</w:t>
                        </w:r>
                      </w:p>
                    </w:txbxContent>
                  </v:textbox>
                </v:rect>
                <v:rect id="Rectangle 1353" style="position:absolute;width:11243;height:1542;left:127;top:7197;" filled="f" stroked="f">
                  <v:textbox inset="0,0,0,0">
                    <w:txbxContent>
                      <w:p>
                        <w:pPr>
                          <w:spacing w:before="0" w:after="160" w:line="259" w:lineRule="auto"/>
                          <w:ind w:left="0" w:right="0" w:firstLine="0"/>
                        </w:pPr>
                        <w:r>
                          <w:rPr>
                            <w:w w:val="96"/>
                          </w:rPr>
                          <w:t xml:space="preserve">Director-General</w:t>
                        </w:r>
                      </w:p>
                    </w:txbxContent>
                  </v:textbox>
                </v:rect>
                <v:rect id="Rectangle 1356" style="position:absolute;width:12633;height:1542;left:127;top:14217;" filled="f" stroked="f">
                  <v:textbox inset="0,0,0,0">
                    <w:txbxContent>
                      <w:p>
                        <w:pPr>
                          <w:spacing w:before="0" w:after="160" w:line="259" w:lineRule="auto"/>
                          <w:ind w:left="0" w:right="0" w:firstLine="0"/>
                        </w:pPr>
                        <w:r>
                          <w:rPr>
                            <w:w w:val="97"/>
                          </w:rPr>
                          <w:t xml:space="preserve">Executive-Director</w:t>
                        </w:r>
                      </w:p>
                    </w:txbxContent>
                  </v:textbox>
                </v:rect>
                <v:rect id="Rectangle 1359" style="position:absolute;width:11409;height:1542;left:127;top:21074;" filled="f" stroked="f">
                  <v:textbox inset="0,0,0,0">
                    <w:txbxContent>
                      <w:p>
                        <w:pPr>
                          <w:spacing w:before="0" w:after="160" w:line="259" w:lineRule="auto"/>
                          <w:ind w:left="0" w:right="0" w:firstLine="0"/>
                        </w:pPr>
                        <w:r>
                          <w:rPr>
                            <w:w w:val="98"/>
                          </w:rPr>
                          <w:t xml:space="preserve">Chief</w:t>
                        </w:r>
                        <w:r>
                          <w:rPr>
                            <w:spacing w:val="26"/>
                            <w:w w:val="98"/>
                          </w:rPr>
                          <w:t xml:space="preserve"> </w:t>
                        </w:r>
                        <w:r>
                          <w:rPr>
                            <w:w w:val="98"/>
                          </w:rPr>
                          <w:t xml:space="preserve">Inspector</w:t>
                        </w:r>
                        <w:r>
                          <w:rPr>
                            <w:spacing w:val="13"/>
                            <w:w w:val="98"/>
                          </w:rPr>
                          <w:t xml:space="preserve"> </w:t>
                        </w:r>
                        <w:r>
                          <w:rPr>
                            <w:w w:val="98"/>
                          </w:rPr>
                          <w:t xml:space="preserve">-</w:t>
                        </w:r>
                      </w:p>
                    </w:txbxContent>
                  </v:textbox>
                </v:rect>
                <v:rect id="Rectangle 1360" style="position:absolute;width:4800;height:1542;left:127;top:22598;" filled="f" stroked="f">
                  <v:textbox inset="0,0,0,0">
                    <w:txbxContent>
                      <w:p>
                        <w:pPr>
                          <w:spacing w:before="0" w:after="160" w:line="259" w:lineRule="auto"/>
                          <w:ind w:left="0" w:right="0" w:firstLine="0"/>
                        </w:pPr>
                        <w:r>
                          <w:rPr>
                            <w:spacing w:val="2"/>
                            <w:w w:val="100"/>
                          </w:rPr>
                          <w:t xml:space="preserve">Mining</w:t>
                        </w:r>
                      </w:p>
                    </w:txbxContent>
                  </v:textbox>
                </v:rect>
                <v:rect id="Rectangle 1363" style="position:absolute;width:10388;height:1542;left:127;top:28292;" filled="f" stroked="f">
                  <v:textbox inset="0,0,0,0">
                    <w:txbxContent>
                      <w:p>
                        <w:pPr>
                          <w:spacing w:before="0" w:after="160" w:line="259" w:lineRule="auto"/>
                          <w:ind w:left="0" w:right="0" w:firstLine="0"/>
                        </w:pPr>
                        <w:r>
                          <w:rPr>
                            <w:w w:val="99"/>
                          </w:rPr>
                          <w:t xml:space="preserve">Statutory</w:t>
                        </w:r>
                        <w:r>
                          <w:rPr>
                            <w:spacing w:val="19"/>
                            <w:w w:val="99"/>
                          </w:rPr>
                          <w:t xml:space="preserve"> </w:t>
                        </w:r>
                        <w:r>
                          <w:rPr>
                            <w:w w:val="99"/>
                          </w:rPr>
                          <w:t xml:space="preserve">Chief</w:t>
                        </w:r>
                      </w:p>
                    </w:txbxContent>
                  </v:textbox>
                </v:rect>
                <v:rect id="Rectangle 1364" style="position:absolute;width:6311;height:1542;left:127;top:29816;" filled="f" stroked="f">
                  <v:textbox inset="0,0,0,0">
                    <w:txbxContent>
                      <w:p>
                        <w:pPr>
                          <w:spacing w:before="0" w:after="160" w:line="259" w:lineRule="auto"/>
                          <w:ind w:left="0" w:right="0" w:firstLine="0"/>
                        </w:pPr>
                        <w:r>
                          <w:rPr>
                            <w:w w:val="97"/>
                          </w:rPr>
                          <w:t xml:space="preserve">Inspector</w:t>
                        </w:r>
                      </w:p>
                    </w:txbxContent>
                  </v:textbox>
                </v:rect>
                <v:rect id="Rectangle 1367" style="position:absolute;width:6311;height:1542;left:127;top:34893;" filled="f" stroked="f">
                  <v:textbox inset="0,0,0,0">
                    <w:txbxContent>
                      <w:p>
                        <w:pPr>
                          <w:spacing w:before="0" w:after="160" w:line="259" w:lineRule="auto"/>
                          <w:ind w:left="0" w:right="0" w:firstLine="0"/>
                        </w:pPr>
                        <w:r>
                          <w:rPr>
                            <w:w w:val="97"/>
                          </w:rPr>
                          <w:t xml:space="preserve">Inspector</w:t>
                        </w:r>
                      </w:p>
                    </w:txbxContent>
                  </v:textbox>
                </v:rect>
                <v:rect id="Rectangle 1370" style="position:absolute;width:9279;height:1542;left:127;top:52418;" filled="f" stroked="f">
                  <v:textbox inset="0,0,0,0">
                    <w:txbxContent>
                      <w:p>
                        <w:pPr>
                          <w:spacing w:before="0" w:after="160" w:line="259" w:lineRule="auto"/>
                          <w:ind w:left="0" w:right="0" w:firstLine="0"/>
                        </w:pPr>
                        <w:r>
                          <w:rPr>
                            <w:w w:val="98"/>
                          </w:rPr>
                          <w:t xml:space="preserve">Legal</w:t>
                        </w:r>
                        <w:r>
                          <w:rPr>
                            <w:spacing w:val="22"/>
                            <w:w w:val="98"/>
                          </w:rPr>
                          <w:t xml:space="preserve"> </w:t>
                        </w:r>
                        <w:r>
                          <w:rPr>
                            <w:w w:val="98"/>
                          </w:rPr>
                          <w:t xml:space="preserve">Advice/</w:t>
                        </w:r>
                      </w:p>
                    </w:txbxContent>
                  </v:textbox>
                </v:rect>
                <v:rect id="Rectangle 1371" style="position:absolute;width:7323;height:1542;left:127;top:53942;" filled="f" stroked="f">
                  <v:textbox inset="0,0,0,0">
                    <w:txbxContent>
                      <w:p>
                        <w:pPr>
                          <w:spacing w:before="0" w:after="160" w:line="259" w:lineRule="auto"/>
                          <w:ind w:left="0" w:right="0" w:firstLine="0"/>
                        </w:pPr>
                        <w:r>
                          <w:rPr>
                            <w:w w:val="99"/>
                          </w:rPr>
                          <w:t xml:space="preserve">Assistance</w:t>
                        </w:r>
                        <w:r>
                          <w:rPr>
                            <w:spacing w:val="-11"/>
                            <w:w w:val="99"/>
                          </w:rPr>
                          <w:t xml:space="preserve"> </w:t>
                        </w:r>
                      </w:p>
                    </w:txbxContent>
                  </v:textbox>
                </v:rect>
                <v:rect id="Rectangle 1374" style="position:absolute;width:4095;height:1542;left:127;top:59117;" filled="f" stroked="f">
                  <v:textbox inset="0,0,0,0">
                    <w:txbxContent>
                      <w:p>
                        <w:pPr>
                          <w:spacing w:before="0" w:after="160" w:line="259" w:lineRule="auto"/>
                          <w:ind w:left="0" w:right="0" w:firstLine="0"/>
                        </w:pPr>
                        <w:r>
                          <w:rPr>
                            <w:w w:val="100"/>
                          </w:rPr>
                          <w:t xml:space="preserve">Police</w:t>
                        </w:r>
                      </w:p>
                    </w:txbxContent>
                  </v:textbox>
                </v:rect>
                <v:rect id="Rectangle 1377" style="position:absolute;width:5438;height:1542;left:127;top:65817;" filled="f" stroked="f">
                  <v:textbox inset="0,0,0,0">
                    <w:txbxContent>
                      <w:p>
                        <w:pPr>
                          <w:spacing w:before="0" w:after="160" w:line="259" w:lineRule="auto"/>
                          <w:ind w:left="0" w:right="0" w:firstLine="0"/>
                        </w:pPr>
                        <w:r>
                          <w:rPr>
                            <w:w w:val="97"/>
                          </w:rPr>
                          <w:t xml:space="preserve">Coroner</w:t>
                        </w:r>
                      </w:p>
                    </w:txbxContent>
                  </v:textbox>
                </v:rect>
                <v:shape id="Shape 1378" style="position:absolute;width:0;height:47985;left:12217;top:834;" coordsize="0,4798568" path="m0,0l0,4798568">
                  <v:stroke weight="0.5pt" endcap="flat" joinstyle="miter" miterlimit="10" on="true" color="#8b361f"/>
                  <v:fill on="false" color="#000000" opacity="0"/>
                </v:shape>
                <v:shape id="Shape 1379" style="position:absolute;width:0;height:10721;left:13717;top:48817;" coordsize="0,1072135" path="m0,0l0,1072135">
                  <v:stroke weight="0.5pt" endcap="flat" dashstyle="3.04 2.02" joinstyle="miter" miterlimit="10" on="true" color="#8b361f"/>
                  <v:fill on="false" color="#000000" opacity="0"/>
                </v:shape>
                <v:shape id="Shape 1380" style="position:absolute;width:0;height:191;left:13717;top:48625;" coordsize="0,19177" path="m0,0l0,19177">
                  <v:stroke weight="0.5pt" endcap="flat" joinstyle="miter" miterlimit="10" on="true" color="#8b361f"/>
                  <v:fill on="false" color="#000000" opacity="0"/>
                </v:shape>
                <v:shape id="Shape 1381" style="position:absolute;width:0;height:191;left:13717;top:59538;" coordsize="0,19177" path="m0,0l0,19177">
                  <v:stroke weight="0.5pt" endcap="flat" joinstyle="miter" miterlimit="10" on="true" color="#8b361f"/>
                  <v:fill on="false" color="#000000" opacity="0"/>
                </v:shape>
                <v:shape id="Shape 23001" style="position:absolute;width:12226;height:5756;left:0;top:43064;" coordsize="1222629,575690" path="m0,0l1222629,0l1222629,575690l0,575690l0,0">
                  <v:stroke weight="0pt" endcap="flat" joinstyle="miter" miterlimit="10" on="false" color="#000000" opacity="0"/>
                  <v:fill on="true" color="#8b361f"/>
                </v:shape>
                <v:rect id="Rectangle 1384" style="position:absolute;width:15092;height:1542;left:453;top:43362;" filled="f" stroked="f">
                  <v:textbox inset="0,0,0,0">
                    <w:txbxContent>
                      <w:p>
                        <w:pPr>
                          <w:spacing w:before="0" w:after="160" w:line="259" w:lineRule="auto"/>
                          <w:ind w:left="0" w:right="0" w:firstLine="0"/>
                        </w:pPr>
                        <w:r>
                          <w:rPr>
                            <w:color w:val="ffffff"/>
                            <w:w w:val="98"/>
                          </w:rPr>
                          <w:t xml:space="preserve">Fatal</w:t>
                        </w:r>
                        <w:r>
                          <w:rPr>
                            <w:color w:val="ffffff"/>
                            <w:spacing w:val="22"/>
                            <w:w w:val="98"/>
                          </w:rPr>
                          <w:t xml:space="preserve"> </w:t>
                        </w:r>
                        <w:r>
                          <w:rPr>
                            <w:color w:val="ffffff"/>
                            <w:w w:val="98"/>
                          </w:rPr>
                          <w:t xml:space="preserve">accident</w:t>
                        </w:r>
                        <w:r>
                          <w:rPr>
                            <w:color w:val="ffffff"/>
                            <w:spacing w:val="20"/>
                            <w:w w:val="98"/>
                          </w:rPr>
                          <w:t xml:space="preserve"> </w:t>
                        </w:r>
                        <w:r>
                          <w:rPr>
                            <w:color w:val="ffffff"/>
                            <w:w w:val="98"/>
                          </w:rPr>
                          <w:t xml:space="preserve">Serious</w:t>
                        </w:r>
                      </w:p>
                    </w:txbxContent>
                  </v:textbox>
                </v:rect>
                <v:rect id="Rectangle 1385" style="position:absolute;width:11281;height:1542;left:1875;top:44696;" filled="f" stroked="f">
                  <v:textbox inset="0,0,0,0">
                    <w:txbxContent>
                      <w:p>
                        <w:pPr>
                          <w:spacing w:before="0" w:after="160" w:line="259" w:lineRule="auto"/>
                          <w:ind w:left="0" w:right="0" w:firstLine="0"/>
                        </w:pPr>
                        <w:r>
                          <w:rPr>
                            <w:color w:val="ffffff"/>
                            <w:w w:val="99"/>
                          </w:rPr>
                          <w:t xml:space="preserve">accident</w:t>
                        </w:r>
                        <w:r>
                          <w:rPr>
                            <w:color w:val="ffffff"/>
                            <w:spacing w:val="20"/>
                            <w:w w:val="99"/>
                          </w:rPr>
                          <w:t xml:space="preserve"> </w:t>
                        </w:r>
                        <w:r>
                          <w:rPr>
                            <w:color w:val="ffffff"/>
                            <w:w w:val="99"/>
                          </w:rPr>
                          <w:t xml:space="preserve">or</w:t>
                        </w:r>
                        <w:r>
                          <w:rPr>
                            <w:color w:val="ffffff"/>
                            <w:spacing w:val="13"/>
                            <w:w w:val="99"/>
                          </w:rPr>
                          <w:t xml:space="preserve"> </w:t>
                        </w:r>
                        <w:r>
                          <w:rPr>
                            <w:color w:val="ffffff"/>
                            <w:w w:val="99"/>
                          </w:rPr>
                          <w:t xml:space="preserve">high</w:t>
                        </w:r>
                      </w:p>
                    </w:txbxContent>
                  </v:textbox>
                </v:rect>
                <v:rect id="Rectangle 1386" style="position:absolute;width:14160;height:1542;left:771;top:46029;" filled="f" stroked="f">
                  <v:textbox inset="0,0,0,0">
                    <w:txbxContent>
                      <w:p>
                        <w:pPr>
                          <w:spacing w:before="0" w:after="160" w:line="259" w:lineRule="auto"/>
                          <w:ind w:left="0" w:right="0" w:firstLine="0"/>
                        </w:pPr>
                        <w:r>
                          <w:rPr>
                            <w:color w:val="ffffff"/>
                            <w:w w:val="99"/>
                          </w:rPr>
                          <w:t xml:space="preserve">potential</w:t>
                        </w:r>
                        <w:r>
                          <w:rPr>
                            <w:color w:val="ffffff"/>
                            <w:spacing w:val="22"/>
                            <w:w w:val="99"/>
                          </w:rPr>
                          <w:t xml:space="preserve"> </w:t>
                        </w:r>
                        <w:r>
                          <w:rPr>
                            <w:color w:val="ffffff"/>
                            <w:w w:val="99"/>
                          </w:rPr>
                          <w:t xml:space="preserve">incident</w:t>
                        </w:r>
                        <w:r>
                          <w:rPr>
                            <w:color w:val="ffffff"/>
                            <w:spacing w:val="20"/>
                            <w:w w:val="99"/>
                          </w:rPr>
                          <w:t xml:space="preserve"> </w:t>
                        </w:r>
                        <w:r>
                          <w:rPr>
                            <w:color w:val="ffffff"/>
                            <w:w w:val="99"/>
                          </w:rPr>
                          <w:t xml:space="preserve">of</w:t>
                        </w:r>
                      </w:p>
                    </w:txbxContent>
                  </v:textbox>
                </v:rect>
                <v:rect id="Rectangle 1387" style="position:absolute;width:13998;height:1542;left:884;top:47363;" filled="f" stroked="f">
                  <v:textbox inset="0,0,0,0">
                    <w:txbxContent>
                      <w:p>
                        <w:pPr>
                          <w:spacing w:before="0" w:after="160" w:line="259" w:lineRule="auto"/>
                          <w:ind w:left="0" w:right="0" w:firstLine="0"/>
                        </w:pPr>
                        <w:r>
                          <w:rPr>
                            <w:color w:val="ffffff"/>
                            <w:w w:val="98"/>
                          </w:rPr>
                          <w:t xml:space="preserve">especial</w:t>
                        </w:r>
                        <w:r>
                          <w:rPr>
                            <w:color w:val="ffffff"/>
                            <w:spacing w:val="22"/>
                            <w:w w:val="98"/>
                          </w:rPr>
                          <w:t xml:space="preserve"> </w:t>
                        </w:r>
                        <w:r>
                          <w:rPr>
                            <w:color w:val="ffffff"/>
                            <w:w w:val="98"/>
                          </w:rPr>
                          <w:t xml:space="preserve">significance</w:t>
                        </w:r>
                      </w:p>
                    </w:txbxContent>
                  </v:textbox>
                </v:rect>
                <v:rect id="Rectangle 1388" style="position:absolute;width:5139;height:1526;left:4171;top:41571;" filled="f" stroked="f">
                  <v:textbox inset="0,0,0,0">
                    <w:txbxContent>
                      <w:p>
                        <w:pPr>
                          <w:spacing w:before="0" w:after="160" w:line="259" w:lineRule="auto"/>
                          <w:ind w:left="0" w:right="0" w:firstLine="0"/>
                        </w:pPr>
                        <w:r>
                          <w:rPr>
                            <w:rFonts w:cs="Calibri" w:hAnsi="Calibri" w:eastAsia="Calibri" w:ascii="Calibri"/>
                            <w:b w:val="1"/>
                            <w:w w:val="101"/>
                          </w:rPr>
                          <w:t xml:space="preserve">Trigger</w:t>
                        </w:r>
                      </w:p>
                    </w:txbxContent>
                  </v:textbox>
                </v:rect>
                <v:shape id="Shape 1389" style="position:absolute;width:859;height:0;left:11977;top:46036;" coordsize="85979,0" path="m0,0l85979,0">
                  <v:stroke weight="0.5pt" endcap="flat" joinstyle="miter" miterlimit="10" on="true" color="#8b361f"/>
                  <v:fill on="false" color="#000000" opacity="0"/>
                </v:shape>
                <v:shape id="Shape 1390" style="position:absolute;width:1174;height:635;left:12614;top:45718;" coordsize="117475,63500" path="m0,0l117475,31750l0,63500l20574,34925l20574,28575l0,0x">
                  <v:stroke weight="0pt" endcap="flat" joinstyle="miter" miterlimit="10" on="false" color="#000000" opacity="0"/>
                  <v:fill on="true" color="#8b361f"/>
                </v:shape>
                <v:rect id="Rectangle 1391" style="position:absolute;width:9318;height:1526;left:13514;top:40192;" filled="f" stroked="f">
                  <v:textbox inset="0,0,0,0">
                    <w:txbxContent>
                      <w:p>
                        <w:pPr>
                          <w:spacing w:before="0" w:after="160" w:line="259" w:lineRule="auto"/>
                          <w:ind w:left="0" w:right="0" w:firstLine="0"/>
                        </w:pPr>
                        <w:r>
                          <w:rPr>
                            <w:rFonts w:cs="Calibri" w:hAnsi="Calibri" w:eastAsia="Calibri" w:ascii="Calibri"/>
                            <w:b w:val="1"/>
                            <w:w w:val="102"/>
                          </w:rPr>
                          <w:t xml:space="preserve">Investigation</w:t>
                        </w:r>
                      </w:p>
                    </w:txbxContent>
                  </v:textbox>
                </v:rect>
                <v:rect id="Rectangle 1392" style="position:absolute;width:3782;height:1526;left:15606;top:41716;" filled="f" stroked="f">
                  <v:textbox inset="0,0,0,0">
                    <w:txbxContent>
                      <w:p>
                        <w:pPr>
                          <w:spacing w:before="0" w:after="160" w:line="259" w:lineRule="auto"/>
                          <w:ind w:left="0" w:right="0" w:firstLine="0"/>
                        </w:pPr>
                        <w:r>
                          <w:rPr>
                            <w:rFonts w:cs="Calibri" w:hAnsi="Calibri" w:eastAsia="Calibri" w:ascii="Calibri"/>
                            <w:b w:val="1"/>
                            <w:w w:val="99"/>
                          </w:rPr>
                          <w:t xml:space="preserve">Team</w:t>
                        </w:r>
                      </w:p>
                    </w:txbxContent>
                  </v:textbox>
                </v:rect>
                <v:shape id="Shape 1394" style="position:absolute;width:1174;height:635;left:20626;top:45718;" coordsize="117475,63500" path="m0,0l117475,31750l0,63500l20574,34925l20574,28575l0,0x">
                  <v:stroke weight="0pt" endcap="flat" joinstyle="miter" miterlimit="10" on="false" color="#000000" opacity="0"/>
                  <v:fill on="true" color="#8b361f"/>
                </v:shape>
                <v:shape id="Shape 23030" style="position:absolute;width:6529;height:5756;left:21704;top:43064;" coordsize="652907,575690" path="m0,0l652907,0l652907,575690l0,575690l0,0">
                  <v:stroke weight="0pt" endcap="flat" joinstyle="miter" miterlimit="10" on="false" color="#000000" opacity="0"/>
                  <v:fill on="true" color="#8b361f"/>
                </v:shape>
                <v:rect id="Rectangle 1397" style="position:absolute;width:4806;height:1542;left:23181;top:45362;" filled="f" stroked="f">
                  <v:textbox inset="0,0,0,0">
                    <w:txbxContent>
                      <w:p>
                        <w:pPr>
                          <w:spacing w:before="0" w:after="160" w:line="259" w:lineRule="auto"/>
                          <w:ind w:left="0" w:right="0" w:firstLine="0"/>
                        </w:pPr>
                        <w:r>
                          <w:rPr>
                            <w:color w:val="ffffff"/>
                            <w:w w:val="97"/>
                          </w:rPr>
                          <w:t xml:space="preserve">Review</w:t>
                        </w:r>
                      </w:p>
                    </w:txbxContent>
                  </v:textbox>
                </v:rect>
                <v:rect id="Rectangle 1398" style="position:absolute;width:6651;height:1526;left:22440;top:38730;" filled="f" stroked="f">
                  <v:textbox inset="0,0,0,0">
                    <w:txbxContent>
                      <w:p>
                        <w:pPr>
                          <w:spacing w:before="0" w:after="160" w:line="259" w:lineRule="auto"/>
                          <w:ind w:left="0" w:right="0" w:firstLine="0"/>
                        </w:pPr>
                        <w:r>
                          <w:rPr>
                            <w:rFonts w:cs="Calibri" w:hAnsi="Calibri" w:eastAsia="Calibri" w:ascii="Calibri"/>
                            <w:b w:val="1"/>
                            <w:w w:val="103"/>
                          </w:rPr>
                          <w:t xml:space="preserve">Statutory</w:t>
                        </w:r>
                      </w:p>
                    </w:txbxContent>
                  </v:textbox>
                </v:rect>
                <v:rect id="Rectangle 1399" style="position:absolute;width:3664;height:1526;left:23569;top:40254;" filled="f" stroked="f">
                  <v:textbox inset="0,0,0,0">
                    <w:txbxContent>
                      <w:p>
                        <w:pPr>
                          <w:spacing w:before="0" w:after="160" w:line="259" w:lineRule="auto"/>
                          <w:ind w:left="0" w:right="0" w:firstLine="0"/>
                        </w:pPr>
                        <w:r>
                          <w:rPr>
                            <w:rFonts w:cs="Calibri" w:hAnsi="Calibri" w:eastAsia="Calibri" w:ascii="Calibri"/>
                            <w:b w:val="1"/>
                            <w:w w:val="101"/>
                          </w:rPr>
                          <w:t xml:space="preserve">Chief</w:t>
                        </w:r>
                      </w:p>
                    </w:txbxContent>
                  </v:textbox>
                </v:rect>
                <v:rect id="Rectangle 1400" style="position:absolute;width:6540;height:1526;left:22500;top:41778;" filled="f" stroked="f">
                  <v:textbox inset="0,0,0,0">
                    <w:txbxContent>
                      <w:p>
                        <w:pPr>
                          <w:spacing w:before="0" w:after="160" w:line="259" w:lineRule="auto"/>
                          <w:ind w:left="0" w:right="0" w:firstLine="0"/>
                        </w:pPr>
                        <w:r>
                          <w:rPr>
                            <w:rFonts w:cs="Calibri" w:hAnsi="Calibri" w:eastAsia="Calibri" w:ascii="Calibri"/>
                            <w:b w:val="1"/>
                            <w:w w:val="101"/>
                          </w:rPr>
                          <w:t xml:space="preserve">Inspector</w:t>
                        </w:r>
                      </w:p>
                    </w:txbxContent>
                  </v:textbox>
                </v:rect>
                <v:shape id="Shape 1401" style="position:absolute;width:2053;height:0;left:26799;top:46036;" coordsize="205359,0" path="m0,0l205359,0">
                  <v:stroke weight="0.5pt" endcap="flat" joinstyle="miter" miterlimit="10" on="true" color="#8b361f"/>
                  <v:fill on="false" color="#000000" opacity="0"/>
                </v:shape>
                <v:shape id="Shape 1402" style="position:absolute;width:1174;height:635;left:28630;top:45718;" coordsize="117475,63500" path="m0,0l117475,31750l0,63500l20701,34925l20701,28575l0,0x">
                  <v:stroke weight="0pt" endcap="flat" joinstyle="miter" miterlimit="10" on="false" color="#000000" opacity="0"/>
                  <v:fill on="true" color="#8b361f"/>
                </v:shape>
                <v:shape id="Shape 23039" style="position:absolute;width:6529;height:5756;left:29775;top:43064;" coordsize="652907,575690" path="m0,0l652907,0l652907,575690l0,575690l0,0">
                  <v:stroke weight="0pt" endcap="flat" joinstyle="miter" miterlimit="10" on="false" color="#000000" opacity="0"/>
                  <v:fill on="true" color="#8b361f"/>
                </v:shape>
                <v:rect id="Rectangle 1405" style="position:absolute;width:4806;height:1542;left:31250;top:43838;" filled="f" stroked="f">
                  <v:textbox inset="0,0,0,0">
                    <w:txbxContent>
                      <w:p>
                        <w:pPr>
                          <w:spacing w:before="0" w:after="160" w:line="259" w:lineRule="auto"/>
                          <w:ind w:left="0" w:right="0" w:firstLine="0"/>
                        </w:pPr>
                        <w:r>
                          <w:rPr>
                            <w:color w:val="ffffff"/>
                            <w:w w:val="97"/>
                          </w:rPr>
                          <w:t xml:space="preserve">Review</w:t>
                        </w:r>
                      </w:p>
                    </w:txbxContent>
                  </v:textbox>
                </v:rect>
                <v:rect id="Rectangle 1406" style="position:absolute;width:5128;height:1542;left:31144;top:45362;" filled="f" stroked="f">
                  <v:textbox inset="0,0,0,0">
                    <w:txbxContent>
                      <w:p>
                        <w:pPr>
                          <w:spacing w:before="0" w:after="160" w:line="259" w:lineRule="auto"/>
                          <w:ind w:left="0" w:right="0" w:firstLine="0"/>
                        </w:pPr>
                        <w:r>
                          <w:rPr>
                            <w:color w:val="ffffff"/>
                            <w:w w:val="98"/>
                          </w:rPr>
                          <w:t xml:space="preserve">Provide</w:t>
                        </w:r>
                      </w:p>
                    </w:txbxContent>
                  </v:textbox>
                </v:rect>
                <v:rect id="Rectangle 1407" style="position:absolute;width:5236;height:1542;left:31063;top:46886;" filled="f" stroked="f">
                  <v:textbox inset="0,0,0,0">
                    <w:txbxContent>
                      <w:p>
                        <w:pPr>
                          <w:spacing w:before="0" w:after="160" w:line="259" w:lineRule="auto"/>
                          <w:ind w:left="0" w:right="0" w:firstLine="0"/>
                        </w:pPr>
                        <w:r>
                          <w:rPr>
                            <w:color w:val="ffffff"/>
                            <w:w w:val="100"/>
                          </w:rPr>
                          <w:t xml:space="preserve">opinion</w:t>
                        </w:r>
                      </w:p>
                    </w:txbxContent>
                  </v:textbox>
                </v:rect>
                <v:rect id="Rectangle 1408" style="position:absolute;width:5044;height:1526;left:31188;top:40154;" filled="f" stroked="f">
                  <v:textbox inset="0,0,0,0">
                    <w:txbxContent>
                      <w:p>
                        <w:pPr>
                          <w:spacing w:before="0" w:after="160" w:line="259" w:lineRule="auto"/>
                          <w:ind w:left="0" w:right="0" w:firstLine="0"/>
                        </w:pPr>
                        <w:r>
                          <w:rPr>
                            <w:rFonts w:cs="Calibri" w:hAnsi="Calibri" w:eastAsia="Calibri" w:ascii="Calibri"/>
                            <w:b w:val="1"/>
                            <w:w w:val="101"/>
                          </w:rPr>
                          <w:t xml:space="preserve">Review</w:t>
                        </w:r>
                      </w:p>
                    </w:txbxContent>
                  </v:textbox>
                </v:rect>
                <v:rect id="Rectangle 1409" style="position:absolute;width:7894;height:1526;left:30129;top:41678;" filled="f" stroked="f">
                  <v:textbox inset="0,0,0,0">
                    <w:txbxContent>
                      <w:p>
                        <w:pPr>
                          <w:spacing w:before="0" w:after="160" w:line="259" w:lineRule="auto"/>
                          <w:ind w:left="0" w:right="0" w:firstLine="0"/>
                        </w:pPr>
                        <w:r>
                          <w:rPr>
                            <w:rFonts w:cs="Calibri" w:hAnsi="Calibri" w:eastAsia="Calibri" w:ascii="Calibri"/>
                            <w:b w:val="1"/>
                            <w:w w:val="101"/>
                          </w:rPr>
                          <w:t xml:space="preserve">Committee</w:t>
                        </w:r>
                      </w:p>
                    </w:txbxContent>
                  </v:textbox>
                </v:rect>
                <v:shape id="Shape 1410" style="position:absolute;width:1924;height:0;left:35005;top:46036;" coordsize="192405,0" path="m0,0l192405,0">
                  <v:stroke weight="0.5pt" endcap="flat" joinstyle="miter" miterlimit="10" on="true" color="#8b361f"/>
                  <v:fill on="false" color="#000000" opacity="0"/>
                </v:shape>
                <v:shape id="Shape 1411" style="position:absolute;width:1174;height:635;left:36706;top:45718;" coordsize="117475,63500" path="m0,0l117475,31750l0,63500l20701,34925l20701,28575l0,0x">
                  <v:stroke weight="0pt" endcap="flat" joinstyle="miter" miterlimit="10" on="false" color="#000000" opacity="0"/>
                  <v:fill on="true" color="#8b361f"/>
                </v:shape>
                <v:shape id="Shape 23050" style="position:absolute;width:6529;height:5756;left:37769;top:43064;" coordsize="652907,575690" path="m0,0l652907,0l652907,575690l0,575690l0,0">
                  <v:stroke weight="0pt" endcap="flat" joinstyle="miter" miterlimit="10" on="false" color="#000000" opacity="0"/>
                  <v:fill on="true" color="#8b361f"/>
                </v:shape>
                <v:rect id="Rectangle 1414" style="position:absolute;width:6883;height:1542;left:38438;top:43838;" filled="f" stroked="f">
                  <v:textbox inset="0,0,0,0">
                    <w:txbxContent>
                      <w:p>
                        <w:pPr>
                          <w:spacing w:before="0" w:after="160" w:line="259" w:lineRule="auto"/>
                          <w:ind w:left="0" w:right="0" w:firstLine="0"/>
                        </w:pPr>
                        <w:r>
                          <w:rPr>
                            <w:color w:val="ffffff"/>
                            <w:w w:val="99"/>
                          </w:rPr>
                          <w:t xml:space="preserve">Decide</w:t>
                        </w:r>
                        <w:r>
                          <w:rPr>
                            <w:color w:val="ffffff"/>
                            <w:spacing w:val="10"/>
                            <w:w w:val="99"/>
                          </w:rPr>
                          <w:t xml:space="preserve"> </w:t>
                        </w:r>
                        <w:r>
                          <w:rPr>
                            <w:color w:val="ffffff"/>
                            <w:w w:val="99"/>
                          </w:rPr>
                          <w:t xml:space="preserve">on</w:t>
                        </w:r>
                      </w:p>
                    </w:txbxContent>
                  </v:textbox>
                </v:rect>
                <v:rect id="Rectangle 1415" style="position:absolute;width:4779;height:1542;left:39258;top:45362;" filled="f" stroked="f">
                  <v:textbox inset="0,0,0,0">
                    <w:txbxContent>
                      <w:p>
                        <w:pPr>
                          <w:spacing w:before="0" w:after="160" w:line="259" w:lineRule="auto"/>
                          <w:ind w:left="0" w:right="0" w:firstLine="0"/>
                        </w:pPr>
                        <w:r>
                          <w:rPr>
                            <w:color w:val="ffffff"/>
                            <w:w w:val="97"/>
                          </w:rPr>
                          <w:t xml:space="preserve">further</w:t>
                        </w:r>
                      </w:p>
                    </w:txbxContent>
                  </v:textbox>
                </v:rect>
                <v:rect id="Rectangle 1416" style="position:absolute;width:4233;height:1542;left:39434;top:46886;" filled="f" stroked="f">
                  <v:textbox inset="0,0,0,0">
                    <w:txbxContent>
                      <w:p>
                        <w:pPr>
                          <w:spacing w:before="0" w:after="160" w:line="259" w:lineRule="auto"/>
                          <w:ind w:left="0" w:right="0" w:firstLine="0"/>
                        </w:pPr>
                        <w:r>
                          <w:rPr>
                            <w:color w:val="ffffff"/>
                            <w:w w:val="100"/>
                          </w:rPr>
                          <w:t xml:space="preserve">action</w:t>
                        </w:r>
                      </w:p>
                    </w:txbxContent>
                  </v:textbox>
                </v:rect>
                <v:rect id="Rectangle 1417" style="position:absolute;width:6651;height:1526;left:38376;top:38813;" filled="f" stroked="f">
                  <v:textbox inset="0,0,0,0">
                    <w:txbxContent>
                      <w:p>
                        <w:pPr>
                          <w:spacing w:before="0" w:after="160" w:line="259" w:lineRule="auto"/>
                          <w:ind w:left="0" w:right="0" w:firstLine="0"/>
                        </w:pPr>
                        <w:r>
                          <w:rPr>
                            <w:rFonts w:cs="Calibri" w:hAnsi="Calibri" w:eastAsia="Calibri" w:ascii="Calibri"/>
                            <w:b w:val="1"/>
                            <w:w w:val="103"/>
                          </w:rPr>
                          <w:t xml:space="preserve">Statutory</w:t>
                        </w:r>
                      </w:p>
                    </w:txbxContent>
                  </v:textbox>
                </v:rect>
                <v:rect id="Rectangle 1418" style="position:absolute;width:3664;height:1526;left:39505;top:40337;" filled="f" stroked="f">
                  <v:textbox inset="0,0,0,0">
                    <w:txbxContent>
                      <w:p>
                        <w:pPr>
                          <w:spacing w:before="0" w:after="160" w:line="259" w:lineRule="auto"/>
                          <w:ind w:left="0" w:right="0" w:firstLine="0"/>
                        </w:pPr>
                        <w:r>
                          <w:rPr>
                            <w:rFonts w:cs="Calibri" w:hAnsi="Calibri" w:eastAsia="Calibri" w:ascii="Calibri"/>
                            <w:b w:val="1"/>
                            <w:w w:val="101"/>
                          </w:rPr>
                          <w:t xml:space="preserve">Chief</w:t>
                        </w:r>
                      </w:p>
                    </w:txbxContent>
                  </v:textbox>
                </v:rect>
                <v:rect id="Rectangle 1419" style="position:absolute;width:6540;height:1526;left:38437;top:41861;" filled="f" stroked="f">
                  <v:textbox inset="0,0,0,0">
                    <w:txbxContent>
                      <w:p>
                        <w:pPr>
                          <w:spacing w:before="0" w:after="160" w:line="259" w:lineRule="auto"/>
                          <w:ind w:left="0" w:right="0" w:firstLine="0"/>
                        </w:pPr>
                        <w:r>
                          <w:rPr>
                            <w:rFonts w:cs="Calibri" w:hAnsi="Calibri" w:eastAsia="Calibri" w:ascii="Calibri"/>
                            <w:b w:val="1"/>
                            <w:w w:val="101"/>
                          </w:rPr>
                          <w:t xml:space="preserve">Inspector</w:t>
                        </w:r>
                      </w:p>
                    </w:txbxContent>
                  </v:textbox>
                </v:rect>
                <v:shape id="Shape 1420" style="position:absolute;width:1427;height:0;left:43373;top:46036;" coordsize="142748,0" path="m0,0l142748,0">
                  <v:stroke weight="0.5pt" endcap="flat" dashstyle="3.06 2.04" joinstyle="miter" miterlimit="10" on="true" color="#8b361f"/>
                  <v:fill on="false" color="#000000" opacity="0"/>
                </v:shape>
                <v:shape id="Shape 1421" style="position:absolute;width:1174;height:635;left:44777;top:45718;" coordsize="117475,63500" path="m0,0l117475,31750l0,63500l20701,34925l20701,28575l0,0x">
                  <v:stroke weight="0pt" endcap="flat" joinstyle="miter" miterlimit="10" on="false" color="#000000" opacity="0"/>
                  <v:fill on="true" color="#8b361f"/>
                </v:shape>
                <v:shape id="Shape 1422" style="position:absolute;width:193;height:0;left:43180;top:46036;" coordsize="19304,0" path="m0,0l19304,0">
                  <v:stroke weight="0.5pt" endcap="flat" joinstyle="miter" miterlimit="10" on="true" color="#8b361f"/>
                  <v:fill on="false" color="#000000" opacity="0"/>
                </v:shape>
                <v:shape id="Shape 1423" style="position:absolute;width:199;height:0;left:44800;top:46036;" coordsize="19939,0" path="m0,0l19939,0">
                  <v:stroke weight="0.5pt" endcap="flat" joinstyle="miter" miterlimit="10" on="true" color="#8b361f"/>
                  <v:fill on="false" color="#000000" opacity="0"/>
                </v:shape>
                <v:shape id="Shape 23065" style="position:absolute;width:6529;height:5756;left:45763;top:43064;" coordsize="652907,575690" path="m0,0l652907,0l652907,575690l0,575690l0,0">
                  <v:stroke weight="0pt" endcap="flat" joinstyle="miter" miterlimit="10" on="false" color="#000000" opacity="0"/>
                  <v:fill on="true" color="#8b361f"/>
                </v:shape>
                <v:rect id="Rectangle 1426" style="position:absolute;width:5158;height:1542;left:47121;top:43838;" filled="f" stroked="f">
                  <v:textbox inset="0,0,0,0">
                    <w:txbxContent>
                      <w:p>
                        <w:pPr>
                          <w:spacing w:before="0" w:after="160" w:line="259" w:lineRule="auto"/>
                          <w:ind w:left="0" w:right="0" w:firstLine="0"/>
                        </w:pPr>
                        <w:r>
                          <w:rPr>
                            <w:color w:val="ffffff"/>
                            <w:w w:val="95"/>
                          </w:rPr>
                          <w:t xml:space="preserve">Prepare</w:t>
                        </w:r>
                      </w:p>
                    </w:txbxContent>
                  </v:textbox>
                </v:rect>
                <v:rect id="Rectangle 1427" style="position:absolute;width:4852;height:1542;left:47204;top:45362;" filled="f" stroked="f">
                  <v:textbox inset="0,0,0,0">
                    <w:txbxContent>
                      <w:p>
                        <w:pPr>
                          <w:spacing w:before="0" w:after="160" w:line="259" w:lineRule="auto"/>
                          <w:ind w:left="0" w:right="0" w:firstLine="0"/>
                        </w:pPr>
                        <w:r>
                          <w:rPr>
                            <w:color w:val="ffffff"/>
                            <w:w w:val="98"/>
                          </w:rPr>
                          <w:t xml:space="preserve">budget</w:t>
                        </w:r>
                      </w:p>
                    </w:txbxContent>
                  </v:textbox>
                </v:rect>
                <v:rect id="Rectangle 1428" style="position:absolute;width:5842;height:1542;left:46864;top:46886;" filled="f" stroked="f">
                  <v:textbox inset="0,0,0,0">
                    <w:txbxContent>
                      <w:p>
                        <w:pPr>
                          <w:spacing w:before="0" w:after="160" w:line="259" w:lineRule="auto"/>
                          <w:ind w:left="0" w:right="0" w:firstLine="0"/>
                        </w:pPr>
                        <w:r>
                          <w:rPr>
                            <w:color w:val="ffffff"/>
                            <w:w w:val="98"/>
                          </w:rPr>
                          <w:t xml:space="preserve">estimate</w:t>
                        </w:r>
                      </w:p>
                    </w:txbxContent>
                  </v:textbox>
                </v:rect>
                <v:rect id="Rectangle 1429" style="position:absolute;width:6651;height:1526;left:46402;top:38752;" filled="f" stroked="f">
                  <v:textbox inset="0,0,0,0">
                    <w:txbxContent>
                      <w:p>
                        <w:pPr>
                          <w:spacing w:before="0" w:after="160" w:line="259" w:lineRule="auto"/>
                          <w:ind w:left="0" w:right="0" w:firstLine="0"/>
                        </w:pPr>
                        <w:r>
                          <w:rPr>
                            <w:rFonts w:cs="Calibri" w:hAnsi="Calibri" w:eastAsia="Calibri" w:ascii="Calibri"/>
                            <w:b w:val="1"/>
                            <w:w w:val="103"/>
                          </w:rPr>
                          <w:t xml:space="preserve">Statutory</w:t>
                        </w:r>
                      </w:p>
                    </w:txbxContent>
                  </v:textbox>
                </v:rect>
                <v:rect id="Rectangle 1430" style="position:absolute;width:3664;height:1526;left:47532;top:40276;" filled="f" stroked="f">
                  <v:textbox inset="0,0,0,0">
                    <w:txbxContent>
                      <w:p>
                        <w:pPr>
                          <w:spacing w:before="0" w:after="160" w:line="259" w:lineRule="auto"/>
                          <w:ind w:left="0" w:right="0" w:firstLine="0"/>
                        </w:pPr>
                        <w:r>
                          <w:rPr>
                            <w:rFonts w:cs="Calibri" w:hAnsi="Calibri" w:eastAsia="Calibri" w:ascii="Calibri"/>
                            <w:b w:val="1"/>
                            <w:w w:val="101"/>
                          </w:rPr>
                          <w:t xml:space="preserve">Chief</w:t>
                        </w:r>
                      </w:p>
                    </w:txbxContent>
                  </v:textbox>
                </v:rect>
                <v:rect id="Rectangle 1431" style="position:absolute;width:6540;height:1526;left:46463;top:41800;" filled="f" stroked="f">
                  <v:textbox inset="0,0,0,0">
                    <w:txbxContent>
                      <w:p>
                        <w:pPr>
                          <w:spacing w:before="0" w:after="160" w:line="259" w:lineRule="auto"/>
                          <w:ind w:left="0" w:right="0" w:firstLine="0"/>
                        </w:pPr>
                        <w:r>
                          <w:rPr>
                            <w:rFonts w:cs="Calibri" w:hAnsi="Calibri" w:eastAsia="Calibri" w:ascii="Calibri"/>
                            <w:b w:val="1"/>
                            <w:w w:val="101"/>
                          </w:rPr>
                          <w:t xml:space="preserve">Inspector</w:t>
                        </w:r>
                      </w:p>
                    </w:txbxContent>
                  </v:textbox>
                </v:rect>
                <v:shape id="Shape 1432" style="position:absolute;width:1426;height:0;left:51399;top:46036;" coordsize="142621,0" path="m0,0l142621,0">
                  <v:stroke weight="0.5pt" endcap="flat" dashstyle="3.2 1.06" joinstyle="miter" miterlimit="10" on="true" color="#8b361f"/>
                  <v:fill on="false" color="#000000" opacity="0"/>
                </v:shape>
                <v:shape id="Shape 1433" style="position:absolute;width:1174;height:635;left:52804;top:45718;" coordsize="117475,63500" path="m0,0l117475,31750l0,63500l20701,34925l20701,28575l0,0x">
                  <v:stroke weight="0pt" endcap="flat" joinstyle="miter" miterlimit="10" on="false" color="#000000" opacity="0"/>
                  <v:fill on="true" color="#8b361f"/>
                </v:shape>
                <v:shape id="Shape 1434" style="position:absolute;width:194;height:0;left:51205;top:46036;" coordsize="19431,0" path="m0,0l19431,0">
                  <v:stroke weight="0.5pt" endcap="flat" joinstyle="miter" miterlimit="10" on="true" color="#8b361f"/>
                  <v:fill on="false" color="#000000" opacity="0"/>
                </v:shape>
                <v:shape id="Shape 1435" style="position:absolute;width:200;height:0;left:52825;top:46036;" coordsize="20066,0" path="m0,0l20066,0">
                  <v:stroke weight="0.5pt" endcap="flat" joinstyle="miter" miterlimit="10" on="true" color="#8b361f"/>
                  <v:fill on="false" color="#000000" opacity="0"/>
                </v:shape>
                <v:shape id="Shape 23078" style="position:absolute;width:6529;height:5756;left:53789;top:43064;" coordsize="652907,575690" path="m0,0l652907,0l652907,575690l0,575690l0,0">
                  <v:stroke weight="0pt" endcap="flat" joinstyle="miter" miterlimit="10" on="false" color="#000000" opacity="0"/>
                  <v:fill on="true" color="#8b361f"/>
                </v:shape>
                <v:rect id="Rectangle 1438" style="position:absolute;width:4935;height:1542;left:55231;top:44600;" filled="f" stroked="f">
                  <v:textbox inset="0,0,0,0">
                    <w:txbxContent>
                      <w:p>
                        <w:pPr>
                          <w:spacing w:before="0" w:after="160" w:line="259" w:lineRule="auto"/>
                          <w:ind w:left="0" w:right="0" w:firstLine="0"/>
                        </w:pPr>
                        <w:r>
                          <w:rPr>
                            <w:color w:val="ffffff"/>
                            <w:w w:val="101"/>
                          </w:rPr>
                          <w:t xml:space="preserve">Initiate</w:t>
                        </w:r>
                      </w:p>
                    </w:txbxContent>
                  </v:textbox>
                </v:rect>
                <v:rect id="Rectangle 1439" style="position:absolute;width:7987;height:1542;left:54043;top:46124;" filled="f" stroked="f">
                  <v:textbox inset="0,0,0,0">
                    <w:txbxContent>
                      <w:p>
                        <w:pPr>
                          <w:spacing w:before="0" w:after="160" w:line="259" w:lineRule="auto"/>
                          <w:ind w:left="0" w:right="0" w:firstLine="0"/>
                        </w:pPr>
                        <w:r>
                          <w:rPr>
                            <w:color w:val="ffffff"/>
                            <w:w w:val="97"/>
                          </w:rPr>
                          <w:t xml:space="preserve">prosecution</w:t>
                        </w:r>
                      </w:p>
                    </w:txbxContent>
                  </v:textbox>
                </v:rect>
                <v:rect id="Rectangle 1440" style="position:absolute;width:6651;height:1526;left:54428;top:38752;" filled="f" stroked="f">
                  <v:textbox inset="0,0,0,0">
                    <w:txbxContent>
                      <w:p>
                        <w:pPr>
                          <w:spacing w:before="0" w:after="160" w:line="259" w:lineRule="auto"/>
                          <w:ind w:left="0" w:right="0" w:firstLine="0"/>
                        </w:pPr>
                        <w:r>
                          <w:rPr>
                            <w:rFonts w:cs="Calibri" w:hAnsi="Calibri" w:eastAsia="Calibri" w:ascii="Calibri"/>
                            <w:b w:val="1"/>
                            <w:w w:val="103"/>
                          </w:rPr>
                          <w:t xml:space="preserve">Statutory</w:t>
                        </w:r>
                      </w:p>
                    </w:txbxContent>
                  </v:textbox>
                </v:rect>
                <v:rect id="Rectangle 1441" style="position:absolute;width:3664;height:1526;left:55558;top:40276;" filled="f" stroked="f">
                  <v:textbox inset="0,0,0,0">
                    <w:txbxContent>
                      <w:p>
                        <w:pPr>
                          <w:spacing w:before="0" w:after="160" w:line="259" w:lineRule="auto"/>
                          <w:ind w:left="0" w:right="0" w:firstLine="0"/>
                        </w:pPr>
                        <w:r>
                          <w:rPr>
                            <w:rFonts w:cs="Calibri" w:hAnsi="Calibri" w:eastAsia="Calibri" w:ascii="Calibri"/>
                            <w:b w:val="1"/>
                            <w:w w:val="101"/>
                          </w:rPr>
                          <w:t xml:space="preserve">Chief</w:t>
                        </w:r>
                      </w:p>
                    </w:txbxContent>
                  </v:textbox>
                </v:rect>
                <v:rect id="Rectangle 1442" style="position:absolute;width:6540;height:1526;left:54489;top:41800;" filled="f" stroked="f">
                  <v:textbox inset="0,0,0,0">
                    <w:txbxContent>
                      <w:p>
                        <w:pPr>
                          <w:spacing w:before="0" w:after="160" w:line="259" w:lineRule="auto"/>
                          <w:ind w:left="0" w:right="0" w:firstLine="0"/>
                        </w:pPr>
                        <w:r>
                          <w:rPr>
                            <w:rFonts w:cs="Calibri" w:hAnsi="Calibri" w:eastAsia="Calibri" w:ascii="Calibri"/>
                            <w:b w:val="1"/>
                            <w:w w:val="101"/>
                          </w:rPr>
                          <w:t xml:space="preserve">Inspector</w:t>
                        </w:r>
                      </w:p>
                    </w:txbxContent>
                  </v:textbox>
                </v:rect>
                <v:shape id="Shape 23089" style="position:absolute;width:6529;height:5756;left:13703;top:43064;" coordsize="652907,575690" path="m0,0l652907,0l652907,575690l0,575690l0,0">
                  <v:stroke weight="0pt" endcap="flat" joinstyle="miter" miterlimit="10" on="false" color="#000000" opacity="0"/>
                  <v:fill on="true" color="#8b361f"/>
                </v:shape>
                <v:rect id="Rectangle 1462" style="position:absolute;width:7126;height:1542;left:14321;top:43838;" filled="f" stroked="f">
                  <v:textbox inset="0,0,0,0">
                    <w:txbxContent>
                      <w:p>
                        <w:pPr>
                          <w:spacing w:before="0" w:after="160" w:line="259" w:lineRule="auto"/>
                          <w:ind w:left="0" w:right="0" w:firstLine="0"/>
                        </w:pPr>
                        <w:r>
                          <w:rPr>
                            <w:color w:val="ffffff"/>
                            <w:w w:val="89"/>
                          </w:rPr>
                          <w:t xml:space="preserve">Investigate</w:t>
                        </w:r>
                      </w:p>
                    </w:txbxContent>
                  </v:textbox>
                </v:rect>
                <v:rect id="Rectangle 20299" style="position:absolute;width:6415;height:1542;left:13951;top:45362;" filled="f" stroked="f">
                  <v:textbox inset="0,0,0,0">
                    <w:txbxContent>
                      <w:p>
                        <w:pPr>
                          <w:spacing w:before="0" w:after="160" w:line="259" w:lineRule="auto"/>
                          <w:ind w:left="0" w:right="0" w:firstLine="0"/>
                        </w:pPr>
                        <w:r>
                          <w:rPr>
                            <w:color w:val="ffffff"/>
                            <w:w w:val="88"/>
                          </w:rPr>
                          <w:t xml:space="preserve">Recomme</w:t>
                        </w:r>
                      </w:p>
                    </w:txbxContent>
                  </v:textbox>
                </v:rect>
                <v:rect id="Rectangle 20300" style="position:absolute;width:1704;height:1542;left:18711;top:45362;" filled="f" stroked="f">
                  <v:textbox inset="0,0,0,0">
                    <w:txbxContent>
                      <w:p>
                        <w:pPr>
                          <w:spacing w:before="0" w:after="160" w:line="259" w:lineRule="auto"/>
                          <w:ind w:left="0" w:right="0" w:firstLine="0"/>
                        </w:pPr>
                        <w:r>
                          <w:rPr>
                            <w:strike w:val="1"/>
                            <w:dstrike w:val="0"/>
                            <w:color w:val="ffffff"/>
                            <w:spacing w:val="2"/>
                            <w:w w:val="91"/>
                          </w:rPr>
                          <w:t xml:space="preserve">nd</w:t>
                        </w:r>
                      </w:p>
                    </w:txbxContent>
                  </v:textbox>
                </v:rect>
                <v:rect id="Rectangle 1464" style="position:absolute;width:4313;height:1542;left:15348;top:46886;" filled="f" stroked="f">
                  <v:textbox inset="0,0,0,0">
                    <w:txbxContent>
                      <w:p>
                        <w:pPr>
                          <w:spacing w:before="0" w:after="160" w:line="259" w:lineRule="auto"/>
                          <w:ind w:left="0" w:right="0" w:firstLine="0"/>
                        </w:pPr>
                        <w:r>
                          <w:rPr>
                            <w:color w:val="ffffff"/>
                            <w:w w:val="88"/>
                          </w:rPr>
                          <w:t xml:space="preserve">Report</w:t>
                        </w:r>
                      </w:p>
                    </w:txbxContent>
                  </v:textbox>
                </v:rect>
                <v:shape id="Shape 1465" style="position:absolute;width:1666;height:1666;left:12922;top:58919;" coordsize="166624,166624" path="m83312,0c129299,0,166624,37325,166624,83312c166624,129299,129299,166624,83312,166624c37325,166624,0,129299,0,83312c0,37325,37325,0,83312,0x">
                  <v:stroke weight="0pt" endcap="flat" joinstyle="miter" miterlimit="10" on="false" color="#000000" opacity="0"/>
                  <v:fill on="true" color="#8b361f"/>
                </v:shape>
                <v:shape id="Shape 1468" style="position:absolute;width:1729;height:1729;left:12890;top:58887;" coordsize="172974,172974" path="m172974,86487c172974,134226,134226,172974,86487,172974c38748,172974,0,134226,0,86487c0,38748,38748,0,86487,0c134226,0,172974,38748,172974,86487x">
                  <v:stroke weight="1pt" endcap="flat" joinstyle="miter" miterlimit="10" on="true" color="#8b361f"/>
                  <v:fill on="false" color="#000000" opacity="0"/>
                </v:shape>
                <v:shape id="Shape 1470" style="position:absolute;width:0;height:17244;left:21720;top:48822;" coordsize="0,1724406" path="m0,0l0,1724406">
                  <v:stroke weight="0.5pt" endcap="flat" dashstyle="3 2" joinstyle="miter" miterlimit="10" on="true" color="#8b361f"/>
                  <v:fill on="false" color="#000000" opacity="0"/>
                </v:shape>
                <v:shape id="Shape 1471" style="position:absolute;width:0;height:196;left:21720;top:48625;" coordsize="0,19686" path="m0,0l0,19686">
                  <v:stroke weight="0.5pt" endcap="flat" joinstyle="miter" miterlimit="10" on="true" color="#8b361f"/>
                  <v:fill on="false" color="#000000" opacity="0"/>
                </v:shape>
                <v:shape id="Shape 1472" style="position:absolute;width:0;height:198;left:21720;top:66066;" coordsize="0,19811" path="m0,0l0,19811">
                  <v:stroke weight="0.5pt" endcap="flat" joinstyle="miter" miterlimit="10" on="true" color="#8b361f"/>
                  <v:fill on="false" color="#000000" opacity="0"/>
                </v:shape>
                <v:shape id="Shape 1473" style="position:absolute;width:1666;height:1666;left:20930;top:65457;" coordsize="166624,166624" path="m83312,0c129299,0,166624,37326,166624,83312c166624,129299,129299,166624,83312,166624c37325,166624,0,129299,0,83312c0,37326,37325,0,83312,0x">
                  <v:stroke weight="0pt" endcap="flat" joinstyle="miter" miterlimit="10" on="false" color="#000000" opacity="0"/>
                  <v:fill on="true" color="#8b361f"/>
                </v:shape>
                <v:shape id="Shape 1475" style="position:absolute;width:1729;height:1729;left:20899;top:65425;" coordsize="172974,172974" path="m172974,86487c172974,134227,134226,172974,86487,172974c38748,172974,0,134227,0,86487c0,38748,38748,0,86487,0c134226,0,172974,38748,172974,86487x">
                  <v:stroke weight="1pt" endcap="flat" joinstyle="miter" miterlimit="10" on="true" color="#8b361f"/>
                  <v:fill on="false" color="#000000" opacity="0"/>
                </v:shape>
                <v:shape id="Shape 1477" style="position:absolute;width:0;height:4245;left:24895;top:48625;" coordsize="0,424562" path="m0,0l0,424562">
                  <v:stroke weight="0.5pt" endcap="flat" joinstyle="miter" miterlimit="10" on="true" color="#8b361f"/>
                  <v:fill on="false" color="#000000" opacity="0"/>
                </v:shape>
                <v:shape id="Shape 1478" style="position:absolute;width:1666;height:1666;left:24108;top:51977;" coordsize="166624,166624" path="m83312,0c129299,0,166624,37326,166624,83313c166624,129299,129299,166624,83312,166624c37325,166624,0,129299,0,83313c0,37326,37325,0,83312,0x">
                  <v:stroke weight="0pt" endcap="flat" joinstyle="miter" miterlimit="10" on="false" color="#000000" opacity="0"/>
                  <v:fill on="true" color="#ffffff"/>
                </v:shape>
                <v:shape id="Shape 1480" style="position:absolute;width:1729;height:1729;left:24069;top:51945;" coordsize="172974,172974" path="m172974,86488c172974,134227,134226,172974,86487,172974c38748,172974,0,134227,0,86488c0,38748,38748,0,86487,0c134226,0,172974,38748,172974,86488x">
                  <v:stroke weight="1pt" endcap="flat" joinstyle="miter" miterlimit="10" on="true" color="#8b361f"/>
                  <v:fill on="false" color="#000000" opacity="0"/>
                </v:shape>
                <v:shape id="Shape 1482" style="position:absolute;width:0;height:13014;left:53809;top:53060;" coordsize="0,1301496" path="m0,0l0,1301496">
                  <v:stroke weight="0.5pt" endcap="flat" dashstyle="2.98 1.98" joinstyle="miter" miterlimit="10" on="true" color="#8b361f"/>
                  <v:fill on="false" color="#000000" opacity="0"/>
                </v:shape>
                <v:shape id="Shape 1483" style="position:absolute;width:0;height:189;left:53809;top:52871;" coordsize="0,18923" path="m0,0l0,18923">
                  <v:stroke weight="0.5pt" endcap="flat" joinstyle="miter" miterlimit="10" on="true" color="#8b361f"/>
                  <v:fill on="false" color="#000000" opacity="0"/>
                </v:shape>
                <v:shape id="Shape 1484" style="position:absolute;width:0;height:189;left:53809;top:66075;" coordsize="0,18923" path="m0,0l0,18923">
                  <v:stroke weight="0.5pt" endcap="flat" joinstyle="miter" miterlimit="10" on="true" color="#8b361f"/>
                  <v:fill on="false" color="#000000" opacity="0"/>
                </v:shape>
                <v:shape id="Shape 1485" style="position:absolute;width:0;height:4320;left:53814;top:48550;" coordsize="0,432054" path="m0,0l0,432054">
                  <v:stroke weight="0.5pt" endcap="flat" joinstyle="miter" miterlimit="10" on="true" color="#8b361f"/>
                  <v:fill on="false" color="#000000" opacity="0"/>
                </v:shape>
                <v:shape id="Shape 1486" style="position:absolute;width:1666;height:1666;left:53018;top:51977;" coordsize="166624,166624" path="m83312,0c129299,0,166624,37326,166624,83313c166624,129299,129299,166624,83312,166624c37325,166624,0,129299,0,83313c0,37326,37325,0,83312,0x">
                  <v:stroke weight="0pt" endcap="flat" joinstyle="miter" miterlimit="10" on="false" color="#000000" opacity="0"/>
                  <v:fill on="true" color="#8b361f"/>
                </v:shape>
                <v:shape id="Shape 1488" style="position:absolute;width:1729;height:1729;left:52986;top:51945;" coordsize="172974,172974" path="m172974,86488c172974,134227,134226,172974,86487,172974c38748,172974,0,134227,0,86488c0,38748,38748,0,86487,0c134226,0,172974,38748,172974,86488x">
                  <v:stroke weight="1pt" endcap="flat" joinstyle="miter" miterlimit="10" on="true" color="#8b361f"/>
                  <v:fill on="false" color="#000000" opacity="0"/>
                </v:shape>
                <v:shape id="Shape 1490" style="position:absolute;width:1666;height:1666;left:53018;top:65457;" coordsize="166624,166624" path="m83312,0c129299,0,166624,37326,166624,83312c166624,129299,129299,166624,83312,166624c37325,166624,0,129299,0,83312c0,37326,37325,0,83312,0x">
                  <v:stroke weight="0pt" endcap="flat" joinstyle="miter" miterlimit="10" on="false" color="#000000" opacity="0"/>
                  <v:fill on="true" color="#8b361f"/>
                </v:shape>
                <v:shape id="Shape 1492" style="position:absolute;width:1729;height:1729;left:52986;top:65425;" coordsize="172974,172974" path="m172974,86487c172974,134227,134226,172974,86487,172974c38748,172974,0,134227,0,86487c0,38748,38748,0,86487,0c134226,0,172974,38748,172974,86487x">
                  <v:stroke weight="1pt" endcap="flat" joinstyle="miter" miterlimit="10" on="true" color="#8b361f"/>
                  <v:fill on="false" color="#000000" opacity="0"/>
                </v:shape>
                <v:shape id="Shape 1494" style="position:absolute;width:0;height:17244;left:44277;top:48822;" coordsize="0,1724406" path="m0,0l0,1724406">
                  <v:stroke weight="0.5pt" endcap="flat" dashstyle="3 2" joinstyle="miter" miterlimit="10" on="true" color="#8b361f"/>
                  <v:fill on="false" color="#000000" opacity="0"/>
                </v:shape>
                <v:shape id="Shape 1495" style="position:absolute;width:0;height:196;left:44277;top:48625;" coordsize="0,19686" path="m0,0l0,19686">
                  <v:stroke weight="0.5pt" endcap="flat" joinstyle="miter" miterlimit="10" on="true" color="#8b361f"/>
                  <v:fill on="false" color="#000000" opacity="0"/>
                </v:shape>
                <v:shape id="Shape 1496" style="position:absolute;width:0;height:198;left:44277;top:66066;" coordsize="0,19811" path="m0,0l0,19811">
                  <v:stroke weight="0.5pt" endcap="flat" joinstyle="miter" miterlimit="10" on="true" color="#8b361f"/>
                  <v:fill on="false" color="#000000" opacity="0"/>
                </v:shape>
                <v:shape id="Shape 1497" style="position:absolute;width:1666;height:1666;left:43486;top:65457;" coordsize="166624,166624" path="m83312,0c129299,0,166624,37326,166624,83312c166624,129299,129299,166624,83312,166624c37325,166624,0,129299,0,83312c0,37326,37325,0,83312,0x">
                  <v:stroke weight="0pt" endcap="flat" joinstyle="miter" miterlimit="10" on="false" color="#000000" opacity="0"/>
                  <v:fill on="true" color="#8b361f"/>
                </v:shape>
                <v:shape id="Shape 1499" style="position:absolute;width:1729;height:1729;left:43454;top:65425;" coordsize="172974,172974" path="m172974,86487c172974,134227,134226,172974,86487,172974c38748,172974,0,134227,0,86487c0,38748,38748,0,86487,0c134226,0,172974,38748,172974,86487x">
                  <v:stroke weight="1pt" endcap="flat" joinstyle="miter" miterlimit="10" on="true" color="#8b361f"/>
                  <v:fill on="false" color="#000000" opacity="0"/>
                </v:shape>
                <v:shape id="Shape 1501" style="position:absolute;width:1666;height:1666;left:11459;top:31;" coordsize="166624,166624" path="m83312,0c129299,0,166624,37325,166624,83312c166624,129298,129299,166624,83312,166624c37325,166624,0,129298,0,83312c0,37325,37325,0,83312,0x">
                  <v:stroke weight="0pt" endcap="flat" joinstyle="miter" miterlimit="10" on="false" color="#000000" opacity="0"/>
                  <v:fill on="true" color="#8b361f"/>
                </v:shape>
                <v:shape id="Shape 1503" style="position:absolute;width:1729;height:1729;left:11427;top:0;" coordsize="172974,172974" path="m172974,86487c172974,134226,134226,172974,86487,172974c38748,172974,0,134226,0,86487c0,38747,38748,0,86487,0c134226,0,172974,38747,172974,86487x">
                  <v:stroke weight="1pt" endcap="flat" joinstyle="miter" miterlimit="10" on="true" color="#8b361f"/>
                  <v:fill on="false" color="#000000" opacity="0"/>
                </v:shape>
                <v:shape id="Shape 1505" style="position:absolute;width:1666;height:1666;left:11459;top:6958;" coordsize="166624,166624" path="m83312,0c129299,0,166624,37326,166624,83312c166624,129299,129299,166624,83312,166624c37325,166624,0,129299,0,83312c0,37326,37325,0,83312,0x">
                  <v:stroke weight="0pt" endcap="flat" joinstyle="miter" miterlimit="10" on="false" color="#000000" opacity="0"/>
                  <v:fill on="true" color="#8b361f"/>
                </v:shape>
                <v:shape id="Shape 1507" style="position:absolute;width:1729;height:1729;left:11427;top:6926;" coordsize="172974,172974" path="m172974,86487c172974,134227,134226,172974,86487,172974c38748,172974,0,134227,0,86487c0,38748,38748,0,86487,0c134226,0,172974,38748,172974,86487x">
                  <v:stroke weight="1pt" endcap="flat" joinstyle="miter" miterlimit="10" on="true" color="#8b361f"/>
                  <v:fill on="false" color="#000000" opacity="0"/>
                </v:shape>
                <v:shape id="Shape 1509" style="position:absolute;width:1666;height:1666;left:11459;top:13884;" coordsize="166624,166624" path="m83312,0c129299,0,166624,37325,166624,83312c166624,129298,129299,166624,83312,166624c37325,166624,0,129298,0,83312c0,37325,37325,0,83312,0x">
                  <v:stroke weight="0pt" endcap="flat" joinstyle="miter" miterlimit="10" on="false" color="#000000" opacity="0"/>
                  <v:fill on="true" color="#8b361f"/>
                </v:shape>
                <v:shape id="Shape 1511" style="position:absolute;width:1729;height:1729;left:11427;top:13853;" coordsize="172974,172974" path="m172974,86487c172974,134226,134226,172974,86487,172974c38748,172974,0,134226,0,86487c0,38747,38748,0,86487,0c134226,0,172974,38747,172974,86487x">
                  <v:stroke weight="1pt" endcap="flat" joinstyle="miter" miterlimit="10" on="true" color="#8b361f"/>
                  <v:fill on="false" color="#000000" opacity="0"/>
                </v:shape>
                <v:shape id="Shape 1513" style="position:absolute;width:1666;height:1666;left:11459;top:20803;" coordsize="166624,166624" path="m83312,0c129299,0,166624,37325,166624,83312c166624,129299,129299,166624,83312,166624c37325,166624,0,129299,0,83312c0,37325,37325,0,83312,0x">
                  <v:stroke weight="0pt" endcap="flat" joinstyle="miter" miterlimit="10" on="false" color="#000000" opacity="0"/>
                  <v:fill on="true" color="#8b361f"/>
                </v:shape>
                <v:shape id="Shape 1515" style="position:absolute;width:1729;height:1729;left:11427;top:20772;" coordsize="172974,172974" path="m172974,86487c172974,134226,134226,172974,86487,172974c38748,172974,0,134226,0,86487c0,38748,38748,0,86487,0c134226,0,172974,38748,172974,86487x">
                  <v:stroke weight="1pt" endcap="flat" joinstyle="miter" miterlimit="10" on="true" color="#8b361f"/>
                  <v:fill on="false" color="#000000" opacity="0"/>
                </v:shape>
                <v:shape id="Shape 1517" style="position:absolute;width:1666;height:1666;left:11459;top:34657;" coordsize="166624,166624" path="m83312,0c129299,0,166624,37325,166624,83312c166624,129299,129299,166624,83312,166624c37325,166624,0,129299,0,83312c0,37325,37325,0,83312,0x">
                  <v:stroke weight="0pt" endcap="flat" joinstyle="miter" miterlimit="10" on="false" color="#000000" opacity="0"/>
                  <v:fill on="true" color="#8b361f"/>
                </v:shape>
                <v:shape id="Shape 1519" style="position:absolute;width:1729;height:1729;left:11427;top:34625;" coordsize="172974,172974" path="m172974,86487c172974,134226,134226,172974,86487,172974c38748,172974,0,134226,0,86487c0,38748,38748,0,86487,0c134226,0,172974,38748,172974,86487x">
                  <v:stroke weight="1pt" endcap="flat" joinstyle="miter" miterlimit="10" on="true" color="#8b361f"/>
                  <v:fill on="false" color="#000000" opacity="0"/>
                </v:shape>
                <v:shape id="Shape 1521" style="position:absolute;width:1666;height:1666;left:11459;top:27738;" coordsize="166624,166624" path="m83312,0c129299,0,166624,37326,166624,83312c166624,129299,129299,166624,83312,166624c37325,166624,0,129299,0,83312c0,37326,37325,0,83312,0x">
                  <v:stroke weight="0pt" endcap="flat" joinstyle="miter" miterlimit="10" on="false" color="#000000" opacity="0"/>
                  <v:fill on="true" color="#8b361f"/>
                </v:shape>
                <v:shape id="Shape 1523" style="position:absolute;width:1729;height:1729;left:11427;top:27698;" coordsize="172974,172974" path="m172974,86487c172974,134226,134226,172974,86487,172974c38748,172974,0,134226,0,86487c0,38748,38748,0,86487,0c134226,0,172974,38748,172974,86487x">
                  <v:stroke weight="1pt" endcap="flat" joinstyle="miter" miterlimit="10" on="true" color="#8b361f"/>
                  <v:fill on="false" color="#000000" opacity="0"/>
                </v:shape>
                <v:shape id="Shape 1525" style="position:absolute;width:0;height:47985;left:44286;top:834;" coordsize="0,4798568" path="m0,0l0,4798568">
                  <v:stroke weight="0.5pt" endcap="flat" joinstyle="miter" miterlimit="10" on="true" color="#8b361f"/>
                  <v:fill on="false" color="#000000" opacity="0"/>
                </v:shape>
                <v:shape id="Shape 1526" style="position:absolute;width:1666;height:1666;left:43524;top:31;" coordsize="166624,166624" path="m83312,0c129299,0,166624,37325,166624,83312c166624,129298,129299,166624,83312,166624c37325,166624,0,129298,0,83312c0,37325,37325,0,83312,0x">
                  <v:stroke weight="0pt" endcap="flat" joinstyle="miter" miterlimit="10" on="false" color="#000000" opacity="0"/>
                  <v:fill on="true" color="#8b361f"/>
                </v:shape>
                <v:shape id="Shape 1528" style="position:absolute;width:1729;height:1729;left:43500;top:0;" coordsize="172974,172974" path="m172974,86487c172974,134226,134226,172974,86487,172974c38748,172974,0,134226,0,86487c0,38747,38748,0,86487,0c134226,0,172974,38747,172974,86487x">
                  <v:stroke weight="1pt" endcap="flat" joinstyle="miter" miterlimit="10" on="true" color="#8b361f"/>
                  <v:fill on="false" color="#000000" opacity="0"/>
                </v:shape>
                <v:shape id="Shape 1530" style="position:absolute;width:1666;height:1666;left:43524;top:6958;" coordsize="166624,166624" path="m83312,0c129299,0,166624,37326,166624,83312c166624,129299,129299,166624,83312,166624c37325,166624,0,129299,0,83312c0,37326,37325,0,83312,0x">
                  <v:stroke weight="0pt" endcap="flat" joinstyle="miter" miterlimit="10" on="false" color="#000000" opacity="0"/>
                  <v:fill on="true" color="#8b361f"/>
                </v:shape>
                <v:shape id="Shape 1532" style="position:absolute;width:1729;height:1729;left:43500;top:6926;" coordsize="172974,172974" path="m172974,86487c172974,134227,134226,172974,86487,172974c38748,172974,0,134227,0,86487c0,38748,38748,0,86487,0c134226,0,172974,38748,172974,86487x">
                  <v:stroke weight="1pt" endcap="flat" joinstyle="miter" miterlimit="10" on="true" color="#8b361f"/>
                  <v:fill on="false" color="#000000" opacity="0"/>
                </v:shape>
                <v:shape id="Shape 1534" style="position:absolute;width:1666;height:1666;left:43524;top:13884;" coordsize="166624,166624" path="m83312,0c129299,0,166624,37325,166624,83312c166624,129298,129299,166624,83312,166624c37325,166624,0,129298,0,83312c0,37325,37325,0,83312,0x">
                  <v:stroke weight="0pt" endcap="flat" joinstyle="miter" miterlimit="10" on="false" color="#000000" opacity="0"/>
                  <v:fill on="true" color="#8b361f"/>
                </v:shape>
                <v:shape id="Shape 1536" style="position:absolute;width:1729;height:1729;left:43500;top:13853;" coordsize="172974,172974" path="m172974,86487c172974,134226,134226,172974,86487,172974c38748,172974,0,134226,0,86487c0,38747,38748,0,86487,0c134226,0,172974,38747,172974,86487x">
                  <v:stroke weight="1pt" endcap="flat" joinstyle="miter" miterlimit="10" on="true" color="#8b361f"/>
                  <v:fill on="false" color="#000000" opacity="0"/>
                </v:shape>
                <v:shape id="Shape 1538" style="position:absolute;width:1666;height:1666;left:43524;top:20803;" coordsize="166624,166624" path="m83312,0c129299,0,166624,37325,166624,83312c166624,129299,129299,166624,83312,166624c37325,166624,0,129299,0,83312c0,37325,37325,0,83312,0x">
                  <v:stroke weight="0pt" endcap="flat" joinstyle="miter" miterlimit="10" on="false" color="#000000" opacity="0"/>
                  <v:fill on="true" color="#8b361f"/>
                </v:shape>
                <v:shape id="Shape 1540" style="position:absolute;width:1729;height:1729;left:43500;top:20772;" coordsize="172974,172974" path="m172974,86487c172974,134226,134226,172974,86487,172974c38748,172974,0,134226,0,86487c0,38748,38748,0,86487,0c134226,0,172974,38748,172974,86487x">
                  <v:stroke weight="1pt" endcap="flat" joinstyle="miter" miterlimit="10" on="true" color="#8b361f"/>
                  <v:fill on="false" color="#000000" opacity="0"/>
                </v:shape>
                <v:shape id="Shape 1542" style="position:absolute;width:1666;height:1666;left:43524;top:34657;" coordsize="166624,166624" path="m83312,0c129299,0,166624,37325,166624,83312c166624,129299,129299,166624,83312,166624c37325,166624,0,129299,0,83312c0,37325,37325,0,83312,0x">
                  <v:stroke weight="0pt" endcap="flat" joinstyle="miter" miterlimit="10" on="false" color="#000000" opacity="0"/>
                  <v:fill on="true" color="#8b361f"/>
                </v:shape>
                <v:shape id="Shape 1544" style="position:absolute;width:1729;height:1729;left:43500;top:34625;" coordsize="172974,172974" path="m172974,86487c172974,134226,134226,172974,86487,172974c38748,172974,0,134226,0,86487c0,38748,38748,0,86487,0c134226,0,172974,38748,172974,86487x">
                  <v:stroke weight="1pt" endcap="flat" joinstyle="miter" miterlimit="10" on="true" color="#8b361f"/>
                  <v:fill on="false" color="#000000" opacity="0"/>
                </v:shape>
                <v:shape id="Shape 1546" style="position:absolute;width:0;height:47985;left:52271;top:834;" coordsize="0,4798568" path="m0,0l0,4798568">
                  <v:stroke weight="0.5pt" endcap="flat" joinstyle="miter" miterlimit="10" on="true" color="#8b361f"/>
                  <v:fill on="false" color="#000000" opacity="0"/>
                </v:shape>
                <v:shape id="Shape 1547" style="position:absolute;width:1666;height:1666;left:51509;top:31;" coordsize="166624,166624" path="m83312,0c129299,0,166624,37325,166624,83312c166624,129298,129299,166624,83312,166624c37325,166624,0,129298,0,83312c0,37325,37325,0,83312,0x">
                  <v:stroke weight="0pt" endcap="flat" joinstyle="miter" miterlimit="10" on="false" color="#000000" opacity="0"/>
                  <v:fill on="true" color="#8b361f"/>
                </v:shape>
                <v:shape id="Shape 1549" style="position:absolute;width:1729;height:1729;left:51478;top:0;" coordsize="172974,172974" path="m172974,86487c172974,134226,134226,172974,86487,172974c38748,172974,0,134226,0,86487c0,38747,38748,0,86487,0c134226,0,172974,38747,172974,86487x">
                  <v:stroke weight="1pt" endcap="flat" joinstyle="miter" miterlimit="10" on="true" color="#8b361f"/>
                  <v:fill on="false" color="#000000" opacity="0"/>
                </v:shape>
                <v:shape id="Shape 1551" style="position:absolute;width:1666;height:1666;left:51509;top:6958;" coordsize="166624,166624" path="m83312,0c129299,0,166624,37326,166624,83312c166624,129299,129299,166624,83312,166624c37325,166624,0,129299,0,83312c0,37326,37325,0,83312,0x">
                  <v:stroke weight="0pt" endcap="flat" joinstyle="miter" miterlimit="10" on="false" color="#000000" opacity="0"/>
                  <v:fill on="true" color="#8b361f"/>
                </v:shape>
                <v:shape id="Shape 1553" style="position:absolute;width:1729;height:1729;left:51478;top:6926;" coordsize="172974,172974" path="m172974,86487c172974,134227,134226,172974,86487,172974c38748,172974,0,134227,0,86487c0,38748,38748,0,86487,0c134226,0,172974,38748,172974,86487x">
                  <v:stroke weight="1pt" endcap="flat" joinstyle="miter" miterlimit="10" on="true" color="#8b361f"/>
                  <v:fill on="false" color="#000000" opacity="0"/>
                </v:shape>
                <v:shape id="Shape 1555" style="position:absolute;width:1666;height:1666;left:51509;top:13884;" coordsize="166624,166624" path="m83312,0c129299,0,166624,37325,166624,83312c166624,129298,129299,166624,83312,166624c37325,166624,0,129298,0,83312c0,37325,37325,0,83312,0x">
                  <v:stroke weight="0pt" endcap="flat" joinstyle="miter" miterlimit="10" on="false" color="#000000" opacity="0"/>
                  <v:fill on="true" color="#8b361f"/>
                </v:shape>
                <v:shape id="Shape 1557" style="position:absolute;width:1729;height:1729;left:51478;top:13853;" coordsize="172974,172974" path="m172974,86487c172974,134226,134226,172974,86487,172974c38748,172974,0,134226,0,86487c0,38747,38748,0,86487,0c134226,0,172974,38747,172974,86487x">
                  <v:stroke weight="1pt" endcap="flat" joinstyle="miter" miterlimit="10" on="true" color="#8b361f"/>
                  <v:fill on="false" color="#000000" opacity="0"/>
                </v:shape>
                <v:shape id="Shape 1559" style="position:absolute;width:1666;height:1666;left:51509;top:20803;" coordsize="166624,166624" path="m83312,0c129299,0,166624,37325,166624,83312c166624,129299,129299,166624,83312,166624c37325,166624,0,129299,0,83312c0,37325,37325,0,83312,0x">
                  <v:stroke weight="0pt" endcap="flat" joinstyle="miter" miterlimit="10" on="false" color="#000000" opacity="0"/>
                  <v:fill on="true" color="#8b361f"/>
                </v:shape>
                <v:shape id="Shape 1561" style="position:absolute;width:1729;height:1729;left:51478;top:20772;" coordsize="172974,172974" path="m172974,86487c172974,134226,134226,172974,86487,172974c38748,172974,0,134226,0,86487c0,38748,38748,0,86487,0c134226,0,172974,38748,172974,86487x">
                  <v:stroke weight="1pt" endcap="flat" joinstyle="miter" miterlimit="10" on="true" color="#8b361f"/>
                  <v:fill on="false" color="#000000" opacity="0"/>
                </v:shape>
                <v:shape id="Shape 1566" style="position:absolute;width:0;height:1925;left:32870;top:49711;" coordsize="0,192532" path="m0,192532l0,0">
                  <v:stroke weight="1pt" endcap="flat" joinstyle="miter" miterlimit="10" on="true" color="#000000"/>
                  <v:fill on="false" color="#000000" opacity="0"/>
                </v:shape>
                <v:shape id="Shape 1567" style="position:absolute;width:635;height:1174;left:32553;top:48758;" coordsize="63500,117475" path="m31750,0l63500,117475l38100,101600l25400,101600l0,117475l31750,0x">
                  <v:stroke weight="0pt" endcap="flat" joinstyle="miter" miterlimit="10" on="false" color="#000000" opacity="0"/>
                  <v:fill on="true" color="#000000"/>
                </v:shape>
                <v:shape id="Shape 23098" style="position:absolute;width:12134;height:11842;left:29731;top:51252;" coordsize="1213485,1184275" path="m0,0l1213485,0l1213485,1184275l0,1184275l0,0">
                  <v:stroke weight="0pt" endcap="flat" joinstyle="miter" miterlimit="10" on="false" color="#000000" opacity="0"/>
                  <v:fill on="true" color="#ffffff"/>
                </v:shape>
                <v:rect id="Rectangle 1570" style="position:absolute;width:14157;height:1526;left:30476;top:52027;" filled="f" stroked="f">
                  <v:textbox inset="0,0,0,0">
                    <w:txbxContent>
                      <w:p>
                        <w:pPr>
                          <w:spacing w:before="0" w:after="160" w:line="259" w:lineRule="auto"/>
                          <w:ind w:left="0" w:right="0" w:firstLine="0"/>
                        </w:pPr>
                        <w:r>
                          <w:rPr>
                            <w:rFonts w:cs="Calibri" w:hAnsi="Calibri" w:eastAsia="Calibri" w:ascii="Calibri"/>
                            <w:b w:val="1"/>
                            <w:w w:val="101"/>
                          </w:rPr>
                          <w:t xml:space="preserve">Note:</w:t>
                        </w:r>
                        <w:r>
                          <w:rPr>
                            <w:rFonts w:cs="Calibri" w:hAnsi="Calibri" w:eastAsia="Calibri" w:ascii="Calibri"/>
                            <w:b w:val="1"/>
                            <w:spacing w:val="32"/>
                            <w:w w:val="101"/>
                          </w:rPr>
                          <w:t xml:space="preserve"> </w:t>
                        </w:r>
                        <w:r>
                          <w:rPr>
                            <w:rFonts w:cs="Calibri" w:hAnsi="Calibri" w:eastAsia="Calibri" w:ascii="Calibri"/>
                            <w:b w:val="1"/>
                            <w:w w:val="101"/>
                          </w:rPr>
                          <w:t xml:space="preserve">only</w:t>
                        </w:r>
                        <w:r>
                          <w:rPr>
                            <w:rFonts w:cs="Calibri" w:hAnsi="Calibri" w:eastAsia="Calibri" w:ascii="Calibri"/>
                            <w:b w:val="1"/>
                            <w:spacing w:val="33"/>
                            <w:w w:val="101"/>
                          </w:rPr>
                          <w:t xml:space="preserve"> </w:t>
                        </w:r>
                        <w:r>
                          <w:rPr>
                            <w:rFonts w:cs="Calibri" w:hAnsi="Calibri" w:eastAsia="Calibri" w:ascii="Calibri"/>
                            <w:b w:val="1"/>
                            <w:w w:val="101"/>
                          </w:rPr>
                          <w:t xml:space="preserve">required</w:t>
                        </w:r>
                      </w:p>
                    </w:txbxContent>
                  </v:textbox>
                </v:rect>
                <v:rect id="Rectangle 1571" style="position:absolute;width:15344;height:1526;left:30027;top:53551;" filled="f" stroked="f">
                  <v:textbox inset="0,0,0,0">
                    <w:txbxContent>
                      <w:p>
                        <w:pPr>
                          <w:spacing w:before="0" w:after="160" w:line="259" w:lineRule="auto"/>
                          <w:ind w:left="0" w:right="0" w:firstLine="0"/>
                        </w:pPr>
                        <w:r>
                          <w:rPr>
                            <w:rFonts w:cs="Calibri" w:hAnsi="Calibri" w:eastAsia="Calibri" w:ascii="Calibri"/>
                            <w:b w:val="1"/>
                            <w:w w:val="101"/>
                          </w:rPr>
                          <w:t xml:space="preserve">for</w:t>
                        </w:r>
                        <w:r>
                          <w:rPr>
                            <w:rFonts w:cs="Calibri" w:hAnsi="Calibri" w:eastAsia="Calibri" w:ascii="Calibri"/>
                            <w:b w:val="1"/>
                            <w:spacing w:val="27"/>
                            <w:w w:val="101"/>
                          </w:rPr>
                          <w:t xml:space="preserve"> </w:t>
                        </w:r>
                        <w:r>
                          <w:rPr>
                            <w:rFonts w:cs="Calibri" w:hAnsi="Calibri" w:eastAsia="Calibri" w:ascii="Calibri"/>
                            <w:b w:val="1"/>
                            <w:w w:val="101"/>
                          </w:rPr>
                          <w:t xml:space="preserve">recommendations</w:t>
                        </w:r>
                      </w:p>
                    </w:txbxContent>
                  </v:textbox>
                </v:rect>
                <v:rect id="Rectangle 1572" style="position:absolute;width:14809;height:1526;left:30222;top:55075;" filled="f" stroked="f">
                  <v:textbox inset="0,0,0,0">
                    <w:txbxContent>
                      <w:p>
                        <w:pPr>
                          <w:spacing w:before="0" w:after="160" w:line="259" w:lineRule="auto"/>
                          <w:ind w:left="0" w:right="0" w:firstLine="0"/>
                        </w:pPr>
                        <w:r>
                          <w:rPr>
                            <w:rFonts w:cs="Calibri" w:hAnsi="Calibri" w:eastAsia="Calibri" w:ascii="Calibri"/>
                            <w:b w:val="1"/>
                            <w:w w:val="102"/>
                          </w:rPr>
                          <w:t xml:space="preserve">associated</w:t>
                        </w:r>
                        <w:r>
                          <w:rPr>
                            <w:rFonts w:cs="Calibri" w:hAnsi="Calibri" w:eastAsia="Calibri" w:ascii="Calibri"/>
                            <w:b w:val="1"/>
                            <w:spacing w:val="24"/>
                            <w:w w:val="102"/>
                          </w:rPr>
                          <w:t xml:space="preserve"> </w:t>
                        </w:r>
                        <w:r>
                          <w:rPr>
                            <w:rFonts w:cs="Calibri" w:hAnsi="Calibri" w:eastAsia="Calibri" w:ascii="Calibri"/>
                            <w:b w:val="1"/>
                            <w:w w:val="102"/>
                          </w:rPr>
                          <w:t xml:space="preserve">with</w:t>
                        </w:r>
                        <w:r>
                          <w:rPr>
                            <w:rFonts w:cs="Calibri" w:hAnsi="Calibri" w:eastAsia="Calibri" w:ascii="Calibri"/>
                            <w:b w:val="1"/>
                            <w:spacing w:val="24"/>
                            <w:w w:val="102"/>
                          </w:rPr>
                          <w:t xml:space="preserve"> </w:t>
                        </w:r>
                        <w:r>
                          <w:rPr>
                            <w:rFonts w:cs="Calibri" w:hAnsi="Calibri" w:eastAsia="Calibri" w:ascii="Calibri"/>
                            <w:b w:val="1"/>
                            <w:w w:val="102"/>
                          </w:rPr>
                          <w:t xml:space="preserve">fatal</w:t>
                        </w:r>
                      </w:p>
                    </w:txbxContent>
                  </v:textbox>
                </v:rect>
                <v:rect id="Rectangle 1573" style="position:absolute;width:14042;height:1526;left:30516;top:56599;" filled="f" stroked="f">
                  <v:textbox inset="0,0,0,0">
                    <w:txbxContent>
                      <w:p>
                        <w:pPr>
                          <w:spacing w:before="0" w:after="160" w:line="259" w:lineRule="auto"/>
                          <w:ind w:left="0" w:right="0" w:firstLine="0"/>
                        </w:pPr>
                        <w:r>
                          <w:rPr>
                            <w:rFonts w:cs="Calibri" w:hAnsi="Calibri" w:eastAsia="Calibri" w:ascii="Calibri"/>
                            <w:b w:val="1"/>
                            <w:w w:val="101"/>
                          </w:rPr>
                          <w:t xml:space="preserve">accident,</w:t>
                        </w:r>
                        <w:r>
                          <w:rPr>
                            <w:rFonts w:cs="Calibri" w:hAnsi="Calibri" w:eastAsia="Calibri" w:ascii="Calibri"/>
                            <w:b w:val="1"/>
                            <w:spacing w:val="24"/>
                            <w:w w:val="101"/>
                          </w:rPr>
                          <w:t xml:space="preserve"> </w:t>
                        </w:r>
                        <w:r>
                          <w:rPr>
                            <w:rFonts w:cs="Calibri" w:hAnsi="Calibri" w:eastAsia="Calibri" w:ascii="Calibri"/>
                            <w:b w:val="1"/>
                            <w:w w:val="101"/>
                          </w:rPr>
                          <w:t xml:space="preserve">or</w:t>
                        </w:r>
                        <w:r>
                          <w:rPr>
                            <w:rFonts w:cs="Calibri" w:hAnsi="Calibri" w:eastAsia="Calibri" w:ascii="Calibri"/>
                            <w:b w:val="1"/>
                            <w:spacing w:val="27"/>
                            <w:w w:val="101"/>
                          </w:rPr>
                          <w:t xml:space="preserve"> </w:t>
                        </w:r>
                        <w:r>
                          <w:rPr>
                            <w:rFonts w:cs="Calibri" w:hAnsi="Calibri" w:eastAsia="Calibri" w:ascii="Calibri"/>
                            <w:b w:val="1"/>
                            <w:w w:val="101"/>
                          </w:rPr>
                          <w:t xml:space="preserve">serious</w:t>
                        </w:r>
                      </w:p>
                    </w:txbxContent>
                  </v:textbox>
                </v:rect>
                <v:rect id="Rectangle 1574" style="position:absolute;width:11777;height:1526;left:31370;top:58123;" filled="f" stroked="f">
                  <v:textbox inset="0,0,0,0">
                    <w:txbxContent>
                      <w:p>
                        <w:pPr>
                          <w:spacing w:before="0" w:after="160" w:line="259" w:lineRule="auto"/>
                          <w:ind w:left="0" w:right="0" w:firstLine="0"/>
                        </w:pPr>
                        <w:r>
                          <w:rPr>
                            <w:rFonts w:cs="Calibri" w:hAnsi="Calibri" w:eastAsia="Calibri" w:ascii="Calibri"/>
                            <w:b w:val="1"/>
                            <w:w w:val="101"/>
                          </w:rPr>
                          <w:t xml:space="preserve">accident</w:t>
                        </w:r>
                        <w:r>
                          <w:rPr>
                            <w:rFonts w:cs="Calibri" w:hAnsi="Calibri" w:eastAsia="Calibri" w:ascii="Calibri"/>
                            <w:b w:val="1"/>
                            <w:spacing w:val="25"/>
                            <w:w w:val="101"/>
                          </w:rPr>
                          <w:t xml:space="preserve"> </w:t>
                        </w:r>
                        <w:r>
                          <w:rPr>
                            <w:rFonts w:cs="Calibri" w:hAnsi="Calibri" w:eastAsia="Calibri" w:ascii="Calibri"/>
                            <w:b w:val="1"/>
                            <w:w w:val="101"/>
                          </w:rPr>
                          <w:t xml:space="preserve">or</w:t>
                        </w:r>
                        <w:r>
                          <w:rPr>
                            <w:rFonts w:cs="Calibri" w:hAnsi="Calibri" w:eastAsia="Calibri" w:ascii="Calibri"/>
                            <w:b w:val="1"/>
                            <w:spacing w:val="27"/>
                            <w:w w:val="101"/>
                          </w:rPr>
                          <w:t xml:space="preserve"> </w:t>
                        </w:r>
                        <w:r>
                          <w:rPr>
                            <w:rFonts w:cs="Calibri" w:hAnsi="Calibri" w:eastAsia="Calibri" w:ascii="Calibri"/>
                            <w:b w:val="1"/>
                            <w:w w:val="101"/>
                          </w:rPr>
                          <w:t xml:space="preserve">high</w:t>
                        </w:r>
                      </w:p>
                    </w:txbxContent>
                  </v:textbox>
                </v:rect>
                <v:rect id="Rectangle 1575" style="position:absolute;width:15436;height:1526;left:29973;top:59647;" filled="f" stroked="f">
                  <v:textbox inset="0,0,0,0">
                    <w:txbxContent>
                      <w:p>
                        <w:pPr>
                          <w:spacing w:before="0" w:after="160" w:line="259" w:lineRule="auto"/>
                          <w:ind w:left="0" w:right="0" w:firstLine="0"/>
                        </w:pPr>
                        <w:r>
                          <w:rPr>
                            <w:rFonts w:cs="Calibri" w:hAnsi="Calibri" w:eastAsia="Calibri" w:ascii="Calibri"/>
                            <w:b w:val="1"/>
                            <w:w w:val="102"/>
                          </w:rPr>
                          <w:t xml:space="preserve">potential</w:t>
                        </w:r>
                        <w:r>
                          <w:rPr>
                            <w:rFonts w:cs="Calibri" w:hAnsi="Calibri" w:eastAsia="Calibri" w:ascii="Calibri"/>
                            <w:b w:val="1"/>
                            <w:spacing w:val="27"/>
                            <w:w w:val="102"/>
                          </w:rPr>
                          <w:t xml:space="preserve"> </w:t>
                        </w:r>
                        <w:r>
                          <w:rPr>
                            <w:rFonts w:cs="Calibri" w:hAnsi="Calibri" w:eastAsia="Calibri" w:ascii="Calibri"/>
                            <w:b w:val="1"/>
                            <w:w w:val="102"/>
                          </w:rPr>
                          <w:t xml:space="preserve">incidents</w:t>
                        </w:r>
                        <w:r>
                          <w:rPr>
                            <w:rFonts w:cs="Calibri" w:hAnsi="Calibri" w:eastAsia="Calibri" w:ascii="Calibri"/>
                            <w:b w:val="1"/>
                            <w:spacing w:val="25"/>
                            <w:w w:val="102"/>
                          </w:rPr>
                          <w:t xml:space="preserve"> </w:t>
                        </w:r>
                        <w:r>
                          <w:rPr>
                            <w:rFonts w:cs="Calibri" w:hAnsi="Calibri" w:eastAsia="Calibri" w:ascii="Calibri"/>
                            <w:b w:val="1"/>
                            <w:w w:val="102"/>
                          </w:rPr>
                          <w:t xml:space="preserve">of</w:t>
                        </w:r>
                      </w:p>
                    </w:txbxContent>
                  </v:textbox>
                </v:rect>
                <v:rect id="Rectangle 1576" style="position:absolute;width:14628;height:1526;left:30325;top:61171;" filled="f" stroked="f">
                  <v:textbox inset="0,0,0,0">
                    <w:txbxContent>
                      <w:p>
                        <w:pPr>
                          <w:spacing w:before="0" w:after="160" w:line="259" w:lineRule="auto"/>
                          <w:ind w:left="0" w:right="0" w:firstLine="0"/>
                        </w:pPr>
                        <w:r>
                          <w:rPr>
                            <w:rFonts w:cs="Calibri" w:hAnsi="Calibri" w:eastAsia="Calibri" w:ascii="Calibri"/>
                            <w:b w:val="1"/>
                            <w:w w:val="101"/>
                          </w:rPr>
                          <w:t xml:space="preserve">especial</w:t>
                        </w:r>
                        <w:r>
                          <w:rPr>
                            <w:rFonts w:cs="Calibri" w:hAnsi="Calibri" w:eastAsia="Calibri" w:ascii="Calibri"/>
                            <w:b w:val="1"/>
                            <w:spacing w:val="27"/>
                            <w:w w:val="101"/>
                          </w:rPr>
                          <w:t xml:space="preserve"> </w:t>
                        </w:r>
                        <w:r>
                          <w:rPr>
                            <w:rFonts w:cs="Calibri" w:hAnsi="Calibri" w:eastAsia="Calibri" w:ascii="Calibri"/>
                            <w:b w:val="1"/>
                            <w:w w:val="101"/>
                          </w:rPr>
                          <w:t xml:space="preserve">significance</w:t>
                        </w:r>
                      </w:p>
                    </w:txbxContent>
                  </v:textbox>
                </v:rect>
                <v:shape id="Shape 1577" style="position:absolute;width:12134;height:11842;left:29731;top:51252;" coordsize="1213485,1184275" path="m0,0l1213485,0l1213485,1184275l0,1184275x">
                  <v:stroke weight="0.5pt" endcap="flat" joinstyle="miter" miterlimit="10" on="true" color="#000000"/>
                  <v:fill on="false" color="#000000" opacity="0"/>
                </v:shape>
              </v:group>
            </w:pict>
          </mc:Fallback>
        </mc:AlternateContent>
      </w:r>
    </w:p>
    <w:p w14:paraId="600377C3" w14:textId="77777777" w:rsidR="0031663F" w:rsidRDefault="000D3FD5">
      <w:pPr>
        <w:ind w:left="1" w:right="15"/>
      </w:pPr>
      <w:r>
        <w:rPr>
          <w:sz w:val="24"/>
        </w:rPr>
        <w:t>*</w:t>
      </w:r>
      <w:r>
        <w:t>Refer to Section 5.2 page 5. This procedure would also be followed where an inspector investigated a fatal accident</w:t>
      </w:r>
    </w:p>
    <w:p w14:paraId="0016509B" w14:textId="77777777" w:rsidR="0031663F" w:rsidRDefault="000D3FD5">
      <w:pPr>
        <w:pStyle w:val="Heading2"/>
        <w:tabs>
          <w:tab w:val="center" w:pos="4294"/>
        </w:tabs>
        <w:spacing w:after="191"/>
        <w:ind w:left="-9" w:firstLine="0"/>
      </w:pPr>
      <w:r>
        <w:t>6.4</w:t>
      </w:r>
      <w:r>
        <w:tab/>
        <w:t>Procedure 2. Assessing an inspector’s recommendation to prosecute*</w:t>
      </w:r>
    </w:p>
    <w:tbl>
      <w:tblPr>
        <w:tblStyle w:val="TableGrid"/>
        <w:tblW w:w="9628" w:type="dxa"/>
        <w:tblInd w:w="-9" w:type="dxa"/>
        <w:tblCellMar>
          <w:top w:w="115" w:type="dxa"/>
          <w:left w:w="0" w:type="dxa"/>
          <w:bottom w:w="0" w:type="dxa"/>
          <w:right w:w="115" w:type="dxa"/>
        </w:tblCellMar>
        <w:tblLook w:val="04A0" w:firstRow="1" w:lastRow="0" w:firstColumn="1" w:lastColumn="0" w:noHBand="0" w:noVBand="1"/>
      </w:tblPr>
      <w:tblGrid>
        <w:gridCol w:w="4906"/>
        <w:gridCol w:w="898"/>
        <w:gridCol w:w="3824"/>
      </w:tblGrid>
      <w:tr w:rsidR="0031663F" w14:paraId="6F8CA94F" w14:textId="77777777">
        <w:trPr>
          <w:trHeight w:val="1242"/>
        </w:trPr>
        <w:tc>
          <w:tcPr>
            <w:tcW w:w="4905" w:type="dxa"/>
            <w:tcBorders>
              <w:top w:val="single" w:sz="4" w:space="0" w:color="8B361F"/>
              <w:left w:val="single" w:sz="4" w:space="0" w:color="8B361F"/>
              <w:bottom w:val="single" w:sz="4" w:space="0" w:color="8B361F"/>
              <w:right w:val="nil"/>
            </w:tcBorders>
            <w:vAlign w:val="center"/>
          </w:tcPr>
          <w:p w14:paraId="731EF8D6" w14:textId="77777777" w:rsidR="0031663F" w:rsidRDefault="000D3FD5">
            <w:pPr>
              <w:spacing w:after="113" w:line="236" w:lineRule="auto"/>
              <w:ind w:left="209" w:right="0" w:firstLine="0"/>
            </w:pPr>
            <w:r>
              <w:rPr>
                <w:noProof/>
                <w:sz w:val="22"/>
              </w:rPr>
              <mc:AlternateContent>
                <mc:Choice Requires="wpg">
                  <w:drawing>
                    <wp:anchor distT="0" distB="0" distL="114300" distR="114300" simplePos="0" relativeHeight="251660288" behindDoc="0" locked="0" layoutInCell="1" allowOverlap="1" wp14:anchorId="2FEA90EC" wp14:editId="54C67152">
                      <wp:simplePos x="0" y="0"/>
                      <wp:positionH relativeFrom="column">
                        <wp:posOffset>132715</wp:posOffset>
                      </wp:positionH>
                      <wp:positionV relativeFrom="paragraph">
                        <wp:posOffset>19343</wp:posOffset>
                      </wp:positionV>
                      <wp:extent cx="277241" cy="389763"/>
                      <wp:effectExtent l="0" t="0" r="0" b="0"/>
                      <wp:wrapSquare wrapText="bothSides"/>
                      <wp:docPr id="20677" name="Group 20677"/>
                      <wp:cNvGraphicFramePr/>
                      <a:graphic xmlns:a="http://schemas.openxmlformats.org/drawingml/2006/main">
                        <a:graphicData uri="http://schemas.microsoft.com/office/word/2010/wordprocessingGroup">
                          <wpg:wgp>
                            <wpg:cNvGrpSpPr/>
                            <wpg:grpSpPr>
                              <a:xfrm>
                                <a:off x="0" y="0"/>
                                <a:ext cx="277241" cy="389763"/>
                                <a:chOff x="0" y="0"/>
                                <a:chExt cx="277241" cy="389763"/>
                              </a:xfrm>
                            </wpg:grpSpPr>
                            <wps:wsp>
                              <wps:cNvPr id="1682" name="Shape 1682"/>
                              <wps:cNvSpPr/>
                              <wps:spPr>
                                <a:xfrm>
                                  <a:off x="19304" y="31750"/>
                                  <a:ext cx="142621" cy="0"/>
                                </a:xfrm>
                                <a:custGeom>
                                  <a:avLst/>
                                  <a:gdLst/>
                                  <a:ahLst/>
                                  <a:cxnLst/>
                                  <a:rect l="0" t="0" r="0" b="0"/>
                                  <a:pathLst>
                                    <a:path w="142621">
                                      <a:moveTo>
                                        <a:pt x="0" y="0"/>
                                      </a:moveTo>
                                      <a:lnTo>
                                        <a:pt x="142621" y="0"/>
                                      </a:lnTo>
                                    </a:path>
                                  </a:pathLst>
                                </a:custGeom>
                                <a:ln w="6350" cap="flat">
                                  <a:custDash>
                                    <a:ds d="153000" sp="102000"/>
                                  </a:custDash>
                                  <a:miter lim="127000"/>
                                </a:ln>
                              </wps:spPr>
                              <wps:style>
                                <a:lnRef idx="1">
                                  <a:srgbClr val="8B361F"/>
                                </a:lnRef>
                                <a:fillRef idx="0">
                                  <a:srgbClr val="000000">
                                    <a:alpha val="0"/>
                                  </a:srgbClr>
                                </a:fillRef>
                                <a:effectRef idx="0">
                                  <a:scrgbClr r="0" g="0" b="0"/>
                                </a:effectRef>
                                <a:fontRef idx="none"/>
                              </wps:style>
                              <wps:bodyPr/>
                            </wps:wsp>
                            <wps:wsp>
                              <wps:cNvPr id="1683" name="Shape 1683"/>
                              <wps:cNvSpPr/>
                              <wps:spPr>
                                <a:xfrm>
                                  <a:off x="159766" y="0"/>
                                  <a:ext cx="117475" cy="63500"/>
                                </a:xfrm>
                                <a:custGeom>
                                  <a:avLst/>
                                  <a:gdLst/>
                                  <a:ahLst/>
                                  <a:cxnLst/>
                                  <a:rect l="0" t="0" r="0" b="0"/>
                                  <a:pathLst>
                                    <a:path w="117475" h="63500">
                                      <a:moveTo>
                                        <a:pt x="0" y="0"/>
                                      </a:moveTo>
                                      <a:lnTo>
                                        <a:pt x="117475" y="31750"/>
                                      </a:lnTo>
                                      <a:lnTo>
                                        <a:pt x="0" y="63500"/>
                                      </a:lnTo>
                                      <a:lnTo>
                                        <a:pt x="20701" y="34925"/>
                                      </a:lnTo>
                                      <a:lnTo>
                                        <a:pt x="20701" y="28575"/>
                                      </a:lnTo>
                                      <a:lnTo>
                                        <a:pt x="0" y="0"/>
                                      </a:lnTo>
                                      <a:close/>
                                    </a:path>
                                  </a:pathLst>
                                </a:custGeom>
                                <a:ln w="0" cap="flat">
                                  <a:custDash>
                                    <a:ds d="153000" sp="102000"/>
                                  </a:custDash>
                                  <a:miter lim="127000"/>
                                </a:ln>
                              </wps:spPr>
                              <wps:style>
                                <a:lnRef idx="0">
                                  <a:srgbClr val="000000">
                                    <a:alpha val="0"/>
                                  </a:srgbClr>
                                </a:lnRef>
                                <a:fillRef idx="1">
                                  <a:srgbClr val="8B361F"/>
                                </a:fillRef>
                                <a:effectRef idx="0">
                                  <a:scrgbClr r="0" g="0" b="0"/>
                                </a:effectRef>
                                <a:fontRef idx="none"/>
                              </wps:style>
                              <wps:bodyPr/>
                            </wps:wsp>
                            <wps:wsp>
                              <wps:cNvPr id="1684" name="Shape 1684"/>
                              <wps:cNvSpPr/>
                              <wps:spPr>
                                <a:xfrm>
                                  <a:off x="0" y="31750"/>
                                  <a:ext cx="19304" cy="0"/>
                                </a:xfrm>
                                <a:custGeom>
                                  <a:avLst/>
                                  <a:gdLst/>
                                  <a:ahLst/>
                                  <a:cxnLst/>
                                  <a:rect l="0" t="0" r="0" b="0"/>
                                  <a:pathLst>
                                    <a:path w="19304">
                                      <a:moveTo>
                                        <a:pt x="0" y="0"/>
                                      </a:moveTo>
                                      <a:lnTo>
                                        <a:pt x="19304" y="0"/>
                                      </a:lnTo>
                                    </a:path>
                                  </a:pathLst>
                                </a:custGeom>
                                <a:ln w="6350" cap="flat">
                                  <a:miter lim="127000"/>
                                </a:ln>
                              </wps:spPr>
                              <wps:style>
                                <a:lnRef idx="1">
                                  <a:srgbClr val="8B361F"/>
                                </a:lnRef>
                                <a:fillRef idx="0">
                                  <a:srgbClr val="000000">
                                    <a:alpha val="0"/>
                                  </a:srgbClr>
                                </a:fillRef>
                                <a:effectRef idx="0">
                                  <a:scrgbClr r="0" g="0" b="0"/>
                                </a:effectRef>
                                <a:fontRef idx="none"/>
                              </wps:style>
                              <wps:bodyPr/>
                            </wps:wsp>
                            <wps:wsp>
                              <wps:cNvPr id="1685" name="Shape 1685"/>
                              <wps:cNvSpPr/>
                              <wps:spPr>
                                <a:xfrm>
                                  <a:off x="161925" y="31750"/>
                                  <a:ext cx="20066" cy="0"/>
                                </a:xfrm>
                                <a:custGeom>
                                  <a:avLst/>
                                  <a:gdLst/>
                                  <a:ahLst/>
                                  <a:cxnLst/>
                                  <a:rect l="0" t="0" r="0" b="0"/>
                                  <a:pathLst>
                                    <a:path w="20066">
                                      <a:moveTo>
                                        <a:pt x="0" y="0"/>
                                      </a:moveTo>
                                      <a:lnTo>
                                        <a:pt x="20066" y="0"/>
                                      </a:lnTo>
                                    </a:path>
                                  </a:pathLst>
                                </a:custGeom>
                                <a:ln w="6350" cap="flat">
                                  <a:miter lim="127000"/>
                                </a:ln>
                              </wps:spPr>
                              <wps:style>
                                <a:lnRef idx="1">
                                  <a:srgbClr val="8B361F"/>
                                </a:lnRef>
                                <a:fillRef idx="0">
                                  <a:srgbClr val="000000">
                                    <a:alpha val="0"/>
                                  </a:srgbClr>
                                </a:fillRef>
                                <a:effectRef idx="0">
                                  <a:scrgbClr r="0" g="0" b="0"/>
                                </a:effectRef>
                                <a:fontRef idx="none"/>
                              </wps:style>
                              <wps:bodyPr/>
                            </wps:wsp>
                            <wps:wsp>
                              <wps:cNvPr id="1686" name="Shape 1686"/>
                              <wps:cNvSpPr/>
                              <wps:spPr>
                                <a:xfrm>
                                  <a:off x="18161" y="389763"/>
                                  <a:ext cx="240919" cy="0"/>
                                </a:xfrm>
                                <a:custGeom>
                                  <a:avLst/>
                                  <a:gdLst/>
                                  <a:ahLst/>
                                  <a:cxnLst/>
                                  <a:rect l="0" t="0" r="0" b="0"/>
                                  <a:pathLst>
                                    <a:path w="240919">
                                      <a:moveTo>
                                        <a:pt x="0" y="0"/>
                                      </a:moveTo>
                                      <a:lnTo>
                                        <a:pt x="240919" y="0"/>
                                      </a:lnTo>
                                    </a:path>
                                  </a:pathLst>
                                </a:custGeom>
                                <a:ln w="6350" cap="flat">
                                  <a:custDash>
                                    <a:ds d="154000" sp="103000"/>
                                  </a:custDash>
                                  <a:miter lim="127000"/>
                                </a:ln>
                              </wps:spPr>
                              <wps:style>
                                <a:lnRef idx="1">
                                  <a:srgbClr val="8B361F"/>
                                </a:lnRef>
                                <a:fillRef idx="0">
                                  <a:srgbClr val="000000">
                                    <a:alpha val="0"/>
                                  </a:srgbClr>
                                </a:fillRef>
                                <a:effectRef idx="0">
                                  <a:scrgbClr r="0" g="0" b="0"/>
                                </a:effectRef>
                                <a:fontRef idx="none"/>
                              </wps:style>
                              <wps:bodyPr/>
                            </wps:wsp>
                            <wps:wsp>
                              <wps:cNvPr id="1687" name="Shape 1687"/>
                              <wps:cNvSpPr/>
                              <wps:spPr>
                                <a:xfrm>
                                  <a:off x="0" y="389763"/>
                                  <a:ext cx="18161" cy="0"/>
                                </a:xfrm>
                                <a:custGeom>
                                  <a:avLst/>
                                  <a:gdLst/>
                                  <a:ahLst/>
                                  <a:cxnLst/>
                                  <a:rect l="0" t="0" r="0" b="0"/>
                                  <a:pathLst>
                                    <a:path w="18161">
                                      <a:moveTo>
                                        <a:pt x="0" y="0"/>
                                      </a:moveTo>
                                      <a:lnTo>
                                        <a:pt x="18161" y="0"/>
                                      </a:lnTo>
                                    </a:path>
                                  </a:pathLst>
                                </a:custGeom>
                                <a:ln w="6350" cap="flat">
                                  <a:miter lim="127000"/>
                                </a:ln>
                              </wps:spPr>
                              <wps:style>
                                <a:lnRef idx="1">
                                  <a:srgbClr val="8B361F"/>
                                </a:lnRef>
                                <a:fillRef idx="0">
                                  <a:srgbClr val="000000">
                                    <a:alpha val="0"/>
                                  </a:srgbClr>
                                </a:fillRef>
                                <a:effectRef idx="0">
                                  <a:scrgbClr r="0" g="0" b="0"/>
                                </a:effectRef>
                                <a:fontRef idx="none"/>
                              </wps:style>
                              <wps:bodyPr/>
                            </wps:wsp>
                            <wps:wsp>
                              <wps:cNvPr id="1688" name="Shape 1688"/>
                              <wps:cNvSpPr/>
                              <wps:spPr>
                                <a:xfrm>
                                  <a:off x="259080" y="389763"/>
                                  <a:ext cx="18161" cy="0"/>
                                </a:xfrm>
                                <a:custGeom>
                                  <a:avLst/>
                                  <a:gdLst/>
                                  <a:ahLst/>
                                  <a:cxnLst/>
                                  <a:rect l="0" t="0" r="0" b="0"/>
                                  <a:pathLst>
                                    <a:path w="18161">
                                      <a:moveTo>
                                        <a:pt x="0" y="0"/>
                                      </a:moveTo>
                                      <a:lnTo>
                                        <a:pt x="18161" y="0"/>
                                      </a:lnTo>
                                    </a:path>
                                  </a:pathLst>
                                </a:custGeom>
                                <a:ln w="6350" cap="flat">
                                  <a:miter lim="127000"/>
                                </a:ln>
                              </wps:spPr>
                              <wps:style>
                                <a:lnRef idx="1">
                                  <a:srgbClr val="8B361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0677" style="width:21.83pt;height:30.69pt;position:absolute;mso-position-horizontal-relative:text;mso-position-horizontal:absolute;margin-left:10.45pt;mso-position-vertical-relative:text;margin-top:1.52307pt;" coordsize="2772,3897">
                      <v:shape id="Shape 1682" style="position:absolute;width:1426;height:0;left:193;top:317;" coordsize="142621,0" path="m0,0l142621,0">
                        <v:stroke weight="0.5pt" endcap="flat" dashstyle="3.06 2.04" joinstyle="miter" miterlimit="10" on="true" color="#8b361f"/>
                        <v:fill on="false" color="#000000" opacity="0"/>
                      </v:shape>
                      <v:shape id="Shape 1683" style="position:absolute;width:1174;height:635;left:1597;top:0;" coordsize="117475,63500" path="m0,0l117475,31750l0,63500l20701,34925l20701,28575l0,0x">
                        <v:stroke weight="0pt" endcap="flat" joinstyle="miter" miterlimit="10" on="false" color="#000000" opacity="0"/>
                        <v:fill on="true" color="#8b361f"/>
                      </v:shape>
                      <v:shape id="Shape 1684" style="position:absolute;width:193;height:0;left:0;top:317;" coordsize="19304,0" path="m0,0l19304,0">
                        <v:stroke weight="0.5pt" endcap="flat" joinstyle="miter" miterlimit="10" on="true" color="#8b361f"/>
                        <v:fill on="false" color="#000000" opacity="0"/>
                      </v:shape>
                      <v:shape id="Shape 1685" style="position:absolute;width:200;height:0;left:1619;top:317;" coordsize="20066,0" path="m0,0l20066,0">
                        <v:stroke weight="0.5pt" endcap="flat" joinstyle="miter" miterlimit="10" on="true" color="#8b361f"/>
                        <v:fill on="false" color="#000000" opacity="0"/>
                      </v:shape>
                      <v:shape id="Shape 1686" style="position:absolute;width:2409;height:0;left:181;top:3897;" coordsize="240919,0" path="m0,0l240919,0">
                        <v:stroke weight="0.5pt" endcap="flat" dashstyle="3.08 2.06" joinstyle="miter" miterlimit="10" on="true" color="#8b361f"/>
                        <v:fill on="false" color="#000000" opacity="0"/>
                      </v:shape>
                      <v:shape id="Shape 1687" style="position:absolute;width:181;height:0;left:0;top:3897;" coordsize="18161,0" path="m0,0l18161,0">
                        <v:stroke weight="0.5pt" endcap="flat" joinstyle="miter" miterlimit="10" on="true" color="#8b361f"/>
                        <v:fill on="false" color="#000000" opacity="0"/>
                      </v:shape>
                      <v:shape id="Shape 1688" style="position:absolute;width:181;height:0;left:2590;top:3897;" coordsize="18161,0" path="m0,0l18161,0">
                        <v:stroke weight="0.5pt" endcap="flat" joinstyle="miter" miterlimit="10" on="true" color="#8b361f"/>
                        <v:fill on="false" color="#000000" opacity="0"/>
                      </v:shape>
                      <w10:wrap type="square"/>
                    </v:group>
                  </w:pict>
                </mc:Fallback>
              </mc:AlternateContent>
            </w:r>
            <w:r>
              <w:t>These actions and associated communications will only occur if there is a decision to proceed</w:t>
            </w:r>
          </w:p>
          <w:p w14:paraId="063D223B" w14:textId="77777777" w:rsidR="0031663F" w:rsidRDefault="000D3FD5">
            <w:pPr>
              <w:spacing w:after="0" w:line="259" w:lineRule="auto"/>
              <w:ind w:left="209" w:right="0" w:firstLine="0"/>
            </w:pPr>
            <w:r>
              <w:t>These communications are required only if the decision is made to proceed</w:t>
            </w:r>
          </w:p>
        </w:tc>
        <w:tc>
          <w:tcPr>
            <w:tcW w:w="898" w:type="dxa"/>
            <w:tcBorders>
              <w:top w:val="single" w:sz="4" w:space="0" w:color="8B361F"/>
              <w:left w:val="nil"/>
              <w:bottom w:val="single" w:sz="4" w:space="0" w:color="8B361F"/>
              <w:right w:val="nil"/>
            </w:tcBorders>
          </w:tcPr>
          <w:p w14:paraId="7256F5B1" w14:textId="77777777" w:rsidR="0031663F" w:rsidRDefault="000D3FD5">
            <w:pPr>
              <w:spacing w:after="0" w:line="259" w:lineRule="auto"/>
              <w:ind w:left="380" w:right="0" w:firstLine="0"/>
            </w:pPr>
            <w:r>
              <w:rPr>
                <w:noProof/>
                <w:sz w:val="22"/>
              </w:rPr>
              <mc:AlternateContent>
                <mc:Choice Requires="wpg">
                  <w:drawing>
                    <wp:inline distT="0" distB="0" distL="0" distR="0" wp14:anchorId="5BF62A7C" wp14:editId="0DC8ACC5">
                      <wp:extent cx="173736" cy="481584"/>
                      <wp:effectExtent l="0" t="0" r="0" b="0"/>
                      <wp:docPr id="20710" name="Group 20710"/>
                      <wp:cNvGraphicFramePr/>
                      <a:graphic xmlns:a="http://schemas.openxmlformats.org/drawingml/2006/main">
                        <a:graphicData uri="http://schemas.microsoft.com/office/word/2010/wordprocessingGroup">
                          <wpg:wgp>
                            <wpg:cNvGrpSpPr/>
                            <wpg:grpSpPr>
                              <a:xfrm>
                                <a:off x="0" y="0"/>
                                <a:ext cx="173736" cy="481584"/>
                                <a:chOff x="0" y="0"/>
                                <a:chExt cx="173736" cy="481584"/>
                              </a:xfrm>
                            </wpg:grpSpPr>
                            <wps:wsp>
                              <wps:cNvPr id="1595" name="Shape 1595"/>
                              <wps:cNvSpPr/>
                              <wps:spPr>
                                <a:xfrm>
                                  <a:off x="0" y="0"/>
                                  <a:ext cx="172974" cy="172974"/>
                                </a:xfrm>
                                <a:custGeom>
                                  <a:avLst/>
                                  <a:gdLst/>
                                  <a:ahLst/>
                                  <a:cxnLst/>
                                  <a:rect l="0" t="0" r="0" b="0"/>
                                  <a:pathLst>
                                    <a:path w="172974" h="172974">
                                      <a:moveTo>
                                        <a:pt x="86487" y="0"/>
                                      </a:moveTo>
                                      <a:cubicBezTo>
                                        <a:pt x="134226" y="0"/>
                                        <a:pt x="172974" y="38747"/>
                                        <a:pt x="172974" y="86487"/>
                                      </a:cubicBezTo>
                                      <a:cubicBezTo>
                                        <a:pt x="172974" y="134226"/>
                                        <a:pt x="134226" y="172974"/>
                                        <a:pt x="86487" y="172974"/>
                                      </a:cubicBezTo>
                                      <a:cubicBezTo>
                                        <a:pt x="38748" y="172974"/>
                                        <a:pt x="0" y="134226"/>
                                        <a:pt x="0" y="86487"/>
                                      </a:cubicBezTo>
                                      <a:cubicBezTo>
                                        <a:pt x="0" y="38747"/>
                                        <a:pt x="38748" y="0"/>
                                        <a:pt x="86487" y="0"/>
                                      </a:cubicBezTo>
                                      <a:close/>
                                    </a:path>
                                  </a:pathLst>
                                </a:custGeom>
                                <a:ln w="0" cap="flat">
                                  <a:miter lim="127000"/>
                                </a:ln>
                              </wps:spPr>
                              <wps:style>
                                <a:lnRef idx="0">
                                  <a:srgbClr val="000000">
                                    <a:alpha val="0"/>
                                  </a:srgbClr>
                                </a:lnRef>
                                <a:fillRef idx="1">
                                  <a:srgbClr val="8B361F"/>
                                </a:fillRef>
                                <a:effectRef idx="0">
                                  <a:scrgbClr r="0" g="0" b="0"/>
                                </a:effectRef>
                                <a:fontRef idx="none"/>
                              </wps:style>
                              <wps:bodyPr/>
                            </wps:wsp>
                            <wps:wsp>
                              <wps:cNvPr id="1678" name="Shape 1678"/>
                              <wps:cNvSpPr/>
                              <wps:spPr>
                                <a:xfrm>
                                  <a:off x="3937" y="311785"/>
                                  <a:ext cx="166624" cy="166624"/>
                                </a:xfrm>
                                <a:custGeom>
                                  <a:avLst/>
                                  <a:gdLst/>
                                  <a:ahLst/>
                                  <a:cxnLst/>
                                  <a:rect l="0" t="0" r="0" b="0"/>
                                  <a:pathLst>
                                    <a:path w="166624" h="166624">
                                      <a:moveTo>
                                        <a:pt x="83312" y="0"/>
                                      </a:moveTo>
                                      <a:cubicBezTo>
                                        <a:pt x="129299" y="0"/>
                                        <a:pt x="166624" y="37326"/>
                                        <a:pt x="166624" y="83312"/>
                                      </a:cubicBezTo>
                                      <a:cubicBezTo>
                                        <a:pt x="166624" y="129299"/>
                                        <a:pt x="129299" y="166624"/>
                                        <a:pt x="83312" y="166624"/>
                                      </a:cubicBezTo>
                                      <a:cubicBezTo>
                                        <a:pt x="37325" y="166624"/>
                                        <a:pt x="0" y="129299"/>
                                        <a:pt x="0" y="83312"/>
                                      </a:cubicBezTo>
                                      <a:cubicBezTo>
                                        <a:pt x="0" y="37326"/>
                                        <a:pt x="37325" y="0"/>
                                        <a:pt x="8331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80" name="Shape 1680"/>
                              <wps:cNvSpPr/>
                              <wps:spPr>
                                <a:xfrm>
                                  <a:off x="762" y="308610"/>
                                  <a:ext cx="172974" cy="172974"/>
                                </a:xfrm>
                                <a:custGeom>
                                  <a:avLst/>
                                  <a:gdLst/>
                                  <a:ahLst/>
                                  <a:cxnLst/>
                                  <a:rect l="0" t="0" r="0" b="0"/>
                                  <a:pathLst>
                                    <a:path w="172974" h="172974">
                                      <a:moveTo>
                                        <a:pt x="172974" y="86487"/>
                                      </a:moveTo>
                                      <a:cubicBezTo>
                                        <a:pt x="172974" y="134227"/>
                                        <a:pt x="134226" y="172974"/>
                                        <a:pt x="86487" y="172974"/>
                                      </a:cubicBezTo>
                                      <a:cubicBezTo>
                                        <a:pt x="38748" y="172974"/>
                                        <a:pt x="0" y="134227"/>
                                        <a:pt x="0" y="86487"/>
                                      </a:cubicBezTo>
                                      <a:cubicBezTo>
                                        <a:pt x="0" y="38748"/>
                                        <a:pt x="38748" y="0"/>
                                        <a:pt x="86487" y="0"/>
                                      </a:cubicBezTo>
                                      <a:cubicBezTo>
                                        <a:pt x="134226" y="0"/>
                                        <a:pt x="172974" y="38748"/>
                                        <a:pt x="172974" y="86487"/>
                                      </a:cubicBezTo>
                                      <a:close/>
                                    </a:path>
                                  </a:pathLst>
                                </a:custGeom>
                                <a:ln w="12700" cap="flat">
                                  <a:miter lim="127000"/>
                                </a:ln>
                              </wps:spPr>
                              <wps:style>
                                <a:lnRef idx="1">
                                  <a:srgbClr val="8B361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0710" style="width:13.68pt;height:37.92pt;mso-position-horizontal-relative:char;mso-position-vertical-relative:line" coordsize="1737,4815">
                      <v:shape id="Shape 1595" style="position:absolute;width:1729;height:1729;left:0;top:0;" coordsize="172974,172974" path="m86487,0c134226,0,172974,38747,172974,86487c172974,134226,134226,172974,86487,172974c38748,172974,0,134226,0,86487c0,38747,38748,0,86487,0x">
                        <v:stroke weight="0pt" endcap="flat" joinstyle="miter" miterlimit="10" on="false" color="#000000" opacity="0"/>
                        <v:fill on="true" color="#8b361f"/>
                      </v:shape>
                      <v:shape id="Shape 1678" style="position:absolute;width:1666;height:1666;left:39;top:3117;" coordsize="166624,166624" path="m83312,0c129299,0,166624,37326,166624,83312c166624,129299,129299,166624,83312,166624c37325,166624,0,129299,0,83312c0,37326,37325,0,83312,0x">
                        <v:stroke weight="0pt" endcap="flat" joinstyle="miter" miterlimit="10" on="false" color="#000000" opacity="0"/>
                        <v:fill on="true" color="#ffffff"/>
                      </v:shape>
                      <v:shape id="Shape 1680" style="position:absolute;width:1729;height:1729;left:7;top:3086;" coordsize="172974,172974" path="m172974,86487c172974,134227,134226,172974,86487,172974c38748,172974,0,134227,0,86487c0,38748,38748,0,86487,0c134226,0,172974,38748,172974,86487x">
                        <v:stroke weight="1pt" endcap="flat" joinstyle="miter" miterlimit="10" on="true" color="#8b361f"/>
                        <v:fill on="false" color="#000000" opacity="0"/>
                      </v:shape>
                    </v:group>
                  </w:pict>
                </mc:Fallback>
              </mc:AlternateContent>
            </w:r>
          </w:p>
        </w:tc>
        <w:tc>
          <w:tcPr>
            <w:tcW w:w="3824" w:type="dxa"/>
            <w:tcBorders>
              <w:top w:val="single" w:sz="4" w:space="0" w:color="8B361F"/>
              <w:left w:val="nil"/>
              <w:bottom w:val="single" w:sz="4" w:space="0" w:color="8B361F"/>
              <w:right w:val="single" w:sz="4" w:space="0" w:color="8B361F"/>
            </w:tcBorders>
          </w:tcPr>
          <w:p w14:paraId="0D1C735A" w14:textId="77777777" w:rsidR="0031663F" w:rsidRDefault="000D3FD5">
            <w:pPr>
              <w:spacing w:after="250" w:line="259" w:lineRule="auto"/>
              <w:ind w:left="0" w:right="0" w:firstLine="0"/>
            </w:pPr>
            <w:r>
              <w:t>Persons to be informed</w:t>
            </w:r>
          </w:p>
          <w:p w14:paraId="1781F47A" w14:textId="77777777" w:rsidR="0031663F" w:rsidRDefault="000D3FD5">
            <w:pPr>
              <w:spacing w:after="0" w:line="259" w:lineRule="auto"/>
              <w:ind w:left="0" w:right="0" w:firstLine="0"/>
            </w:pPr>
            <w:r>
              <w:t>This communication will depend on need</w:t>
            </w:r>
          </w:p>
        </w:tc>
      </w:tr>
    </w:tbl>
    <w:p w14:paraId="0248365C" w14:textId="77777777" w:rsidR="0031663F" w:rsidRDefault="000D3FD5">
      <w:pPr>
        <w:spacing w:after="649" w:line="259" w:lineRule="auto"/>
        <w:ind w:left="-14" w:right="0" w:firstLine="0"/>
      </w:pPr>
      <w:r>
        <w:rPr>
          <w:noProof/>
          <w:sz w:val="22"/>
        </w:rPr>
        <w:lastRenderedPageBreak/>
        <mc:AlternateContent>
          <mc:Choice Requires="wpg">
            <w:drawing>
              <wp:inline distT="0" distB="0" distL="0" distR="0" wp14:anchorId="6698AD3F" wp14:editId="0A3B461F">
                <wp:extent cx="6031738" cy="5524064"/>
                <wp:effectExtent l="0" t="0" r="0" b="0"/>
                <wp:docPr id="20772" name="Group 20772"/>
                <wp:cNvGraphicFramePr/>
                <a:graphic xmlns:a="http://schemas.openxmlformats.org/drawingml/2006/main">
                  <a:graphicData uri="http://schemas.microsoft.com/office/word/2010/wordprocessingGroup">
                    <wpg:wgp>
                      <wpg:cNvGrpSpPr/>
                      <wpg:grpSpPr>
                        <a:xfrm>
                          <a:off x="0" y="0"/>
                          <a:ext cx="6031738" cy="5524064"/>
                          <a:chOff x="0" y="0"/>
                          <a:chExt cx="6031738" cy="5524064"/>
                        </a:xfrm>
                      </wpg:grpSpPr>
                      <wps:wsp>
                        <wps:cNvPr id="1598" name="Rectangle 1598"/>
                        <wps:cNvSpPr/>
                        <wps:spPr>
                          <a:xfrm>
                            <a:off x="12681" y="38681"/>
                            <a:ext cx="559368" cy="154215"/>
                          </a:xfrm>
                          <a:prstGeom prst="rect">
                            <a:avLst/>
                          </a:prstGeom>
                          <a:ln>
                            <a:noFill/>
                          </a:ln>
                        </wps:spPr>
                        <wps:txbx>
                          <w:txbxContent>
                            <w:p w14:paraId="5FE2C0C5" w14:textId="77777777" w:rsidR="0031663F" w:rsidRDefault="000D3FD5">
                              <w:pPr>
                                <w:spacing w:after="160" w:line="259" w:lineRule="auto"/>
                                <w:ind w:left="0" w:right="0" w:firstLine="0"/>
                              </w:pPr>
                              <w:r>
                                <w:rPr>
                                  <w:w w:val="97"/>
                                </w:rPr>
                                <w:t>Minister</w:t>
                              </w:r>
                            </w:p>
                          </w:txbxContent>
                        </wps:txbx>
                        <wps:bodyPr horzOverflow="overflow" vert="horz" lIns="0" tIns="0" rIns="0" bIns="0" rtlCol="0">
                          <a:noAutofit/>
                        </wps:bodyPr>
                      </wps:wsp>
                      <wps:wsp>
                        <wps:cNvPr id="1601" name="Rectangle 1601"/>
                        <wps:cNvSpPr/>
                        <wps:spPr>
                          <a:xfrm>
                            <a:off x="12681" y="765636"/>
                            <a:ext cx="1124314" cy="154215"/>
                          </a:xfrm>
                          <a:prstGeom prst="rect">
                            <a:avLst/>
                          </a:prstGeom>
                          <a:ln>
                            <a:noFill/>
                          </a:ln>
                        </wps:spPr>
                        <wps:txbx>
                          <w:txbxContent>
                            <w:p w14:paraId="36D92E22" w14:textId="77777777" w:rsidR="0031663F" w:rsidRDefault="000D3FD5">
                              <w:pPr>
                                <w:spacing w:after="160" w:line="259" w:lineRule="auto"/>
                                <w:ind w:left="0" w:right="0" w:firstLine="0"/>
                              </w:pPr>
                              <w:r>
                                <w:rPr>
                                  <w:w w:val="96"/>
                                </w:rPr>
                                <w:t>Director-General</w:t>
                              </w:r>
                            </w:p>
                          </w:txbxContent>
                        </wps:txbx>
                        <wps:bodyPr horzOverflow="overflow" vert="horz" lIns="0" tIns="0" rIns="0" bIns="0" rtlCol="0">
                          <a:noAutofit/>
                        </wps:bodyPr>
                      </wps:wsp>
                      <wps:wsp>
                        <wps:cNvPr id="1604" name="Rectangle 1604"/>
                        <wps:cNvSpPr/>
                        <wps:spPr>
                          <a:xfrm>
                            <a:off x="12681" y="1451361"/>
                            <a:ext cx="1263351" cy="154215"/>
                          </a:xfrm>
                          <a:prstGeom prst="rect">
                            <a:avLst/>
                          </a:prstGeom>
                          <a:ln>
                            <a:noFill/>
                          </a:ln>
                        </wps:spPr>
                        <wps:txbx>
                          <w:txbxContent>
                            <w:p w14:paraId="50E9B509" w14:textId="77777777" w:rsidR="0031663F" w:rsidRDefault="000D3FD5">
                              <w:pPr>
                                <w:spacing w:after="160" w:line="259" w:lineRule="auto"/>
                                <w:ind w:left="0" w:right="0" w:firstLine="0"/>
                              </w:pPr>
                              <w:r>
                                <w:rPr>
                                  <w:w w:val="97"/>
                                </w:rPr>
                                <w:t>Executive-Director</w:t>
                              </w:r>
                            </w:p>
                          </w:txbxContent>
                        </wps:txbx>
                        <wps:bodyPr horzOverflow="overflow" vert="horz" lIns="0" tIns="0" rIns="0" bIns="0" rtlCol="0">
                          <a:noAutofit/>
                        </wps:bodyPr>
                      </wps:wsp>
                      <wps:wsp>
                        <wps:cNvPr id="1607" name="Rectangle 1607"/>
                        <wps:cNvSpPr/>
                        <wps:spPr>
                          <a:xfrm>
                            <a:off x="12681" y="2173156"/>
                            <a:ext cx="1072321" cy="154215"/>
                          </a:xfrm>
                          <a:prstGeom prst="rect">
                            <a:avLst/>
                          </a:prstGeom>
                          <a:ln>
                            <a:noFill/>
                          </a:ln>
                        </wps:spPr>
                        <wps:txbx>
                          <w:txbxContent>
                            <w:p w14:paraId="2AF6A4CC" w14:textId="77777777" w:rsidR="0031663F" w:rsidRDefault="000D3FD5">
                              <w:pPr>
                                <w:spacing w:after="160" w:line="259" w:lineRule="auto"/>
                                <w:ind w:left="0" w:right="0" w:firstLine="0"/>
                              </w:pPr>
                              <w:r>
                                <w:rPr>
                                  <w:w w:val="98"/>
                                </w:rPr>
                                <w:t>Chief</w:t>
                              </w:r>
                              <w:r>
                                <w:rPr>
                                  <w:spacing w:val="26"/>
                                  <w:w w:val="98"/>
                                </w:rPr>
                                <w:t xml:space="preserve"> </w:t>
                              </w:r>
                              <w:r>
                                <w:rPr>
                                  <w:w w:val="98"/>
                                </w:rPr>
                                <w:t>Inspector</w:t>
                              </w:r>
                              <w:r>
                                <w:rPr>
                                  <w:spacing w:val="-7"/>
                                  <w:w w:val="98"/>
                                </w:rPr>
                                <w:t xml:space="preserve"> </w:t>
                              </w:r>
                            </w:p>
                          </w:txbxContent>
                        </wps:txbx>
                        <wps:bodyPr horzOverflow="overflow" vert="horz" lIns="0" tIns="0" rIns="0" bIns="0" rtlCol="0">
                          <a:noAutofit/>
                        </wps:bodyPr>
                      </wps:wsp>
                      <wps:wsp>
                        <wps:cNvPr id="20510" name="Rectangle 20510"/>
                        <wps:cNvSpPr/>
                        <wps:spPr>
                          <a:xfrm>
                            <a:off x="12681" y="2325556"/>
                            <a:ext cx="51712" cy="154215"/>
                          </a:xfrm>
                          <a:prstGeom prst="rect">
                            <a:avLst/>
                          </a:prstGeom>
                          <a:ln>
                            <a:noFill/>
                          </a:ln>
                        </wps:spPr>
                        <wps:txbx>
                          <w:txbxContent>
                            <w:p w14:paraId="19DEC719" w14:textId="77777777" w:rsidR="0031663F" w:rsidRDefault="000D3FD5">
                              <w:pPr>
                                <w:spacing w:after="160" w:line="259" w:lineRule="auto"/>
                                <w:ind w:left="0" w:right="0" w:firstLine="0"/>
                              </w:pPr>
                              <w:r>
                                <w:t>-</w:t>
                              </w:r>
                            </w:p>
                          </w:txbxContent>
                        </wps:txbx>
                        <wps:bodyPr horzOverflow="overflow" vert="horz" lIns="0" tIns="0" rIns="0" bIns="0" rtlCol="0">
                          <a:noAutofit/>
                        </wps:bodyPr>
                      </wps:wsp>
                      <wps:wsp>
                        <wps:cNvPr id="20511" name="Rectangle 20511"/>
                        <wps:cNvSpPr/>
                        <wps:spPr>
                          <a:xfrm>
                            <a:off x="64484" y="2325556"/>
                            <a:ext cx="535243" cy="154215"/>
                          </a:xfrm>
                          <a:prstGeom prst="rect">
                            <a:avLst/>
                          </a:prstGeom>
                          <a:ln>
                            <a:noFill/>
                          </a:ln>
                        </wps:spPr>
                        <wps:txbx>
                          <w:txbxContent>
                            <w:p w14:paraId="27355693" w14:textId="77777777" w:rsidR="0031663F" w:rsidRDefault="000D3FD5">
                              <w:pPr>
                                <w:spacing w:after="160" w:line="259" w:lineRule="auto"/>
                                <w:ind w:left="0" w:right="0" w:firstLine="0"/>
                              </w:pPr>
                              <w:r>
                                <w:rPr>
                                  <w:spacing w:val="20"/>
                                </w:rPr>
                                <w:t xml:space="preserve"> </w:t>
                              </w:r>
                              <w:r>
                                <w:rPr>
                                  <w:spacing w:val="2"/>
                                </w:rPr>
                                <w:t>Mining</w:t>
                              </w:r>
                            </w:p>
                          </w:txbxContent>
                        </wps:txbx>
                        <wps:bodyPr horzOverflow="overflow" vert="horz" lIns="0" tIns="0" rIns="0" bIns="0" rtlCol="0">
                          <a:noAutofit/>
                        </wps:bodyPr>
                      </wps:wsp>
                      <wps:wsp>
                        <wps:cNvPr id="1611" name="Rectangle 1611"/>
                        <wps:cNvSpPr/>
                        <wps:spPr>
                          <a:xfrm>
                            <a:off x="12681" y="4585753"/>
                            <a:ext cx="631172" cy="154215"/>
                          </a:xfrm>
                          <a:prstGeom prst="rect">
                            <a:avLst/>
                          </a:prstGeom>
                          <a:ln>
                            <a:noFill/>
                          </a:ln>
                        </wps:spPr>
                        <wps:txbx>
                          <w:txbxContent>
                            <w:p w14:paraId="742AE5DC" w14:textId="77777777" w:rsidR="0031663F" w:rsidRDefault="000D3FD5">
                              <w:pPr>
                                <w:spacing w:after="160" w:line="259" w:lineRule="auto"/>
                                <w:ind w:left="0" w:right="0" w:firstLine="0"/>
                              </w:pPr>
                              <w:r>
                                <w:rPr>
                                  <w:w w:val="97"/>
                                </w:rPr>
                                <w:t>Inspector</w:t>
                              </w:r>
                            </w:p>
                          </w:txbxContent>
                        </wps:txbx>
                        <wps:bodyPr horzOverflow="overflow" vert="horz" lIns="0" tIns="0" rIns="0" bIns="0" rtlCol="0">
                          <a:noAutofit/>
                        </wps:bodyPr>
                      </wps:wsp>
                      <wps:wsp>
                        <wps:cNvPr id="1614" name="Rectangle 1614"/>
                        <wps:cNvSpPr/>
                        <wps:spPr>
                          <a:xfrm>
                            <a:off x="12681" y="5255713"/>
                            <a:ext cx="912237" cy="154215"/>
                          </a:xfrm>
                          <a:prstGeom prst="rect">
                            <a:avLst/>
                          </a:prstGeom>
                          <a:ln>
                            <a:noFill/>
                          </a:ln>
                        </wps:spPr>
                        <wps:txbx>
                          <w:txbxContent>
                            <w:p w14:paraId="09F19B56" w14:textId="77777777" w:rsidR="0031663F" w:rsidRDefault="000D3FD5">
                              <w:pPr>
                                <w:spacing w:after="160" w:line="259" w:lineRule="auto"/>
                                <w:ind w:left="0" w:right="0" w:firstLine="0"/>
                              </w:pPr>
                              <w:r>
                                <w:rPr>
                                  <w:w w:val="98"/>
                                </w:rPr>
                                <w:t>Legal</w:t>
                              </w:r>
                              <w:r>
                                <w:rPr>
                                  <w:spacing w:val="22"/>
                                  <w:w w:val="98"/>
                                </w:rPr>
                                <w:t xml:space="preserve"> </w:t>
                              </w:r>
                              <w:r>
                                <w:rPr>
                                  <w:w w:val="98"/>
                                </w:rPr>
                                <w:t>advice/</w:t>
                              </w:r>
                            </w:p>
                          </w:txbxContent>
                        </wps:txbx>
                        <wps:bodyPr horzOverflow="overflow" vert="horz" lIns="0" tIns="0" rIns="0" bIns="0" rtlCol="0">
                          <a:noAutofit/>
                        </wps:bodyPr>
                      </wps:wsp>
                      <wps:wsp>
                        <wps:cNvPr id="1615" name="Rectangle 1615"/>
                        <wps:cNvSpPr/>
                        <wps:spPr>
                          <a:xfrm>
                            <a:off x="12681" y="5408113"/>
                            <a:ext cx="713387" cy="154215"/>
                          </a:xfrm>
                          <a:prstGeom prst="rect">
                            <a:avLst/>
                          </a:prstGeom>
                          <a:ln>
                            <a:noFill/>
                          </a:ln>
                        </wps:spPr>
                        <wps:txbx>
                          <w:txbxContent>
                            <w:p w14:paraId="15661829" w14:textId="77777777" w:rsidR="0031663F" w:rsidRDefault="000D3FD5">
                              <w:pPr>
                                <w:spacing w:after="160" w:line="259" w:lineRule="auto"/>
                                <w:ind w:left="0" w:right="0" w:firstLine="0"/>
                              </w:pPr>
                              <w:r>
                                <w:rPr>
                                  <w:w w:val="98"/>
                                </w:rPr>
                                <w:t>assistance</w:t>
                              </w:r>
                              <w:r>
                                <w:rPr>
                                  <w:spacing w:val="-11"/>
                                  <w:w w:val="98"/>
                                </w:rPr>
                                <w:t xml:space="preserve"> </w:t>
                              </w:r>
                            </w:p>
                          </w:txbxContent>
                        </wps:txbx>
                        <wps:bodyPr horzOverflow="overflow" vert="horz" lIns="0" tIns="0" rIns="0" bIns="0" rtlCol="0">
                          <a:noAutofit/>
                        </wps:bodyPr>
                      </wps:wsp>
                      <wps:wsp>
                        <wps:cNvPr id="1616" name="Shape 1616"/>
                        <wps:cNvSpPr/>
                        <wps:spPr>
                          <a:xfrm>
                            <a:off x="2173097" y="1489456"/>
                            <a:ext cx="0" cy="2736469"/>
                          </a:xfrm>
                          <a:custGeom>
                            <a:avLst/>
                            <a:gdLst/>
                            <a:ahLst/>
                            <a:cxnLst/>
                            <a:rect l="0" t="0" r="0" b="0"/>
                            <a:pathLst>
                              <a:path h="2736469">
                                <a:moveTo>
                                  <a:pt x="0" y="0"/>
                                </a:moveTo>
                                <a:lnTo>
                                  <a:pt x="0" y="2736469"/>
                                </a:lnTo>
                              </a:path>
                            </a:pathLst>
                          </a:custGeom>
                          <a:ln w="6350" cap="flat">
                            <a:miter lim="127000"/>
                          </a:ln>
                        </wps:spPr>
                        <wps:style>
                          <a:lnRef idx="1">
                            <a:srgbClr val="8B361F"/>
                          </a:lnRef>
                          <a:fillRef idx="0">
                            <a:srgbClr val="000000">
                              <a:alpha val="0"/>
                            </a:srgbClr>
                          </a:fillRef>
                          <a:effectRef idx="0">
                            <a:scrgbClr r="0" g="0" b="0"/>
                          </a:effectRef>
                          <a:fontRef idx="none"/>
                        </wps:style>
                        <wps:bodyPr/>
                      </wps:wsp>
                      <wps:wsp>
                        <wps:cNvPr id="23160" name="Shape 23160"/>
                        <wps:cNvSpPr/>
                        <wps:spPr>
                          <a:xfrm>
                            <a:off x="0" y="3650361"/>
                            <a:ext cx="1222502" cy="575691"/>
                          </a:xfrm>
                          <a:custGeom>
                            <a:avLst/>
                            <a:gdLst/>
                            <a:ahLst/>
                            <a:cxnLst/>
                            <a:rect l="0" t="0" r="0" b="0"/>
                            <a:pathLst>
                              <a:path w="1222502" h="575691">
                                <a:moveTo>
                                  <a:pt x="0" y="0"/>
                                </a:moveTo>
                                <a:lnTo>
                                  <a:pt x="1222502" y="0"/>
                                </a:lnTo>
                                <a:lnTo>
                                  <a:pt x="1222502" y="575691"/>
                                </a:lnTo>
                                <a:lnTo>
                                  <a:pt x="0" y="575691"/>
                                </a:lnTo>
                                <a:lnTo>
                                  <a:pt x="0" y="0"/>
                                </a:lnTo>
                              </a:path>
                            </a:pathLst>
                          </a:custGeom>
                          <a:ln w="0" cap="flat">
                            <a:miter lim="127000"/>
                          </a:ln>
                        </wps:spPr>
                        <wps:style>
                          <a:lnRef idx="0">
                            <a:srgbClr val="000000">
                              <a:alpha val="0"/>
                            </a:srgbClr>
                          </a:lnRef>
                          <a:fillRef idx="1">
                            <a:srgbClr val="8B361F"/>
                          </a:fillRef>
                          <a:effectRef idx="0">
                            <a:scrgbClr r="0" g="0" b="0"/>
                          </a:effectRef>
                          <a:fontRef idx="none"/>
                        </wps:style>
                        <wps:bodyPr/>
                      </wps:wsp>
                      <wps:wsp>
                        <wps:cNvPr id="1619" name="Rectangle 1619"/>
                        <wps:cNvSpPr/>
                        <wps:spPr>
                          <a:xfrm>
                            <a:off x="83624" y="3680186"/>
                            <a:ext cx="1403754" cy="154215"/>
                          </a:xfrm>
                          <a:prstGeom prst="rect">
                            <a:avLst/>
                          </a:prstGeom>
                          <a:ln>
                            <a:noFill/>
                          </a:ln>
                        </wps:spPr>
                        <wps:txbx>
                          <w:txbxContent>
                            <w:p w14:paraId="555C9639" w14:textId="77777777" w:rsidR="0031663F" w:rsidRDefault="000D3FD5">
                              <w:pPr>
                                <w:spacing w:after="160" w:line="259" w:lineRule="auto"/>
                                <w:ind w:left="0" w:right="0" w:firstLine="0"/>
                              </w:pPr>
                              <w:r>
                                <w:rPr>
                                  <w:color w:val="FFFFFF"/>
                                  <w:w w:val="97"/>
                                </w:rPr>
                                <w:t>Perceived</w:t>
                              </w:r>
                              <w:r>
                                <w:rPr>
                                  <w:color w:val="FFFFFF"/>
                                  <w:spacing w:val="19"/>
                                  <w:w w:val="97"/>
                                </w:rPr>
                                <w:t xml:space="preserve"> </w:t>
                              </w:r>
                              <w:r>
                                <w:rPr>
                                  <w:color w:val="FFFFFF"/>
                                  <w:w w:val="97"/>
                                </w:rPr>
                                <w:t>significant</w:t>
                              </w:r>
                            </w:p>
                          </w:txbxContent>
                        </wps:txbx>
                        <wps:bodyPr horzOverflow="overflow" vert="horz" lIns="0" tIns="0" rIns="0" bIns="0" rtlCol="0">
                          <a:noAutofit/>
                        </wps:bodyPr>
                      </wps:wsp>
                      <wps:wsp>
                        <wps:cNvPr id="1620" name="Rectangle 1620"/>
                        <wps:cNvSpPr/>
                        <wps:spPr>
                          <a:xfrm>
                            <a:off x="226423" y="3813536"/>
                            <a:ext cx="1023926" cy="154215"/>
                          </a:xfrm>
                          <a:prstGeom prst="rect">
                            <a:avLst/>
                          </a:prstGeom>
                          <a:ln>
                            <a:noFill/>
                          </a:ln>
                        </wps:spPr>
                        <wps:txbx>
                          <w:txbxContent>
                            <w:p w14:paraId="6801141C" w14:textId="77777777" w:rsidR="0031663F" w:rsidRDefault="000D3FD5">
                              <w:pPr>
                                <w:spacing w:after="160" w:line="259" w:lineRule="auto"/>
                                <w:ind w:left="0" w:right="0" w:firstLine="0"/>
                              </w:pPr>
                              <w:r>
                                <w:rPr>
                                  <w:color w:val="FFFFFF"/>
                                  <w:w w:val="97"/>
                                </w:rPr>
                                <w:t>failure</w:t>
                              </w:r>
                              <w:r>
                                <w:rPr>
                                  <w:color w:val="FFFFFF"/>
                                  <w:spacing w:val="10"/>
                                  <w:w w:val="97"/>
                                </w:rPr>
                                <w:t xml:space="preserve"> </w:t>
                              </w:r>
                              <w:r>
                                <w:rPr>
                                  <w:color w:val="FFFFFF"/>
                                  <w:w w:val="97"/>
                                </w:rPr>
                                <w:t>to</w:t>
                              </w:r>
                              <w:r>
                                <w:rPr>
                                  <w:color w:val="FFFFFF"/>
                                  <w:spacing w:val="18"/>
                                  <w:w w:val="97"/>
                                </w:rPr>
                                <w:t xml:space="preserve"> </w:t>
                              </w:r>
                              <w:r>
                                <w:rPr>
                                  <w:color w:val="FFFFFF"/>
                                  <w:w w:val="97"/>
                                </w:rPr>
                                <w:t>meet</w:t>
                              </w:r>
                            </w:p>
                          </w:txbxContent>
                        </wps:txbx>
                        <wps:bodyPr horzOverflow="overflow" vert="horz" lIns="0" tIns="0" rIns="0" bIns="0" rtlCol="0">
                          <a:noAutofit/>
                        </wps:bodyPr>
                      </wps:wsp>
                      <wps:wsp>
                        <wps:cNvPr id="1621" name="Rectangle 1621"/>
                        <wps:cNvSpPr/>
                        <wps:spPr>
                          <a:xfrm>
                            <a:off x="203665" y="3946886"/>
                            <a:ext cx="1079483" cy="154215"/>
                          </a:xfrm>
                          <a:prstGeom prst="rect">
                            <a:avLst/>
                          </a:prstGeom>
                          <a:ln>
                            <a:noFill/>
                          </a:ln>
                        </wps:spPr>
                        <wps:txbx>
                          <w:txbxContent>
                            <w:p w14:paraId="5A2D230B" w14:textId="77777777" w:rsidR="0031663F" w:rsidRDefault="000D3FD5">
                              <w:pPr>
                                <w:spacing w:after="160" w:line="259" w:lineRule="auto"/>
                                <w:ind w:left="0" w:right="0" w:firstLine="0"/>
                              </w:pPr>
                              <w:r>
                                <w:rPr>
                                  <w:color w:val="FFFFFF"/>
                                  <w:w w:val="96"/>
                                </w:rPr>
                                <w:t>requirements</w:t>
                              </w:r>
                              <w:r>
                                <w:rPr>
                                  <w:color w:val="FFFFFF"/>
                                  <w:spacing w:val="16"/>
                                  <w:w w:val="96"/>
                                </w:rPr>
                                <w:t xml:space="preserve"> </w:t>
                              </w:r>
                              <w:r>
                                <w:rPr>
                                  <w:color w:val="FFFFFF"/>
                                  <w:w w:val="96"/>
                                </w:rPr>
                                <w:t>of</w:t>
                              </w:r>
                            </w:p>
                          </w:txbxContent>
                        </wps:txbx>
                        <wps:bodyPr horzOverflow="overflow" vert="horz" lIns="0" tIns="0" rIns="0" bIns="0" rtlCol="0">
                          <a:noAutofit/>
                        </wps:bodyPr>
                      </wps:wsp>
                      <wps:wsp>
                        <wps:cNvPr id="1622" name="Rectangle 1622"/>
                        <wps:cNvSpPr/>
                        <wps:spPr>
                          <a:xfrm>
                            <a:off x="350210" y="4080236"/>
                            <a:ext cx="692513" cy="154215"/>
                          </a:xfrm>
                          <a:prstGeom prst="rect">
                            <a:avLst/>
                          </a:prstGeom>
                          <a:ln>
                            <a:noFill/>
                          </a:ln>
                        </wps:spPr>
                        <wps:txbx>
                          <w:txbxContent>
                            <w:p w14:paraId="55220F70" w14:textId="77777777" w:rsidR="0031663F" w:rsidRDefault="000D3FD5">
                              <w:pPr>
                                <w:spacing w:after="160" w:line="259" w:lineRule="auto"/>
                                <w:ind w:left="0" w:right="0" w:firstLine="0"/>
                              </w:pPr>
                              <w:r>
                                <w:rPr>
                                  <w:color w:val="FFFFFF"/>
                                  <w:w w:val="98"/>
                                </w:rPr>
                                <w:t>legislation</w:t>
                              </w:r>
                            </w:p>
                          </w:txbxContent>
                        </wps:txbx>
                        <wps:bodyPr horzOverflow="overflow" vert="horz" lIns="0" tIns="0" rIns="0" bIns="0" rtlCol="0">
                          <a:noAutofit/>
                        </wps:bodyPr>
                      </wps:wsp>
                      <wps:wsp>
                        <wps:cNvPr id="1623" name="Rectangle 1623"/>
                        <wps:cNvSpPr/>
                        <wps:spPr>
                          <a:xfrm>
                            <a:off x="417076" y="3501052"/>
                            <a:ext cx="513903" cy="152695"/>
                          </a:xfrm>
                          <a:prstGeom prst="rect">
                            <a:avLst/>
                          </a:prstGeom>
                          <a:ln>
                            <a:noFill/>
                          </a:ln>
                        </wps:spPr>
                        <wps:txbx>
                          <w:txbxContent>
                            <w:p w14:paraId="091509F8" w14:textId="77777777" w:rsidR="0031663F" w:rsidRDefault="000D3FD5">
                              <w:pPr>
                                <w:spacing w:after="160" w:line="259" w:lineRule="auto"/>
                                <w:ind w:left="0" w:right="0" w:firstLine="0"/>
                              </w:pPr>
                              <w:r>
                                <w:rPr>
                                  <w:b/>
                                  <w:w w:val="101"/>
                                </w:rPr>
                                <w:t>Trigger</w:t>
                              </w:r>
                            </w:p>
                          </w:txbxContent>
                        </wps:txbx>
                        <wps:bodyPr horzOverflow="overflow" vert="horz" lIns="0" tIns="0" rIns="0" bIns="0" rtlCol="0">
                          <a:noAutofit/>
                        </wps:bodyPr>
                      </wps:wsp>
                      <wps:wsp>
                        <wps:cNvPr id="1624" name="Shape 1624"/>
                        <wps:cNvSpPr/>
                        <wps:spPr>
                          <a:xfrm>
                            <a:off x="1197737" y="3947541"/>
                            <a:ext cx="85852" cy="0"/>
                          </a:xfrm>
                          <a:custGeom>
                            <a:avLst/>
                            <a:gdLst/>
                            <a:ahLst/>
                            <a:cxnLst/>
                            <a:rect l="0" t="0" r="0" b="0"/>
                            <a:pathLst>
                              <a:path w="85852">
                                <a:moveTo>
                                  <a:pt x="0" y="0"/>
                                </a:moveTo>
                                <a:lnTo>
                                  <a:pt x="85852" y="0"/>
                                </a:lnTo>
                              </a:path>
                            </a:pathLst>
                          </a:custGeom>
                          <a:ln w="6350" cap="flat">
                            <a:miter lim="127000"/>
                          </a:ln>
                        </wps:spPr>
                        <wps:style>
                          <a:lnRef idx="1">
                            <a:srgbClr val="8B361F"/>
                          </a:lnRef>
                          <a:fillRef idx="0">
                            <a:srgbClr val="000000">
                              <a:alpha val="0"/>
                            </a:srgbClr>
                          </a:fillRef>
                          <a:effectRef idx="0">
                            <a:scrgbClr r="0" g="0" b="0"/>
                          </a:effectRef>
                          <a:fontRef idx="none"/>
                        </wps:style>
                        <wps:bodyPr/>
                      </wps:wsp>
                      <wps:wsp>
                        <wps:cNvPr id="1625" name="Shape 1625"/>
                        <wps:cNvSpPr/>
                        <wps:spPr>
                          <a:xfrm>
                            <a:off x="1261364" y="3915791"/>
                            <a:ext cx="117475" cy="63500"/>
                          </a:xfrm>
                          <a:custGeom>
                            <a:avLst/>
                            <a:gdLst/>
                            <a:ahLst/>
                            <a:cxnLst/>
                            <a:rect l="0" t="0" r="0" b="0"/>
                            <a:pathLst>
                              <a:path w="117475" h="63500">
                                <a:moveTo>
                                  <a:pt x="0" y="0"/>
                                </a:moveTo>
                                <a:lnTo>
                                  <a:pt x="117475" y="31750"/>
                                </a:lnTo>
                                <a:lnTo>
                                  <a:pt x="0" y="63500"/>
                                </a:lnTo>
                                <a:lnTo>
                                  <a:pt x="20701" y="34925"/>
                                </a:lnTo>
                                <a:lnTo>
                                  <a:pt x="20701" y="28575"/>
                                </a:lnTo>
                                <a:lnTo>
                                  <a:pt x="0" y="0"/>
                                </a:lnTo>
                                <a:close/>
                              </a:path>
                            </a:pathLst>
                          </a:custGeom>
                          <a:ln w="0" cap="flat">
                            <a:miter lim="127000"/>
                          </a:ln>
                        </wps:spPr>
                        <wps:style>
                          <a:lnRef idx="0">
                            <a:srgbClr val="000000">
                              <a:alpha val="0"/>
                            </a:srgbClr>
                          </a:lnRef>
                          <a:fillRef idx="1">
                            <a:srgbClr val="8B361F"/>
                          </a:fillRef>
                          <a:effectRef idx="0">
                            <a:scrgbClr r="0" g="0" b="0"/>
                          </a:effectRef>
                          <a:fontRef idx="none"/>
                        </wps:style>
                        <wps:bodyPr/>
                      </wps:wsp>
                      <wps:wsp>
                        <wps:cNvPr id="1626" name="Rectangle 1626"/>
                        <wps:cNvSpPr/>
                        <wps:spPr>
                          <a:xfrm>
                            <a:off x="1446030" y="3496193"/>
                            <a:ext cx="654099" cy="152695"/>
                          </a:xfrm>
                          <a:prstGeom prst="rect">
                            <a:avLst/>
                          </a:prstGeom>
                          <a:ln>
                            <a:noFill/>
                          </a:ln>
                        </wps:spPr>
                        <wps:txbx>
                          <w:txbxContent>
                            <w:p w14:paraId="427C351E" w14:textId="77777777" w:rsidR="0031663F" w:rsidRDefault="000D3FD5">
                              <w:pPr>
                                <w:spacing w:after="160" w:line="259" w:lineRule="auto"/>
                                <w:ind w:left="0" w:right="0" w:firstLine="0"/>
                              </w:pPr>
                              <w:r>
                                <w:rPr>
                                  <w:b/>
                                  <w:w w:val="101"/>
                                </w:rPr>
                                <w:t>Inspector</w:t>
                              </w:r>
                            </w:p>
                          </w:txbxContent>
                        </wps:txbx>
                        <wps:bodyPr horzOverflow="overflow" vert="horz" lIns="0" tIns="0" rIns="0" bIns="0" rtlCol="0">
                          <a:noAutofit/>
                        </wps:bodyPr>
                      </wps:wsp>
                      <wps:wsp>
                        <wps:cNvPr id="1628" name="Shape 1628"/>
                        <wps:cNvSpPr/>
                        <wps:spPr>
                          <a:xfrm>
                            <a:off x="2062480" y="3915791"/>
                            <a:ext cx="117475" cy="63500"/>
                          </a:xfrm>
                          <a:custGeom>
                            <a:avLst/>
                            <a:gdLst/>
                            <a:ahLst/>
                            <a:cxnLst/>
                            <a:rect l="0" t="0" r="0" b="0"/>
                            <a:pathLst>
                              <a:path w="117475" h="63500">
                                <a:moveTo>
                                  <a:pt x="0" y="0"/>
                                </a:moveTo>
                                <a:lnTo>
                                  <a:pt x="117475" y="31750"/>
                                </a:lnTo>
                                <a:lnTo>
                                  <a:pt x="0" y="63500"/>
                                </a:lnTo>
                                <a:lnTo>
                                  <a:pt x="20701" y="34925"/>
                                </a:lnTo>
                                <a:lnTo>
                                  <a:pt x="20701" y="28575"/>
                                </a:lnTo>
                                <a:lnTo>
                                  <a:pt x="0" y="0"/>
                                </a:lnTo>
                                <a:close/>
                              </a:path>
                            </a:pathLst>
                          </a:custGeom>
                          <a:ln w="0" cap="flat">
                            <a:miter lim="127000"/>
                          </a:ln>
                        </wps:spPr>
                        <wps:style>
                          <a:lnRef idx="0">
                            <a:srgbClr val="000000">
                              <a:alpha val="0"/>
                            </a:srgbClr>
                          </a:lnRef>
                          <a:fillRef idx="1">
                            <a:srgbClr val="8B361F"/>
                          </a:fillRef>
                          <a:effectRef idx="0">
                            <a:scrgbClr r="0" g="0" b="0"/>
                          </a:effectRef>
                          <a:fontRef idx="none"/>
                        </wps:style>
                        <wps:bodyPr/>
                      </wps:wsp>
                      <wps:wsp>
                        <wps:cNvPr id="23181" name="Shape 23181"/>
                        <wps:cNvSpPr/>
                        <wps:spPr>
                          <a:xfrm>
                            <a:off x="2170430" y="3650361"/>
                            <a:ext cx="652907" cy="575691"/>
                          </a:xfrm>
                          <a:custGeom>
                            <a:avLst/>
                            <a:gdLst/>
                            <a:ahLst/>
                            <a:cxnLst/>
                            <a:rect l="0" t="0" r="0" b="0"/>
                            <a:pathLst>
                              <a:path w="652907" h="575691">
                                <a:moveTo>
                                  <a:pt x="0" y="0"/>
                                </a:moveTo>
                                <a:lnTo>
                                  <a:pt x="652907" y="0"/>
                                </a:lnTo>
                                <a:lnTo>
                                  <a:pt x="652907" y="575691"/>
                                </a:lnTo>
                                <a:lnTo>
                                  <a:pt x="0" y="575691"/>
                                </a:lnTo>
                                <a:lnTo>
                                  <a:pt x="0" y="0"/>
                                </a:lnTo>
                              </a:path>
                            </a:pathLst>
                          </a:custGeom>
                          <a:ln w="0" cap="flat">
                            <a:miter lim="127000"/>
                          </a:ln>
                        </wps:spPr>
                        <wps:style>
                          <a:lnRef idx="0">
                            <a:srgbClr val="000000">
                              <a:alpha val="0"/>
                            </a:srgbClr>
                          </a:lnRef>
                          <a:fillRef idx="1">
                            <a:srgbClr val="8B361F"/>
                          </a:fillRef>
                          <a:effectRef idx="0">
                            <a:scrgbClr r="0" g="0" b="0"/>
                          </a:effectRef>
                          <a:fontRef idx="none"/>
                        </wps:style>
                        <wps:bodyPr/>
                      </wps:wsp>
                      <wps:wsp>
                        <wps:cNvPr id="1631" name="Rectangle 1631"/>
                        <wps:cNvSpPr/>
                        <wps:spPr>
                          <a:xfrm>
                            <a:off x="2318060" y="3880211"/>
                            <a:ext cx="480692" cy="154215"/>
                          </a:xfrm>
                          <a:prstGeom prst="rect">
                            <a:avLst/>
                          </a:prstGeom>
                          <a:ln>
                            <a:noFill/>
                          </a:ln>
                        </wps:spPr>
                        <wps:txbx>
                          <w:txbxContent>
                            <w:p w14:paraId="75019B45" w14:textId="77777777" w:rsidR="0031663F" w:rsidRDefault="000D3FD5">
                              <w:pPr>
                                <w:spacing w:after="160" w:line="259" w:lineRule="auto"/>
                                <w:ind w:left="0" w:right="0" w:firstLine="0"/>
                              </w:pPr>
                              <w:r>
                                <w:rPr>
                                  <w:color w:val="FFFFFF"/>
                                  <w:w w:val="97"/>
                                </w:rPr>
                                <w:t>Review</w:t>
                              </w:r>
                            </w:p>
                          </w:txbxContent>
                        </wps:txbx>
                        <wps:bodyPr horzOverflow="overflow" vert="horz" lIns="0" tIns="0" rIns="0" bIns="0" rtlCol="0">
                          <a:noAutofit/>
                        </wps:bodyPr>
                      </wps:wsp>
                      <wps:wsp>
                        <wps:cNvPr id="1632" name="Rectangle 1632"/>
                        <wps:cNvSpPr/>
                        <wps:spPr>
                          <a:xfrm>
                            <a:off x="2243955" y="3220611"/>
                            <a:ext cx="665173" cy="152695"/>
                          </a:xfrm>
                          <a:prstGeom prst="rect">
                            <a:avLst/>
                          </a:prstGeom>
                          <a:ln>
                            <a:noFill/>
                          </a:ln>
                        </wps:spPr>
                        <wps:txbx>
                          <w:txbxContent>
                            <w:p w14:paraId="19E03167" w14:textId="77777777" w:rsidR="0031663F" w:rsidRDefault="000D3FD5">
                              <w:pPr>
                                <w:spacing w:after="160" w:line="259" w:lineRule="auto"/>
                                <w:ind w:left="0" w:right="0" w:firstLine="0"/>
                              </w:pPr>
                              <w:r>
                                <w:rPr>
                                  <w:b/>
                                  <w:w w:val="103"/>
                                </w:rPr>
                                <w:t>Statutory</w:t>
                              </w:r>
                            </w:p>
                          </w:txbxContent>
                        </wps:txbx>
                        <wps:bodyPr horzOverflow="overflow" vert="horz" lIns="0" tIns="0" rIns="0" bIns="0" rtlCol="0">
                          <a:noAutofit/>
                        </wps:bodyPr>
                      </wps:wsp>
                      <wps:wsp>
                        <wps:cNvPr id="1633" name="Rectangle 1633"/>
                        <wps:cNvSpPr/>
                        <wps:spPr>
                          <a:xfrm>
                            <a:off x="2356884" y="3373011"/>
                            <a:ext cx="366468" cy="152695"/>
                          </a:xfrm>
                          <a:prstGeom prst="rect">
                            <a:avLst/>
                          </a:prstGeom>
                          <a:ln>
                            <a:noFill/>
                          </a:ln>
                        </wps:spPr>
                        <wps:txbx>
                          <w:txbxContent>
                            <w:p w14:paraId="07CBFD2A" w14:textId="77777777" w:rsidR="0031663F" w:rsidRDefault="000D3FD5">
                              <w:pPr>
                                <w:spacing w:after="160" w:line="259" w:lineRule="auto"/>
                                <w:ind w:left="0" w:right="0" w:firstLine="0"/>
                              </w:pPr>
                              <w:r>
                                <w:rPr>
                                  <w:b/>
                                  <w:w w:val="101"/>
                                </w:rPr>
                                <w:t>Chief</w:t>
                              </w:r>
                            </w:p>
                          </w:txbxContent>
                        </wps:txbx>
                        <wps:bodyPr horzOverflow="overflow" vert="horz" lIns="0" tIns="0" rIns="0" bIns="0" rtlCol="0">
                          <a:noAutofit/>
                        </wps:bodyPr>
                      </wps:wsp>
                      <wps:wsp>
                        <wps:cNvPr id="1634" name="Rectangle 1634"/>
                        <wps:cNvSpPr/>
                        <wps:spPr>
                          <a:xfrm>
                            <a:off x="2250039" y="3525411"/>
                            <a:ext cx="654099" cy="152695"/>
                          </a:xfrm>
                          <a:prstGeom prst="rect">
                            <a:avLst/>
                          </a:prstGeom>
                          <a:ln>
                            <a:noFill/>
                          </a:ln>
                        </wps:spPr>
                        <wps:txbx>
                          <w:txbxContent>
                            <w:p w14:paraId="416AA9CD" w14:textId="77777777" w:rsidR="0031663F" w:rsidRDefault="000D3FD5">
                              <w:pPr>
                                <w:spacing w:after="160" w:line="259" w:lineRule="auto"/>
                                <w:ind w:left="0" w:right="0" w:firstLine="0"/>
                              </w:pPr>
                              <w:r>
                                <w:rPr>
                                  <w:b/>
                                  <w:w w:val="101"/>
                                </w:rPr>
                                <w:t>Inspector</w:t>
                              </w:r>
                            </w:p>
                          </w:txbxContent>
                        </wps:txbx>
                        <wps:bodyPr horzOverflow="overflow" vert="horz" lIns="0" tIns="0" rIns="0" bIns="0" rtlCol="0">
                          <a:noAutofit/>
                        </wps:bodyPr>
                      </wps:wsp>
                      <wps:wsp>
                        <wps:cNvPr id="1635" name="Shape 1635"/>
                        <wps:cNvSpPr/>
                        <wps:spPr>
                          <a:xfrm>
                            <a:off x="2679954" y="3947541"/>
                            <a:ext cx="205359" cy="0"/>
                          </a:xfrm>
                          <a:custGeom>
                            <a:avLst/>
                            <a:gdLst/>
                            <a:ahLst/>
                            <a:cxnLst/>
                            <a:rect l="0" t="0" r="0" b="0"/>
                            <a:pathLst>
                              <a:path w="205359">
                                <a:moveTo>
                                  <a:pt x="0" y="0"/>
                                </a:moveTo>
                                <a:lnTo>
                                  <a:pt x="205359" y="0"/>
                                </a:lnTo>
                              </a:path>
                            </a:pathLst>
                          </a:custGeom>
                          <a:ln w="6350" cap="flat">
                            <a:miter lim="127000"/>
                          </a:ln>
                        </wps:spPr>
                        <wps:style>
                          <a:lnRef idx="1">
                            <a:srgbClr val="8B361F"/>
                          </a:lnRef>
                          <a:fillRef idx="0">
                            <a:srgbClr val="000000">
                              <a:alpha val="0"/>
                            </a:srgbClr>
                          </a:fillRef>
                          <a:effectRef idx="0">
                            <a:scrgbClr r="0" g="0" b="0"/>
                          </a:effectRef>
                          <a:fontRef idx="none"/>
                        </wps:style>
                        <wps:bodyPr/>
                      </wps:wsp>
                      <wps:wsp>
                        <wps:cNvPr id="1636" name="Shape 1636"/>
                        <wps:cNvSpPr/>
                        <wps:spPr>
                          <a:xfrm>
                            <a:off x="2863088" y="3915791"/>
                            <a:ext cx="117475" cy="63500"/>
                          </a:xfrm>
                          <a:custGeom>
                            <a:avLst/>
                            <a:gdLst/>
                            <a:ahLst/>
                            <a:cxnLst/>
                            <a:rect l="0" t="0" r="0" b="0"/>
                            <a:pathLst>
                              <a:path w="117475" h="63500">
                                <a:moveTo>
                                  <a:pt x="0" y="0"/>
                                </a:moveTo>
                                <a:lnTo>
                                  <a:pt x="117475" y="31750"/>
                                </a:lnTo>
                                <a:lnTo>
                                  <a:pt x="0" y="63500"/>
                                </a:lnTo>
                                <a:lnTo>
                                  <a:pt x="20574" y="34925"/>
                                </a:lnTo>
                                <a:lnTo>
                                  <a:pt x="20574" y="28575"/>
                                </a:lnTo>
                                <a:lnTo>
                                  <a:pt x="0" y="0"/>
                                </a:lnTo>
                                <a:close/>
                              </a:path>
                            </a:pathLst>
                          </a:custGeom>
                          <a:ln w="0" cap="flat">
                            <a:miter lim="127000"/>
                          </a:ln>
                        </wps:spPr>
                        <wps:style>
                          <a:lnRef idx="0">
                            <a:srgbClr val="000000">
                              <a:alpha val="0"/>
                            </a:srgbClr>
                          </a:lnRef>
                          <a:fillRef idx="1">
                            <a:srgbClr val="8B361F"/>
                          </a:fillRef>
                          <a:effectRef idx="0">
                            <a:scrgbClr r="0" g="0" b="0"/>
                          </a:effectRef>
                          <a:fontRef idx="none"/>
                        </wps:style>
                        <wps:bodyPr/>
                      </wps:wsp>
                      <wps:wsp>
                        <wps:cNvPr id="23190" name="Shape 23190"/>
                        <wps:cNvSpPr/>
                        <wps:spPr>
                          <a:xfrm>
                            <a:off x="2977388" y="3650361"/>
                            <a:ext cx="652907" cy="575691"/>
                          </a:xfrm>
                          <a:custGeom>
                            <a:avLst/>
                            <a:gdLst/>
                            <a:ahLst/>
                            <a:cxnLst/>
                            <a:rect l="0" t="0" r="0" b="0"/>
                            <a:pathLst>
                              <a:path w="652907" h="575691">
                                <a:moveTo>
                                  <a:pt x="0" y="0"/>
                                </a:moveTo>
                                <a:lnTo>
                                  <a:pt x="652907" y="0"/>
                                </a:lnTo>
                                <a:lnTo>
                                  <a:pt x="652907" y="575691"/>
                                </a:lnTo>
                                <a:lnTo>
                                  <a:pt x="0" y="575691"/>
                                </a:lnTo>
                                <a:lnTo>
                                  <a:pt x="0" y="0"/>
                                </a:lnTo>
                              </a:path>
                            </a:pathLst>
                          </a:custGeom>
                          <a:ln w="0" cap="flat">
                            <a:miter lim="127000"/>
                          </a:ln>
                        </wps:spPr>
                        <wps:style>
                          <a:lnRef idx="0">
                            <a:srgbClr val="000000">
                              <a:alpha val="0"/>
                            </a:srgbClr>
                          </a:lnRef>
                          <a:fillRef idx="1">
                            <a:srgbClr val="8B361F"/>
                          </a:fillRef>
                          <a:effectRef idx="0">
                            <a:scrgbClr r="0" g="0" b="0"/>
                          </a:effectRef>
                          <a:fontRef idx="none"/>
                        </wps:style>
                        <wps:bodyPr/>
                      </wps:wsp>
                      <wps:wsp>
                        <wps:cNvPr id="1639" name="Rectangle 1639"/>
                        <wps:cNvSpPr/>
                        <wps:spPr>
                          <a:xfrm>
                            <a:off x="3265090" y="3727811"/>
                            <a:ext cx="98437" cy="154215"/>
                          </a:xfrm>
                          <a:prstGeom prst="rect">
                            <a:avLst/>
                          </a:prstGeom>
                          <a:ln>
                            <a:noFill/>
                          </a:ln>
                        </wps:spPr>
                        <wps:txbx>
                          <w:txbxContent>
                            <w:p w14:paraId="24AF2324" w14:textId="77777777" w:rsidR="0031663F" w:rsidRDefault="000D3FD5">
                              <w:pPr>
                                <w:spacing w:after="160" w:line="259" w:lineRule="auto"/>
                                <w:ind w:left="0" w:right="0" w:firstLine="0"/>
                              </w:pPr>
                              <w:r>
                                <w:rPr>
                                  <w:color w:val="FFFFFF"/>
                                  <w:spacing w:val="5"/>
                                  <w:w w:val="102"/>
                                </w:rPr>
                                <w:t>If</w:t>
                              </w:r>
                            </w:p>
                          </w:txbxContent>
                        </wps:txbx>
                        <wps:bodyPr horzOverflow="overflow" vert="horz" lIns="0" tIns="0" rIns="0" bIns="0" rtlCol="0">
                          <a:noAutofit/>
                        </wps:bodyPr>
                      </wps:wsp>
                      <wps:wsp>
                        <wps:cNvPr id="1640" name="Rectangle 1640"/>
                        <wps:cNvSpPr/>
                        <wps:spPr>
                          <a:xfrm>
                            <a:off x="3031016" y="3880211"/>
                            <a:ext cx="726886" cy="154215"/>
                          </a:xfrm>
                          <a:prstGeom prst="rect">
                            <a:avLst/>
                          </a:prstGeom>
                          <a:ln>
                            <a:noFill/>
                          </a:ln>
                        </wps:spPr>
                        <wps:txbx>
                          <w:txbxContent>
                            <w:p w14:paraId="5A8C8A81" w14:textId="77777777" w:rsidR="0031663F" w:rsidRDefault="000D3FD5">
                              <w:pPr>
                                <w:spacing w:after="160" w:line="259" w:lineRule="auto"/>
                                <w:ind w:left="0" w:right="0" w:firstLine="0"/>
                              </w:pPr>
                              <w:r>
                                <w:rPr>
                                  <w:color w:val="FFFFFF"/>
                                  <w:w w:val="96"/>
                                </w:rPr>
                                <w:t>considered</w:t>
                              </w:r>
                            </w:p>
                          </w:txbxContent>
                        </wps:txbx>
                        <wps:bodyPr horzOverflow="overflow" vert="horz" lIns="0" tIns="0" rIns="0" bIns="0" rtlCol="0">
                          <a:noAutofit/>
                        </wps:bodyPr>
                      </wps:wsp>
                      <wps:wsp>
                        <wps:cNvPr id="1641" name="Rectangle 1641"/>
                        <wps:cNvSpPr/>
                        <wps:spPr>
                          <a:xfrm>
                            <a:off x="3009820" y="4032611"/>
                            <a:ext cx="790999" cy="154215"/>
                          </a:xfrm>
                          <a:prstGeom prst="rect">
                            <a:avLst/>
                          </a:prstGeom>
                          <a:ln>
                            <a:noFill/>
                          </a:ln>
                        </wps:spPr>
                        <wps:txbx>
                          <w:txbxContent>
                            <w:p w14:paraId="0CA1DE2B" w14:textId="77777777" w:rsidR="0031663F" w:rsidRDefault="000D3FD5">
                              <w:pPr>
                                <w:spacing w:after="160" w:line="259" w:lineRule="auto"/>
                                <w:ind w:left="0" w:right="0" w:firstLine="0"/>
                              </w:pPr>
                              <w:r>
                                <w:rPr>
                                  <w:color w:val="FFFFFF"/>
                                  <w:w w:val="98"/>
                                </w:rPr>
                                <w:t>appropriate</w:t>
                              </w:r>
                            </w:p>
                          </w:txbxContent>
                        </wps:txbx>
                        <wps:bodyPr horzOverflow="overflow" vert="horz" lIns="0" tIns="0" rIns="0" bIns="0" rtlCol="0">
                          <a:noAutofit/>
                        </wps:bodyPr>
                      </wps:wsp>
                      <wps:wsp>
                        <wps:cNvPr id="1642" name="Rectangle 1642"/>
                        <wps:cNvSpPr/>
                        <wps:spPr>
                          <a:xfrm>
                            <a:off x="3118100" y="3359359"/>
                            <a:ext cx="532619" cy="152695"/>
                          </a:xfrm>
                          <a:prstGeom prst="rect">
                            <a:avLst/>
                          </a:prstGeom>
                          <a:ln>
                            <a:noFill/>
                          </a:ln>
                        </wps:spPr>
                        <wps:txbx>
                          <w:txbxContent>
                            <w:p w14:paraId="59C1EA40" w14:textId="77777777" w:rsidR="0031663F" w:rsidRDefault="000D3FD5">
                              <w:pPr>
                                <w:spacing w:after="160" w:line="259" w:lineRule="auto"/>
                                <w:ind w:left="0" w:right="0" w:firstLine="0"/>
                              </w:pPr>
                              <w:r>
                                <w:rPr>
                                  <w:b/>
                                  <w:w w:val="101"/>
                                </w:rPr>
                                <w:t>Further</w:t>
                              </w:r>
                            </w:p>
                          </w:txbxContent>
                        </wps:txbx>
                        <wps:bodyPr horzOverflow="overflow" vert="horz" lIns="0" tIns="0" rIns="0" bIns="0" rtlCol="0">
                          <a:noAutofit/>
                        </wps:bodyPr>
                      </wps:wsp>
                      <wps:wsp>
                        <wps:cNvPr id="1643" name="Rectangle 1643"/>
                        <wps:cNvSpPr/>
                        <wps:spPr>
                          <a:xfrm>
                            <a:off x="2945774" y="3511759"/>
                            <a:ext cx="931812" cy="152695"/>
                          </a:xfrm>
                          <a:prstGeom prst="rect">
                            <a:avLst/>
                          </a:prstGeom>
                          <a:ln>
                            <a:noFill/>
                          </a:ln>
                        </wps:spPr>
                        <wps:txbx>
                          <w:txbxContent>
                            <w:p w14:paraId="7F0E95E3" w14:textId="77777777" w:rsidR="0031663F" w:rsidRDefault="000D3FD5">
                              <w:pPr>
                                <w:spacing w:after="160" w:line="259" w:lineRule="auto"/>
                                <w:ind w:left="0" w:right="0" w:firstLine="0"/>
                              </w:pPr>
                              <w:r>
                                <w:rPr>
                                  <w:b/>
                                  <w:w w:val="102"/>
                                </w:rPr>
                                <w:t>Investigation</w:t>
                              </w:r>
                            </w:p>
                          </w:txbxContent>
                        </wps:txbx>
                        <wps:bodyPr horzOverflow="overflow" vert="horz" lIns="0" tIns="0" rIns="0" bIns="0" rtlCol="0">
                          <a:noAutofit/>
                        </wps:bodyPr>
                      </wps:wsp>
                      <wps:wsp>
                        <wps:cNvPr id="1644" name="Shape 1644"/>
                        <wps:cNvSpPr/>
                        <wps:spPr>
                          <a:xfrm>
                            <a:off x="3500374" y="3947541"/>
                            <a:ext cx="192532" cy="0"/>
                          </a:xfrm>
                          <a:custGeom>
                            <a:avLst/>
                            <a:gdLst/>
                            <a:ahLst/>
                            <a:cxnLst/>
                            <a:rect l="0" t="0" r="0" b="0"/>
                            <a:pathLst>
                              <a:path w="192532">
                                <a:moveTo>
                                  <a:pt x="0" y="0"/>
                                </a:moveTo>
                                <a:lnTo>
                                  <a:pt x="192532" y="0"/>
                                </a:lnTo>
                              </a:path>
                            </a:pathLst>
                          </a:custGeom>
                          <a:ln w="6350" cap="flat">
                            <a:miter lim="127000"/>
                          </a:ln>
                        </wps:spPr>
                        <wps:style>
                          <a:lnRef idx="1">
                            <a:srgbClr val="8B361F"/>
                          </a:lnRef>
                          <a:fillRef idx="0">
                            <a:srgbClr val="000000">
                              <a:alpha val="0"/>
                            </a:srgbClr>
                          </a:fillRef>
                          <a:effectRef idx="0">
                            <a:scrgbClr r="0" g="0" b="0"/>
                          </a:effectRef>
                          <a:fontRef idx="none"/>
                        </wps:style>
                        <wps:bodyPr/>
                      </wps:wsp>
                      <wps:wsp>
                        <wps:cNvPr id="1645" name="Shape 1645"/>
                        <wps:cNvSpPr/>
                        <wps:spPr>
                          <a:xfrm>
                            <a:off x="3670681" y="3915791"/>
                            <a:ext cx="117475" cy="63500"/>
                          </a:xfrm>
                          <a:custGeom>
                            <a:avLst/>
                            <a:gdLst/>
                            <a:ahLst/>
                            <a:cxnLst/>
                            <a:rect l="0" t="0" r="0" b="0"/>
                            <a:pathLst>
                              <a:path w="117475" h="63500">
                                <a:moveTo>
                                  <a:pt x="0" y="0"/>
                                </a:moveTo>
                                <a:lnTo>
                                  <a:pt x="117475" y="31750"/>
                                </a:lnTo>
                                <a:lnTo>
                                  <a:pt x="0" y="63500"/>
                                </a:lnTo>
                                <a:lnTo>
                                  <a:pt x="20574" y="34925"/>
                                </a:lnTo>
                                <a:lnTo>
                                  <a:pt x="20574" y="28575"/>
                                </a:lnTo>
                                <a:lnTo>
                                  <a:pt x="0" y="0"/>
                                </a:lnTo>
                                <a:close/>
                              </a:path>
                            </a:pathLst>
                          </a:custGeom>
                          <a:ln w="0" cap="flat">
                            <a:miter lim="127000"/>
                          </a:ln>
                        </wps:spPr>
                        <wps:style>
                          <a:lnRef idx="0">
                            <a:srgbClr val="000000">
                              <a:alpha val="0"/>
                            </a:srgbClr>
                          </a:lnRef>
                          <a:fillRef idx="1">
                            <a:srgbClr val="8B361F"/>
                          </a:fillRef>
                          <a:effectRef idx="0">
                            <a:scrgbClr r="0" g="0" b="0"/>
                          </a:effectRef>
                          <a:fontRef idx="none"/>
                        </wps:style>
                        <wps:bodyPr/>
                      </wps:wsp>
                      <wps:wsp>
                        <wps:cNvPr id="23201" name="Shape 23201"/>
                        <wps:cNvSpPr/>
                        <wps:spPr>
                          <a:xfrm>
                            <a:off x="3776853" y="3650361"/>
                            <a:ext cx="652907" cy="575691"/>
                          </a:xfrm>
                          <a:custGeom>
                            <a:avLst/>
                            <a:gdLst/>
                            <a:ahLst/>
                            <a:cxnLst/>
                            <a:rect l="0" t="0" r="0" b="0"/>
                            <a:pathLst>
                              <a:path w="652907" h="575691">
                                <a:moveTo>
                                  <a:pt x="0" y="0"/>
                                </a:moveTo>
                                <a:lnTo>
                                  <a:pt x="652907" y="0"/>
                                </a:lnTo>
                                <a:lnTo>
                                  <a:pt x="652907" y="575691"/>
                                </a:lnTo>
                                <a:lnTo>
                                  <a:pt x="0" y="575691"/>
                                </a:lnTo>
                                <a:lnTo>
                                  <a:pt x="0" y="0"/>
                                </a:lnTo>
                              </a:path>
                            </a:pathLst>
                          </a:custGeom>
                          <a:ln w="0" cap="flat">
                            <a:miter lim="127000"/>
                          </a:ln>
                        </wps:spPr>
                        <wps:style>
                          <a:lnRef idx="0">
                            <a:srgbClr val="000000">
                              <a:alpha val="0"/>
                            </a:srgbClr>
                          </a:lnRef>
                          <a:fillRef idx="1">
                            <a:srgbClr val="8B361F"/>
                          </a:fillRef>
                          <a:effectRef idx="0">
                            <a:scrgbClr r="0" g="0" b="0"/>
                          </a:effectRef>
                          <a:fontRef idx="none"/>
                        </wps:style>
                        <wps:bodyPr/>
                      </wps:wsp>
                      <wps:wsp>
                        <wps:cNvPr id="1648" name="Rectangle 1648"/>
                        <wps:cNvSpPr/>
                        <wps:spPr>
                          <a:xfrm>
                            <a:off x="3843791" y="3727811"/>
                            <a:ext cx="688391" cy="154215"/>
                          </a:xfrm>
                          <a:prstGeom prst="rect">
                            <a:avLst/>
                          </a:prstGeom>
                          <a:ln>
                            <a:noFill/>
                          </a:ln>
                        </wps:spPr>
                        <wps:txbx>
                          <w:txbxContent>
                            <w:p w14:paraId="275DE1D6" w14:textId="77777777" w:rsidR="0031663F" w:rsidRDefault="000D3FD5">
                              <w:pPr>
                                <w:spacing w:after="160" w:line="259" w:lineRule="auto"/>
                                <w:ind w:left="0" w:right="0" w:firstLine="0"/>
                              </w:pPr>
                              <w:r>
                                <w:rPr>
                                  <w:color w:val="FFFFFF"/>
                                  <w:w w:val="99"/>
                                </w:rPr>
                                <w:t>Decide</w:t>
                              </w:r>
                              <w:r>
                                <w:rPr>
                                  <w:color w:val="FFFFFF"/>
                                  <w:spacing w:val="10"/>
                                  <w:w w:val="99"/>
                                </w:rPr>
                                <w:t xml:space="preserve"> </w:t>
                              </w:r>
                              <w:r>
                                <w:rPr>
                                  <w:color w:val="FFFFFF"/>
                                  <w:w w:val="99"/>
                                </w:rPr>
                                <w:t>on</w:t>
                              </w:r>
                            </w:p>
                          </w:txbxContent>
                        </wps:txbx>
                        <wps:bodyPr horzOverflow="overflow" vert="horz" lIns="0" tIns="0" rIns="0" bIns="0" rtlCol="0">
                          <a:noAutofit/>
                        </wps:bodyPr>
                      </wps:wsp>
                      <wps:wsp>
                        <wps:cNvPr id="1649" name="Rectangle 1649"/>
                        <wps:cNvSpPr/>
                        <wps:spPr>
                          <a:xfrm>
                            <a:off x="3925795" y="3880211"/>
                            <a:ext cx="477919" cy="154215"/>
                          </a:xfrm>
                          <a:prstGeom prst="rect">
                            <a:avLst/>
                          </a:prstGeom>
                          <a:ln>
                            <a:noFill/>
                          </a:ln>
                        </wps:spPr>
                        <wps:txbx>
                          <w:txbxContent>
                            <w:p w14:paraId="38355B53" w14:textId="77777777" w:rsidR="0031663F" w:rsidRDefault="000D3FD5">
                              <w:pPr>
                                <w:spacing w:after="160" w:line="259" w:lineRule="auto"/>
                                <w:ind w:left="0" w:right="0" w:firstLine="0"/>
                              </w:pPr>
                              <w:r>
                                <w:rPr>
                                  <w:color w:val="FFFFFF"/>
                                  <w:w w:val="97"/>
                                </w:rPr>
                                <w:t>further</w:t>
                              </w:r>
                            </w:p>
                          </w:txbxContent>
                        </wps:txbx>
                        <wps:bodyPr horzOverflow="overflow" vert="horz" lIns="0" tIns="0" rIns="0" bIns="0" rtlCol="0">
                          <a:noAutofit/>
                        </wps:bodyPr>
                      </wps:wsp>
                      <wps:wsp>
                        <wps:cNvPr id="1650" name="Rectangle 1650"/>
                        <wps:cNvSpPr/>
                        <wps:spPr>
                          <a:xfrm>
                            <a:off x="3943435" y="4032611"/>
                            <a:ext cx="423354" cy="154215"/>
                          </a:xfrm>
                          <a:prstGeom prst="rect">
                            <a:avLst/>
                          </a:prstGeom>
                          <a:ln>
                            <a:noFill/>
                          </a:ln>
                        </wps:spPr>
                        <wps:txbx>
                          <w:txbxContent>
                            <w:p w14:paraId="1E26A724" w14:textId="77777777" w:rsidR="0031663F" w:rsidRDefault="000D3FD5">
                              <w:pPr>
                                <w:spacing w:after="160" w:line="259" w:lineRule="auto"/>
                                <w:ind w:left="0" w:right="0" w:firstLine="0"/>
                              </w:pPr>
                              <w:r>
                                <w:rPr>
                                  <w:color w:val="FFFFFF"/>
                                </w:rPr>
                                <w:t>action</w:t>
                              </w:r>
                            </w:p>
                          </w:txbxContent>
                        </wps:txbx>
                        <wps:bodyPr horzOverflow="overflow" vert="horz" lIns="0" tIns="0" rIns="0" bIns="0" rtlCol="0">
                          <a:noAutofit/>
                        </wps:bodyPr>
                      </wps:wsp>
                      <wps:wsp>
                        <wps:cNvPr id="1651" name="Rectangle 1651"/>
                        <wps:cNvSpPr/>
                        <wps:spPr>
                          <a:xfrm>
                            <a:off x="3837581" y="3222669"/>
                            <a:ext cx="665173" cy="152695"/>
                          </a:xfrm>
                          <a:prstGeom prst="rect">
                            <a:avLst/>
                          </a:prstGeom>
                          <a:ln>
                            <a:noFill/>
                          </a:ln>
                        </wps:spPr>
                        <wps:txbx>
                          <w:txbxContent>
                            <w:p w14:paraId="6E9873E0" w14:textId="77777777" w:rsidR="0031663F" w:rsidRDefault="000D3FD5">
                              <w:pPr>
                                <w:spacing w:after="160" w:line="259" w:lineRule="auto"/>
                                <w:ind w:left="0" w:right="0" w:firstLine="0"/>
                              </w:pPr>
                              <w:r>
                                <w:rPr>
                                  <w:b/>
                                  <w:w w:val="103"/>
                                </w:rPr>
                                <w:t>Statutory</w:t>
                              </w:r>
                            </w:p>
                          </w:txbxContent>
                        </wps:txbx>
                        <wps:bodyPr horzOverflow="overflow" vert="horz" lIns="0" tIns="0" rIns="0" bIns="0" rtlCol="0">
                          <a:noAutofit/>
                        </wps:bodyPr>
                      </wps:wsp>
                      <wps:wsp>
                        <wps:cNvPr id="1652" name="Rectangle 1652"/>
                        <wps:cNvSpPr/>
                        <wps:spPr>
                          <a:xfrm>
                            <a:off x="3950509" y="3375069"/>
                            <a:ext cx="366468" cy="152695"/>
                          </a:xfrm>
                          <a:prstGeom prst="rect">
                            <a:avLst/>
                          </a:prstGeom>
                          <a:ln>
                            <a:noFill/>
                          </a:ln>
                        </wps:spPr>
                        <wps:txbx>
                          <w:txbxContent>
                            <w:p w14:paraId="142737C6" w14:textId="77777777" w:rsidR="0031663F" w:rsidRDefault="000D3FD5">
                              <w:pPr>
                                <w:spacing w:after="160" w:line="259" w:lineRule="auto"/>
                                <w:ind w:left="0" w:right="0" w:firstLine="0"/>
                              </w:pPr>
                              <w:r>
                                <w:rPr>
                                  <w:b/>
                                  <w:w w:val="101"/>
                                </w:rPr>
                                <w:t>Chief</w:t>
                              </w:r>
                            </w:p>
                          </w:txbxContent>
                        </wps:txbx>
                        <wps:bodyPr horzOverflow="overflow" vert="horz" lIns="0" tIns="0" rIns="0" bIns="0" rtlCol="0">
                          <a:noAutofit/>
                        </wps:bodyPr>
                      </wps:wsp>
                      <wps:wsp>
                        <wps:cNvPr id="1653" name="Rectangle 1653"/>
                        <wps:cNvSpPr/>
                        <wps:spPr>
                          <a:xfrm>
                            <a:off x="3843664" y="3527469"/>
                            <a:ext cx="654098" cy="152695"/>
                          </a:xfrm>
                          <a:prstGeom prst="rect">
                            <a:avLst/>
                          </a:prstGeom>
                          <a:ln>
                            <a:noFill/>
                          </a:ln>
                        </wps:spPr>
                        <wps:txbx>
                          <w:txbxContent>
                            <w:p w14:paraId="15365FFB" w14:textId="77777777" w:rsidR="0031663F" w:rsidRDefault="000D3FD5">
                              <w:pPr>
                                <w:spacing w:after="160" w:line="259" w:lineRule="auto"/>
                                <w:ind w:left="0" w:right="0" w:firstLine="0"/>
                              </w:pPr>
                              <w:r>
                                <w:rPr>
                                  <w:b/>
                                  <w:w w:val="101"/>
                                </w:rPr>
                                <w:t>Inspector</w:t>
                              </w:r>
                            </w:p>
                          </w:txbxContent>
                        </wps:txbx>
                        <wps:bodyPr horzOverflow="overflow" vert="horz" lIns="0" tIns="0" rIns="0" bIns="0" rtlCol="0">
                          <a:noAutofit/>
                        </wps:bodyPr>
                      </wps:wsp>
                      <wps:wsp>
                        <wps:cNvPr id="1654" name="Shape 1654"/>
                        <wps:cNvSpPr/>
                        <wps:spPr>
                          <a:xfrm>
                            <a:off x="4418330" y="3947541"/>
                            <a:ext cx="74549" cy="0"/>
                          </a:xfrm>
                          <a:custGeom>
                            <a:avLst/>
                            <a:gdLst/>
                            <a:ahLst/>
                            <a:cxnLst/>
                            <a:rect l="0" t="0" r="0" b="0"/>
                            <a:pathLst>
                              <a:path w="74549">
                                <a:moveTo>
                                  <a:pt x="0" y="0"/>
                                </a:moveTo>
                                <a:lnTo>
                                  <a:pt x="74549" y="0"/>
                                </a:lnTo>
                              </a:path>
                            </a:pathLst>
                          </a:custGeom>
                          <a:ln w="6350" cap="flat">
                            <a:custDash>
                              <a:ds d="147000" sp="98000"/>
                            </a:custDash>
                            <a:miter lim="127000"/>
                          </a:ln>
                        </wps:spPr>
                        <wps:style>
                          <a:lnRef idx="1">
                            <a:srgbClr val="8B361F"/>
                          </a:lnRef>
                          <a:fillRef idx="0">
                            <a:srgbClr val="000000">
                              <a:alpha val="0"/>
                            </a:srgbClr>
                          </a:fillRef>
                          <a:effectRef idx="0">
                            <a:scrgbClr r="0" g="0" b="0"/>
                          </a:effectRef>
                          <a:fontRef idx="none"/>
                        </wps:style>
                        <wps:bodyPr/>
                      </wps:wsp>
                      <wps:wsp>
                        <wps:cNvPr id="1655" name="Shape 1655"/>
                        <wps:cNvSpPr/>
                        <wps:spPr>
                          <a:xfrm>
                            <a:off x="4490466" y="3915791"/>
                            <a:ext cx="117475" cy="63500"/>
                          </a:xfrm>
                          <a:custGeom>
                            <a:avLst/>
                            <a:gdLst/>
                            <a:ahLst/>
                            <a:cxnLst/>
                            <a:rect l="0" t="0" r="0" b="0"/>
                            <a:pathLst>
                              <a:path w="117475" h="63500">
                                <a:moveTo>
                                  <a:pt x="0" y="0"/>
                                </a:moveTo>
                                <a:lnTo>
                                  <a:pt x="117475" y="31750"/>
                                </a:lnTo>
                                <a:lnTo>
                                  <a:pt x="0" y="63500"/>
                                </a:lnTo>
                                <a:lnTo>
                                  <a:pt x="20574" y="34925"/>
                                </a:lnTo>
                                <a:lnTo>
                                  <a:pt x="20574" y="28575"/>
                                </a:lnTo>
                                <a:lnTo>
                                  <a:pt x="0" y="0"/>
                                </a:lnTo>
                                <a:close/>
                              </a:path>
                            </a:pathLst>
                          </a:custGeom>
                          <a:ln w="0" cap="flat">
                            <a:custDash>
                              <a:ds d="147000" sp="98000"/>
                            </a:custDash>
                            <a:miter lim="127000"/>
                          </a:ln>
                        </wps:spPr>
                        <wps:style>
                          <a:lnRef idx="0">
                            <a:srgbClr val="000000">
                              <a:alpha val="0"/>
                            </a:srgbClr>
                          </a:lnRef>
                          <a:fillRef idx="1">
                            <a:srgbClr val="8B361F"/>
                          </a:fillRef>
                          <a:effectRef idx="0">
                            <a:scrgbClr r="0" g="0" b="0"/>
                          </a:effectRef>
                          <a:fontRef idx="none"/>
                        </wps:style>
                        <wps:bodyPr/>
                      </wps:wsp>
                      <wps:wsp>
                        <wps:cNvPr id="1656" name="Shape 1656"/>
                        <wps:cNvSpPr/>
                        <wps:spPr>
                          <a:xfrm>
                            <a:off x="4400169" y="3947541"/>
                            <a:ext cx="18161" cy="0"/>
                          </a:xfrm>
                          <a:custGeom>
                            <a:avLst/>
                            <a:gdLst/>
                            <a:ahLst/>
                            <a:cxnLst/>
                            <a:rect l="0" t="0" r="0" b="0"/>
                            <a:pathLst>
                              <a:path w="18161">
                                <a:moveTo>
                                  <a:pt x="0" y="0"/>
                                </a:moveTo>
                                <a:lnTo>
                                  <a:pt x="18161" y="0"/>
                                </a:lnTo>
                              </a:path>
                            </a:pathLst>
                          </a:custGeom>
                          <a:ln w="6350" cap="flat">
                            <a:miter lim="127000"/>
                          </a:ln>
                        </wps:spPr>
                        <wps:style>
                          <a:lnRef idx="1">
                            <a:srgbClr val="8B361F"/>
                          </a:lnRef>
                          <a:fillRef idx="0">
                            <a:srgbClr val="000000">
                              <a:alpha val="0"/>
                            </a:srgbClr>
                          </a:fillRef>
                          <a:effectRef idx="0">
                            <a:scrgbClr r="0" g="0" b="0"/>
                          </a:effectRef>
                          <a:fontRef idx="none"/>
                        </wps:style>
                        <wps:bodyPr/>
                      </wps:wsp>
                      <wps:wsp>
                        <wps:cNvPr id="1657" name="Shape 1657"/>
                        <wps:cNvSpPr/>
                        <wps:spPr>
                          <a:xfrm>
                            <a:off x="4492879" y="3947541"/>
                            <a:ext cx="19812" cy="0"/>
                          </a:xfrm>
                          <a:custGeom>
                            <a:avLst/>
                            <a:gdLst/>
                            <a:ahLst/>
                            <a:cxnLst/>
                            <a:rect l="0" t="0" r="0" b="0"/>
                            <a:pathLst>
                              <a:path w="19812">
                                <a:moveTo>
                                  <a:pt x="0" y="0"/>
                                </a:moveTo>
                                <a:lnTo>
                                  <a:pt x="19812" y="0"/>
                                </a:lnTo>
                              </a:path>
                            </a:pathLst>
                          </a:custGeom>
                          <a:ln w="6350" cap="flat">
                            <a:miter lim="127000"/>
                          </a:ln>
                        </wps:spPr>
                        <wps:style>
                          <a:lnRef idx="1">
                            <a:srgbClr val="8B361F"/>
                          </a:lnRef>
                          <a:fillRef idx="0">
                            <a:srgbClr val="000000">
                              <a:alpha val="0"/>
                            </a:srgbClr>
                          </a:fillRef>
                          <a:effectRef idx="0">
                            <a:scrgbClr r="0" g="0" b="0"/>
                          </a:effectRef>
                          <a:fontRef idx="none"/>
                        </wps:style>
                        <wps:bodyPr/>
                      </wps:wsp>
                      <wps:wsp>
                        <wps:cNvPr id="23216" name="Shape 23216"/>
                        <wps:cNvSpPr/>
                        <wps:spPr>
                          <a:xfrm>
                            <a:off x="4576318" y="3650361"/>
                            <a:ext cx="652907" cy="575691"/>
                          </a:xfrm>
                          <a:custGeom>
                            <a:avLst/>
                            <a:gdLst/>
                            <a:ahLst/>
                            <a:cxnLst/>
                            <a:rect l="0" t="0" r="0" b="0"/>
                            <a:pathLst>
                              <a:path w="652907" h="575691">
                                <a:moveTo>
                                  <a:pt x="0" y="0"/>
                                </a:moveTo>
                                <a:lnTo>
                                  <a:pt x="652907" y="0"/>
                                </a:lnTo>
                                <a:lnTo>
                                  <a:pt x="652907" y="575691"/>
                                </a:lnTo>
                                <a:lnTo>
                                  <a:pt x="0" y="575691"/>
                                </a:lnTo>
                                <a:lnTo>
                                  <a:pt x="0" y="0"/>
                                </a:lnTo>
                              </a:path>
                            </a:pathLst>
                          </a:custGeom>
                          <a:ln w="0" cap="flat">
                            <a:miter lim="127000"/>
                          </a:ln>
                        </wps:spPr>
                        <wps:style>
                          <a:lnRef idx="0">
                            <a:srgbClr val="000000">
                              <a:alpha val="0"/>
                            </a:srgbClr>
                          </a:lnRef>
                          <a:fillRef idx="1">
                            <a:srgbClr val="8B361F"/>
                          </a:fillRef>
                          <a:effectRef idx="0">
                            <a:scrgbClr r="0" g="0" b="0"/>
                          </a:effectRef>
                          <a:fontRef idx="none"/>
                        </wps:style>
                        <wps:bodyPr/>
                      </wps:wsp>
                      <wps:wsp>
                        <wps:cNvPr id="1660" name="Rectangle 1660"/>
                        <wps:cNvSpPr/>
                        <wps:spPr>
                          <a:xfrm>
                            <a:off x="4712126" y="3727811"/>
                            <a:ext cx="515878" cy="154215"/>
                          </a:xfrm>
                          <a:prstGeom prst="rect">
                            <a:avLst/>
                          </a:prstGeom>
                          <a:ln>
                            <a:noFill/>
                          </a:ln>
                        </wps:spPr>
                        <wps:txbx>
                          <w:txbxContent>
                            <w:p w14:paraId="2020F794" w14:textId="77777777" w:rsidR="0031663F" w:rsidRDefault="000D3FD5">
                              <w:pPr>
                                <w:spacing w:after="160" w:line="259" w:lineRule="auto"/>
                                <w:ind w:left="0" w:right="0" w:firstLine="0"/>
                              </w:pPr>
                              <w:r>
                                <w:rPr>
                                  <w:color w:val="FFFFFF"/>
                                  <w:w w:val="95"/>
                                </w:rPr>
                                <w:t>Prepare</w:t>
                              </w:r>
                            </w:p>
                          </w:txbxContent>
                        </wps:txbx>
                        <wps:bodyPr horzOverflow="overflow" vert="horz" lIns="0" tIns="0" rIns="0" bIns="0" rtlCol="0">
                          <a:noAutofit/>
                        </wps:bodyPr>
                      </wps:wsp>
                      <wps:wsp>
                        <wps:cNvPr id="1661" name="Rectangle 1661"/>
                        <wps:cNvSpPr/>
                        <wps:spPr>
                          <a:xfrm>
                            <a:off x="4720419" y="3880211"/>
                            <a:ext cx="485272" cy="154215"/>
                          </a:xfrm>
                          <a:prstGeom prst="rect">
                            <a:avLst/>
                          </a:prstGeom>
                          <a:ln>
                            <a:noFill/>
                          </a:ln>
                        </wps:spPr>
                        <wps:txbx>
                          <w:txbxContent>
                            <w:p w14:paraId="008C83DC" w14:textId="77777777" w:rsidR="0031663F" w:rsidRDefault="000D3FD5">
                              <w:pPr>
                                <w:spacing w:after="160" w:line="259" w:lineRule="auto"/>
                                <w:ind w:left="0" w:right="0" w:firstLine="0"/>
                              </w:pPr>
                              <w:r>
                                <w:rPr>
                                  <w:color w:val="FFFFFF"/>
                                  <w:w w:val="98"/>
                                </w:rPr>
                                <w:t>budget</w:t>
                              </w:r>
                            </w:p>
                          </w:txbxContent>
                        </wps:txbx>
                        <wps:bodyPr horzOverflow="overflow" vert="horz" lIns="0" tIns="0" rIns="0" bIns="0" rtlCol="0">
                          <a:noAutofit/>
                        </wps:bodyPr>
                      </wps:wsp>
                      <wps:wsp>
                        <wps:cNvPr id="1662" name="Rectangle 1662"/>
                        <wps:cNvSpPr/>
                        <wps:spPr>
                          <a:xfrm>
                            <a:off x="4686396" y="4032611"/>
                            <a:ext cx="584286" cy="154215"/>
                          </a:xfrm>
                          <a:prstGeom prst="rect">
                            <a:avLst/>
                          </a:prstGeom>
                          <a:ln>
                            <a:noFill/>
                          </a:ln>
                        </wps:spPr>
                        <wps:txbx>
                          <w:txbxContent>
                            <w:p w14:paraId="28FCC1CB" w14:textId="77777777" w:rsidR="0031663F" w:rsidRDefault="000D3FD5">
                              <w:pPr>
                                <w:spacing w:after="160" w:line="259" w:lineRule="auto"/>
                                <w:ind w:left="0" w:right="0" w:firstLine="0"/>
                              </w:pPr>
                              <w:r>
                                <w:rPr>
                                  <w:color w:val="FFFFFF"/>
                                  <w:w w:val="98"/>
                                </w:rPr>
                                <w:t>estimate</w:t>
                              </w:r>
                            </w:p>
                          </w:txbxContent>
                        </wps:txbx>
                        <wps:bodyPr horzOverflow="overflow" vert="horz" lIns="0" tIns="0" rIns="0" bIns="0" rtlCol="0">
                          <a:noAutofit/>
                        </wps:bodyPr>
                      </wps:wsp>
                      <wps:wsp>
                        <wps:cNvPr id="1663" name="Rectangle 1663"/>
                        <wps:cNvSpPr/>
                        <wps:spPr>
                          <a:xfrm>
                            <a:off x="4640231" y="3224256"/>
                            <a:ext cx="665173" cy="152695"/>
                          </a:xfrm>
                          <a:prstGeom prst="rect">
                            <a:avLst/>
                          </a:prstGeom>
                          <a:ln>
                            <a:noFill/>
                          </a:ln>
                        </wps:spPr>
                        <wps:txbx>
                          <w:txbxContent>
                            <w:p w14:paraId="2914CF43" w14:textId="77777777" w:rsidR="0031663F" w:rsidRDefault="000D3FD5">
                              <w:pPr>
                                <w:spacing w:after="160" w:line="259" w:lineRule="auto"/>
                                <w:ind w:left="0" w:right="0" w:firstLine="0"/>
                              </w:pPr>
                              <w:r>
                                <w:rPr>
                                  <w:b/>
                                  <w:w w:val="103"/>
                                </w:rPr>
                                <w:t>Statutory</w:t>
                              </w:r>
                            </w:p>
                          </w:txbxContent>
                        </wps:txbx>
                        <wps:bodyPr horzOverflow="overflow" vert="horz" lIns="0" tIns="0" rIns="0" bIns="0" rtlCol="0">
                          <a:noAutofit/>
                        </wps:bodyPr>
                      </wps:wsp>
                      <wps:wsp>
                        <wps:cNvPr id="1664" name="Rectangle 1664"/>
                        <wps:cNvSpPr/>
                        <wps:spPr>
                          <a:xfrm>
                            <a:off x="4753160" y="3376656"/>
                            <a:ext cx="366468" cy="152695"/>
                          </a:xfrm>
                          <a:prstGeom prst="rect">
                            <a:avLst/>
                          </a:prstGeom>
                          <a:ln>
                            <a:noFill/>
                          </a:ln>
                        </wps:spPr>
                        <wps:txbx>
                          <w:txbxContent>
                            <w:p w14:paraId="66E90702" w14:textId="77777777" w:rsidR="0031663F" w:rsidRDefault="000D3FD5">
                              <w:pPr>
                                <w:spacing w:after="160" w:line="259" w:lineRule="auto"/>
                                <w:ind w:left="0" w:right="0" w:firstLine="0"/>
                              </w:pPr>
                              <w:r>
                                <w:rPr>
                                  <w:b/>
                                  <w:w w:val="101"/>
                                </w:rPr>
                                <w:t>Chief</w:t>
                              </w:r>
                            </w:p>
                          </w:txbxContent>
                        </wps:txbx>
                        <wps:bodyPr horzOverflow="overflow" vert="horz" lIns="0" tIns="0" rIns="0" bIns="0" rtlCol="0">
                          <a:noAutofit/>
                        </wps:bodyPr>
                      </wps:wsp>
                      <wps:wsp>
                        <wps:cNvPr id="1665" name="Rectangle 1665"/>
                        <wps:cNvSpPr/>
                        <wps:spPr>
                          <a:xfrm>
                            <a:off x="4646315" y="3529056"/>
                            <a:ext cx="654098" cy="152695"/>
                          </a:xfrm>
                          <a:prstGeom prst="rect">
                            <a:avLst/>
                          </a:prstGeom>
                          <a:ln>
                            <a:noFill/>
                          </a:ln>
                        </wps:spPr>
                        <wps:txbx>
                          <w:txbxContent>
                            <w:p w14:paraId="739BFEA3" w14:textId="77777777" w:rsidR="0031663F" w:rsidRDefault="000D3FD5">
                              <w:pPr>
                                <w:spacing w:after="160" w:line="259" w:lineRule="auto"/>
                                <w:ind w:left="0" w:right="0" w:firstLine="0"/>
                              </w:pPr>
                              <w:r>
                                <w:rPr>
                                  <w:b/>
                                  <w:w w:val="101"/>
                                </w:rPr>
                                <w:t>Inspector</w:t>
                              </w:r>
                            </w:p>
                          </w:txbxContent>
                        </wps:txbx>
                        <wps:bodyPr horzOverflow="overflow" vert="horz" lIns="0" tIns="0" rIns="0" bIns="0" rtlCol="0">
                          <a:noAutofit/>
                        </wps:bodyPr>
                      </wps:wsp>
                      <wps:wsp>
                        <wps:cNvPr id="1666" name="Shape 1666"/>
                        <wps:cNvSpPr/>
                        <wps:spPr>
                          <a:xfrm>
                            <a:off x="5139944" y="3947541"/>
                            <a:ext cx="142621" cy="0"/>
                          </a:xfrm>
                          <a:custGeom>
                            <a:avLst/>
                            <a:gdLst/>
                            <a:ahLst/>
                            <a:cxnLst/>
                            <a:rect l="0" t="0" r="0" b="0"/>
                            <a:pathLst>
                              <a:path w="142621">
                                <a:moveTo>
                                  <a:pt x="0" y="0"/>
                                </a:moveTo>
                                <a:lnTo>
                                  <a:pt x="142621" y="0"/>
                                </a:lnTo>
                              </a:path>
                            </a:pathLst>
                          </a:custGeom>
                          <a:ln w="6350" cap="flat">
                            <a:custDash>
                              <a:ds d="153000" sp="102000"/>
                            </a:custDash>
                            <a:miter lim="127000"/>
                          </a:ln>
                        </wps:spPr>
                        <wps:style>
                          <a:lnRef idx="1">
                            <a:srgbClr val="8B361F"/>
                          </a:lnRef>
                          <a:fillRef idx="0">
                            <a:srgbClr val="000000">
                              <a:alpha val="0"/>
                            </a:srgbClr>
                          </a:fillRef>
                          <a:effectRef idx="0">
                            <a:scrgbClr r="0" g="0" b="0"/>
                          </a:effectRef>
                          <a:fontRef idx="none"/>
                        </wps:style>
                        <wps:bodyPr/>
                      </wps:wsp>
                      <wps:wsp>
                        <wps:cNvPr id="1667" name="Shape 1667"/>
                        <wps:cNvSpPr/>
                        <wps:spPr>
                          <a:xfrm>
                            <a:off x="5280406" y="3915791"/>
                            <a:ext cx="117475" cy="63500"/>
                          </a:xfrm>
                          <a:custGeom>
                            <a:avLst/>
                            <a:gdLst/>
                            <a:ahLst/>
                            <a:cxnLst/>
                            <a:rect l="0" t="0" r="0" b="0"/>
                            <a:pathLst>
                              <a:path w="117475" h="63500">
                                <a:moveTo>
                                  <a:pt x="0" y="0"/>
                                </a:moveTo>
                                <a:lnTo>
                                  <a:pt x="117475" y="31750"/>
                                </a:lnTo>
                                <a:lnTo>
                                  <a:pt x="0" y="63500"/>
                                </a:lnTo>
                                <a:lnTo>
                                  <a:pt x="20574" y="34925"/>
                                </a:lnTo>
                                <a:lnTo>
                                  <a:pt x="20574" y="28575"/>
                                </a:lnTo>
                                <a:lnTo>
                                  <a:pt x="0" y="0"/>
                                </a:lnTo>
                                <a:close/>
                              </a:path>
                            </a:pathLst>
                          </a:custGeom>
                          <a:ln w="0" cap="flat">
                            <a:custDash>
                              <a:ds d="153000" sp="102000"/>
                            </a:custDash>
                            <a:miter lim="127000"/>
                          </a:ln>
                        </wps:spPr>
                        <wps:style>
                          <a:lnRef idx="0">
                            <a:srgbClr val="000000">
                              <a:alpha val="0"/>
                            </a:srgbClr>
                          </a:lnRef>
                          <a:fillRef idx="1">
                            <a:srgbClr val="8B361F"/>
                          </a:fillRef>
                          <a:effectRef idx="0">
                            <a:scrgbClr r="0" g="0" b="0"/>
                          </a:effectRef>
                          <a:fontRef idx="none"/>
                        </wps:style>
                        <wps:bodyPr/>
                      </wps:wsp>
                      <wps:wsp>
                        <wps:cNvPr id="1668" name="Shape 1668"/>
                        <wps:cNvSpPr/>
                        <wps:spPr>
                          <a:xfrm>
                            <a:off x="5120513" y="3947541"/>
                            <a:ext cx="19431" cy="0"/>
                          </a:xfrm>
                          <a:custGeom>
                            <a:avLst/>
                            <a:gdLst/>
                            <a:ahLst/>
                            <a:cxnLst/>
                            <a:rect l="0" t="0" r="0" b="0"/>
                            <a:pathLst>
                              <a:path w="19431">
                                <a:moveTo>
                                  <a:pt x="0" y="0"/>
                                </a:moveTo>
                                <a:lnTo>
                                  <a:pt x="19431" y="0"/>
                                </a:lnTo>
                              </a:path>
                            </a:pathLst>
                          </a:custGeom>
                          <a:ln w="6350" cap="flat">
                            <a:miter lim="127000"/>
                          </a:ln>
                        </wps:spPr>
                        <wps:style>
                          <a:lnRef idx="1">
                            <a:srgbClr val="8B361F"/>
                          </a:lnRef>
                          <a:fillRef idx="0">
                            <a:srgbClr val="000000">
                              <a:alpha val="0"/>
                            </a:srgbClr>
                          </a:fillRef>
                          <a:effectRef idx="0">
                            <a:scrgbClr r="0" g="0" b="0"/>
                          </a:effectRef>
                          <a:fontRef idx="none"/>
                        </wps:style>
                        <wps:bodyPr/>
                      </wps:wsp>
                      <wps:wsp>
                        <wps:cNvPr id="1669" name="Shape 1669"/>
                        <wps:cNvSpPr/>
                        <wps:spPr>
                          <a:xfrm>
                            <a:off x="5282565" y="3947541"/>
                            <a:ext cx="20066" cy="0"/>
                          </a:xfrm>
                          <a:custGeom>
                            <a:avLst/>
                            <a:gdLst/>
                            <a:ahLst/>
                            <a:cxnLst/>
                            <a:rect l="0" t="0" r="0" b="0"/>
                            <a:pathLst>
                              <a:path w="20066">
                                <a:moveTo>
                                  <a:pt x="0" y="0"/>
                                </a:moveTo>
                                <a:lnTo>
                                  <a:pt x="20066" y="0"/>
                                </a:lnTo>
                              </a:path>
                            </a:pathLst>
                          </a:custGeom>
                          <a:ln w="6350" cap="flat">
                            <a:miter lim="127000"/>
                          </a:ln>
                        </wps:spPr>
                        <wps:style>
                          <a:lnRef idx="1">
                            <a:srgbClr val="8B361F"/>
                          </a:lnRef>
                          <a:fillRef idx="0">
                            <a:srgbClr val="000000">
                              <a:alpha val="0"/>
                            </a:srgbClr>
                          </a:fillRef>
                          <a:effectRef idx="0">
                            <a:scrgbClr r="0" g="0" b="0"/>
                          </a:effectRef>
                          <a:fontRef idx="none"/>
                        </wps:style>
                        <wps:bodyPr/>
                      </wps:wsp>
                      <wps:wsp>
                        <wps:cNvPr id="23229" name="Shape 23229"/>
                        <wps:cNvSpPr/>
                        <wps:spPr>
                          <a:xfrm>
                            <a:off x="5378831" y="3650361"/>
                            <a:ext cx="652907" cy="575691"/>
                          </a:xfrm>
                          <a:custGeom>
                            <a:avLst/>
                            <a:gdLst/>
                            <a:ahLst/>
                            <a:cxnLst/>
                            <a:rect l="0" t="0" r="0" b="0"/>
                            <a:pathLst>
                              <a:path w="652907" h="575691">
                                <a:moveTo>
                                  <a:pt x="0" y="0"/>
                                </a:moveTo>
                                <a:lnTo>
                                  <a:pt x="652907" y="0"/>
                                </a:lnTo>
                                <a:lnTo>
                                  <a:pt x="652907" y="575691"/>
                                </a:lnTo>
                                <a:lnTo>
                                  <a:pt x="0" y="575691"/>
                                </a:lnTo>
                                <a:lnTo>
                                  <a:pt x="0" y="0"/>
                                </a:lnTo>
                              </a:path>
                            </a:pathLst>
                          </a:custGeom>
                          <a:ln w="0" cap="flat">
                            <a:miter lim="127000"/>
                          </a:ln>
                        </wps:spPr>
                        <wps:style>
                          <a:lnRef idx="0">
                            <a:srgbClr val="000000">
                              <a:alpha val="0"/>
                            </a:srgbClr>
                          </a:lnRef>
                          <a:fillRef idx="1">
                            <a:srgbClr val="8B361F"/>
                          </a:fillRef>
                          <a:effectRef idx="0">
                            <a:scrgbClr r="0" g="0" b="0"/>
                          </a:effectRef>
                          <a:fontRef idx="none"/>
                        </wps:style>
                        <wps:bodyPr/>
                      </wps:wsp>
                      <wps:wsp>
                        <wps:cNvPr id="1672" name="Rectangle 1672"/>
                        <wps:cNvSpPr/>
                        <wps:spPr>
                          <a:xfrm>
                            <a:off x="5523089" y="3804011"/>
                            <a:ext cx="493581" cy="154215"/>
                          </a:xfrm>
                          <a:prstGeom prst="rect">
                            <a:avLst/>
                          </a:prstGeom>
                          <a:ln>
                            <a:noFill/>
                          </a:ln>
                        </wps:spPr>
                        <wps:txbx>
                          <w:txbxContent>
                            <w:p w14:paraId="78179F49" w14:textId="77777777" w:rsidR="0031663F" w:rsidRDefault="000D3FD5">
                              <w:pPr>
                                <w:spacing w:after="160" w:line="259" w:lineRule="auto"/>
                                <w:ind w:left="0" w:right="0" w:firstLine="0"/>
                              </w:pPr>
                              <w:r>
                                <w:rPr>
                                  <w:color w:val="FFFFFF"/>
                                  <w:w w:val="101"/>
                                </w:rPr>
                                <w:t>Initiate</w:t>
                              </w:r>
                            </w:p>
                          </w:txbxContent>
                        </wps:txbx>
                        <wps:bodyPr horzOverflow="overflow" vert="horz" lIns="0" tIns="0" rIns="0" bIns="0" rtlCol="0">
                          <a:noAutofit/>
                        </wps:bodyPr>
                      </wps:wsp>
                      <wps:wsp>
                        <wps:cNvPr id="1673" name="Rectangle 1673"/>
                        <wps:cNvSpPr/>
                        <wps:spPr>
                          <a:xfrm>
                            <a:off x="5404306" y="3956411"/>
                            <a:ext cx="798741" cy="154215"/>
                          </a:xfrm>
                          <a:prstGeom prst="rect">
                            <a:avLst/>
                          </a:prstGeom>
                          <a:ln>
                            <a:noFill/>
                          </a:ln>
                        </wps:spPr>
                        <wps:txbx>
                          <w:txbxContent>
                            <w:p w14:paraId="5DC5623B" w14:textId="77777777" w:rsidR="0031663F" w:rsidRDefault="000D3FD5">
                              <w:pPr>
                                <w:spacing w:after="160" w:line="259" w:lineRule="auto"/>
                                <w:ind w:left="0" w:right="0" w:firstLine="0"/>
                              </w:pPr>
                              <w:r>
                                <w:rPr>
                                  <w:color w:val="FFFFFF"/>
                                  <w:w w:val="97"/>
                                </w:rPr>
                                <w:t>prosecution</w:t>
                              </w:r>
                            </w:p>
                          </w:txbxContent>
                        </wps:txbx>
                        <wps:bodyPr horzOverflow="overflow" vert="horz" lIns="0" tIns="0" rIns="0" bIns="0" rtlCol="0">
                          <a:noAutofit/>
                        </wps:bodyPr>
                      </wps:wsp>
                      <wps:wsp>
                        <wps:cNvPr id="1674" name="Rectangle 1674"/>
                        <wps:cNvSpPr/>
                        <wps:spPr>
                          <a:xfrm>
                            <a:off x="5442838" y="3219214"/>
                            <a:ext cx="665173" cy="152695"/>
                          </a:xfrm>
                          <a:prstGeom prst="rect">
                            <a:avLst/>
                          </a:prstGeom>
                          <a:ln>
                            <a:noFill/>
                          </a:ln>
                        </wps:spPr>
                        <wps:txbx>
                          <w:txbxContent>
                            <w:p w14:paraId="21842EC0" w14:textId="77777777" w:rsidR="0031663F" w:rsidRDefault="000D3FD5">
                              <w:pPr>
                                <w:spacing w:after="160" w:line="259" w:lineRule="auto"/>
                                <w:ind w:left="0" w:right="0" w:firstLine="0"/>
                              </w:pPr>
                              <w:r>
                                <w:rPr>
                                  <w:b/>
                                  <w:w w:val="103"/>
                                </w:rPr>
                                <w:t>Statutory</w:t>
                              </w:r>
                            </w:p>
                          </w:txbxContent>
                        </wps:txbx>
                        <wps:bodyPr horzOverflow="overflow" vert="horz" lIns="0" tIns="0" rIns="0" bIns="0" rtlCol="0">
                          <a:noAutofit/>
                        </wps:bodyPr>
                      </wps:wsp>
                      <wps:wsp>
                        <wps:cNvPr id="1675" name="Rectangle 1675"/>
                        <wps:cNvSpPr/>
                        <wps:spPr>
                          <a:xfrm>
                            <a:off x="5555766" y="3371614"/>
                            <a:ext cx="366468" cy="152695"/>
                          </a:xfrm>
                          <a:prstGeom prst="rect">
                            <a:avLst/>
                          </a:prstGeom>
                          <a:ln>
                            <a:noFill/>
                          </a:ln>
                        </wps:spPr>
                        <wps:txbx>
                          <w:txbxContent>
                            <w:p w14:paraId="5CE2B2D3" w14:textId="77777777" w:rsidR="0031663F" w:rsidRDefault="000D3FD5">
                              <w:pPr>
                                <w:spacing w:after="160" w:line="259" w:lineRule="auto"/>
                                <w:ind w:left="0" w:right="0" w:firstLine="0"/>
                              </w:pPr>
                              <w:r>
                                <w:rPr>
                                  <w:b/>
                                  <w:w w:val="101"/>
                                </w:rPr>
                                <w:t>Chief</w:t>
                              </w:r>
                            </w:p>
                          </w:txbxContent>
                        </wps:txbx>
                        <wps:bodyPr horzOverflow="overflow" vert="horz" lIns="0" tIns="0" rIns="0" bIns="0" rtlCol="0">
                          <a:noAutofit/>
                        </wps:bodyPr>
                      </wps:wsp>
                      <wps:wsp>
                        <wps:cNvPr id="1676" name="Rectangle 1676"/>
                        <wps:cNvSpPr/>
                        <wps:spPr>
                          <a:xfrm>
                            <a:off x="5448921" y="3524014"/>
                            <a:ext cx="654099" cy="152695"/>
                          </a:xfrm>
                          <a:prstGeom prst="rect">
                            <a:avLst/>
                          </a:prstGeom>
                          <a:ln>
                            <a:noFill/>
                          </a:ln>
                        </wps:spPr>
                        <wps:txbx>
                          <w:txbxContent>
                            <w:p w14:paraId="2D680E7B" w14:textId="77777777" w:rsidR="0031663F" w:rsidRDefault="000D3FD5">
                              <w:pPr>
                                <w:spacing w:after="160" w:line="259" w:lineRule="auto"/>
                                <w:ind w:left="0" w:right="0" w:firstLine="0"/>
                              </w:pPr>
                              <w:r>
                                <w:rPr>
                                  <w:b/>
                                  <w:w w:val="101"/>
                                </w:rPr>
                                <w:t>Inspector</w:t>
                              </w:r>
                            </w:p>
                          </w:txbxContent>
                        </wps:txbx>
                        <wps:bodyPr horzOverflow="overflow" vert="horz" lIns="0" tIns="0" rIns="0" bIns="0" rtlCol="0">
                          <a:noAutofit/>
                        </wps:bodyPr>
                      </wps:wsp>
                      <wps:wsp>
                        <wps:cNvPr id="23240" name="Shape 23240"/>
                        <wps:cNvSpPr/>
                        <wps:spPr>
                          <a:xfrm>
                            <a:off x="1370330" y="3650361"/>
                            <a:ext cx="652907" cy="575691"/>
                          </a:xfrm>
                          <a:custGeom>
                            <a:avLst/>
                            <a:gdLst/>
                            <a:ahLst/>
                            <a:cxnLst/>
                            <a:rect l="0" t="0" r="0" b="0"/>
                            <a:pathLst>
                              <a:path w="652907" h="575691">
                                <a:moveTo>
                                  <a:pt x="0" y="0"/>
                                </a:moveTo>
                                <a:lnTo>
                                  <a:pt x="652907" y="0"/>
                                </a:lnTo>
                                <a:lnTo>
                                  <a:pt x="652907" y="575691"/>
                                </a:lnTo>
                                <a:lnTo>
                                  <a:pt x="0" y="575691"/>
                                </a:lnTo>
                                <a:lnTo>
                                  <a:pt x="0" y="0"/>
                                </a:lnTo>
                              </a:path>
                            </a:pathLst>
                          </a:custGeom>
                          <a:ln w="0" cap="flat">
                            <a:miter lim="127000"/>
                          </a:ln>
                        </wps:spPr>
                        <wps:style>
                          <a:lnRef idx="0">
                            <a:srgbClr val="000000">
                              <a:alpha val="0"/>
                            </a:srgbClr>
                          </a:lnRef>
                          <a:fillRef idx="1">
                            <a:srgbClr val="8B361F"/>
                          </a:fillRef>
                          <a:effectRef idx="0">
                            <a:scrgbClr r="0" g="0" b="0"/>
                          </a:effectRef>
                          <a:fontRef idx="none"/>
                        </wps:style>
                        <wps:bodyPr/>
                      </wps:wsp>
                      <wps:wsp>
                        <wps:cNvPr id="1697" name="Rectangle 1697"/>
                        <wps:cNvSpPr/>
                        <wps:spPr>
                          <a:xfrm>
                            <a:off x="1432048" y="3727811"/>
                            <a:ext cx="712616" cy="154215"/>
                          </a:xfrm>
                          <a:prstGeom prst="rect">
                            <a:avLst/>
                          </a:prstGeom>
                          <a:ln>
                            <a:noFill/>
                          </a:ln>
                        </wps:spPr>
                        <wps:txbx>
                          <w:txbxContent>
                            <w:p w14:paraId="045C962F" w14:textId="77777777" w:rsidR="0031663F" w:rsidRDefault="000D3FD5">
                              <w:pPr>
                                <w:spacing w:after="160" w:line="259" w:lineRule="auto"/>
                                <w:ind w:left="0" w:right="0" w:firstLine="0"/>
                              </w:pPr>
                              <w:r>
                                <w:rPr>
                                  <w:color w:val="FFFFFF"/>
                                  <w:w w:val="89"/>
                                </w:rPr>
                                <w:t>Investigate</w:t>
                              </w:r>
                            </w:p>
                          </w:txbxContent>
                        </wps:txbx>
                        <wps:bodyPr horzOverflow="overflow" vert="horz" lIns="0" tIns="0" rIns="0" bIns="0" rtlCol="0">
                          <a:noAutofit/>
                        </wps:bodyPr>
                      </wps:wsp>
                      <wps:wsp>
                        <wps:cNvPr id="20526" name="Rectangle 20526"/>
                        <wps:cNvSpPr/>
                        <wps:spPr>
                          <a:xfrm>
                            <a:off x="1871106" y="3880211"/>
                            <a:ext cx="170444" cy="154215"/>
                          </a:xfrm>
                          <a:prstGeom prst="rect">
                            <a:avLst/>
                          </a:prstGeom>
                          <a:ln>
                            <a:noFill/>
                          </a:ln>
                        </wps:spPr>
                        <wps:txbx>
                          <w:txbxContent>
                            <w:p w14:paraId="11D1F4CF" w14:textId="77777777" w:rsidR="0031663F" w:rsidRDefault="000D3FD5">
                              <w:pPr>
                                <w:spacing w:after="160" w:line="259" w:lineRule="auto"/>
                                <w:ind w:left="0" w:right="0" w:firstLine="0"/>
                              </w:pPr>
                              <w:r>
                                <w:rPr>
                                  <w:strike/>
                                  <w:color w:val="FFFFFF"/>
                                  <w:spacing w:val="2"/>
                                  <w:w w:val="91"/>
                                </w:rPr>
                                <w:t>nd</w:t>
                              </w:r>
                            </w:p>
                          </w:txbxContent>
                        </wps:txbx>
                        <wps:bodyPr horzOverflow="overflow" vert="horz" lIns="0" tIns="0" rIns="0" bIns="0" rtlCol="0">
                          <a:noAutofit/>
                        </wps:bodyPr>
                      </wps:wsp>
                      <wps:wsp>
                        <wps:cNvPr id="20525" name="Rectangle 20525"/>
                        <wps:cNvSpPr/>
                        <wps:spPr>
                          <a:xfrm>
                            <a:off x="1395069" y="3880211"/>
                            <a:ext cx="641595" cy="154215"/>
                          </a:xfrm>
                          <a:prstGeom prst="rect">
                            <a:avLst/>
                          </a:prstGeom>
                          <a:ln>
                            <a:noFill/>
                          </a:ln>
                        </wps:spPr>
                        <wps:txbx>
                          <w:txbxContent>
                            <w:p w14:paraId="05D6022C" w14:textId="77777777" w:rsidR="0031663F" w:rsidRDefault="000D3FD5">
                              <w:pPr>
                                <w:spacing w:after="160" w:line="259" w:lineRule="auto"/>
                                <w:ind w:left="0" w:right="0" w:firstLine="0"/>
                              </w:pPr>
                              <w:r>
                                <w:rPr>
                                  <w:color w:val="FFFFFF"/>
                                  <w:w w:val="88"/>
                                </w:rPr>
                                <w:t>Recomme</w:t>
                              </w:r>
                            </w:p>
                          </w:txbxContent>
                        </wps:txbx>
                        <wps:bodyPr horzOverflow="overflow" vert="horz" lIns="0" tIns="0" rIns="0" bIns="0" rtlCol="0">
                          <a:noAutofit/>
                        </wps:bodyPr>
                      </wps:wsp>
                      <wps:wsp>
                        <wps:cNvPr id="1699" name="Rectangle 1699"/>
                        <wps:cNvSpPr/>
                        <wps:spPr>
                          <a:xfrm>
                            <a:off x="1534746" y="4032611"/>
                            <a:ext cx="431322" cy="154215"/>
                          </a:xfrm>
                          <a:prstGeom prst="rect">
                            <a:avLst/>
                          </a:prstGeom>
                          <a:ln>
                            <a:noFill/>
                          </a:ln>
                        </wps:spPr>
                        <wps:txbx>
                          <w:txbxContent>
                            <w:p w14:paraId="637BF23E" w14:textId="77777777" w:rsidR="0031663F" w:rsidRDefault="000D3FD5">
                              <w:pPr>
                                <w:spacing w:after="160" w:line="259" w:lineRule="auto"/>
                                <w:ind w:left="0" w:right="0" w:firstLine="0"/>
                              </w:pPr>
                              <w:r>
                                <w:rPr>
                                  <w:color w:val="FFFFFF"/>
                                  <w:w w:val="88"/>
                                </w:rPr>
                                <w:t>Report</w:t>
                              </w:r>
                            </w:p>
                          </w:txbxContent>
                        </wps:txbx>
                        <wps:bodyPr horzOverflow="overflow" vert="horz" lIns="0" tIns="0" rIns="0" bIns="0" rtlCol="0">
                          <a:noAutofit/>
                        </wps:bodyPr>
                      </wps:wsp>
                      <wps:wsp>
                        <wps:cNvPr id="1700" name="Shape 1700"/>
                        <wps:cNvSpPr/>
                        <wps:spPr>
                          <a:xfrm>
                            <a:off x="2173351" y="4206494"/>
                            <a:ext cx="0" cy="1107441"/>
                          </a:xfrm>
                          <a:custGeom>
                            <a:avLst/>
                            <a:gdLst/>
                            <a:ahLst/>
                            <a:cxnLst/>
                            <a:rect l="0" t="0" r="0" b="0"/>
                            <a:pathLst>
                              <a:path h="1107441">
                                <a:moveTo>
                                  <a:pt x="0" y="0"/>
                                </a:moveTo>
                                <a:lnTo>
                                  <a:pt x="0" y="1107441"/>
                                </a:lnTo>
                              </a:path>
                            </a:pathLst>
                          </a:custGeom>
                          <a:ln w="6350" cap="flat">
                            <a:miter lim="127000"/>
                          </a:ln>
                        </wps:spPr>
                        <wps:style>
                          <a:lnRef idx="1">
                            <a:srgbClr val="8B361F"/>
                          </a:lnRef>
                          <a:fillRef idx="0">
                            <a:srgbClr val="000000">
                              <a:alpha val="0"/>
                            </a:srgbClr>
                          </a:fillRef>
                          <a:effectRef idx="0">
                            <a:scrgbClr r="0" g="0" b="0"/>
                          </a:effectRef>
                          <a:fontRef idx="none"/>
                        </wps:style>
                        <wps:bodyPr/>
                      </wps:wsp>
                      <wps:wsp>
                        <wps:cNvPr id="1701" name="Shape 1701"/>
                        <wps:cNvSpPr/>
                        <wps:spPr>
                          <a:xfrm>
                            <a:off x="2094103" y="5232782"/>
                            <a:ext cx="166624" cy="166624"/>
                          </a:xfrm>
                          <a:custGeom>
                            <a:avLst/>
                            <a:gdLst/>
                            <a:ahLst/>
                            <a:cxnLst/>
                            <a:rect l="0" t="0" r="0" b="0"/>
                            <a:pathLst>
                              <a:path w="166624" h="166624">
                                <a:moveTo>
                                  <a:pt x="83312" y="0"/>
                                </a:moveTo>
                                <a:cubicBezTo>
                                  <a:pt x="129299" y="0"/>
                                  <a:pt x="166624" y="37325"/>
                                  <a:pt x="166624" y="83312"/>
                                </a:cubicBezTo>
                                <a:cubicBezTo>
                                  <a:pt x="166624" y="129298"/>
                                  <a:pt x="129299" y="166624"/>
                                  <a:pt x="83312" y="166624"/>
                                </a:cubicBezTo>
                                <a:cubicBezTo>
                                  <a:pt x="37325" y="166624"/>
                                  <a:pt x="0" y="129298"/>
                                  <a:pt x="0" y="83312"/>
                                </a:cubicBezTo>
                                <a:cubicBezTo>
                                  <a:pt x="0" y="37325"/>
                                  <a:pt x="37325" y="0"/>
                                  <a:pt x="8331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04" name="Shape 1704"/>
                        <wps:cNvSpPr/>
                        <wps:spPr>
                          <a:xfrm>
                            <a:off x="2090928" y="5229607"/>
                            <a:ext cx="172974" cy="172974"/>
                          </a:xfrm>
                          <a:custGeom>
                            <a:avLst/>
                            <a:gdLst/>
                            <a:ahLst/>
                            <a:cxnLst/>
                            <a:rect l="0" t="0" r="0" b="0"/>
                            <a:pathLst>
                              <a:path w="172974" h="172974">
                                <a:moveTo>
                                  <a:pt x="172974" y="86487"/>
                                </a:moveTo>
                                <a:cubicBezTo>
                                  <a:pt x="172974" y="134226"/>
                                  <a:pt x="134226" y="172974"/>
                                  <a:pt x="86487" y="172974"/>
                                </a:cubicBezTo>
                                <a:cubicBezTo>
                                  <a:pt x="38748" y="172974"/>
                                  <a:pt x="0" y="134226"/>
                                  <a:pt x="0" y="86487"/>
                                </a:cubicBezTo>
                                <a:cubicBezTo>
                                  <a:pt x="0" y="38747"/>
                                  <a:pt x="38748" y="0"/>
                                  <a:pt x="86487" y="0"/>
                                </a:cubicBezTo>
                                <a:cubicBezTo>
                                  <a:pt x="134226" y="0"/>
                                  <a:pt x="172974" y="38747"/>
                                  <a:pt x="172974" y="86487"/>
                                </a:cubicBezTo>
                                <a:close/>
                              </a:path>
                            </a:pathLst>
                          </a:custGeom>
                          <a:ln w="12700" cap="flat">
                            <a:miter lim="127000"/>
                          </a:ln>
                        </wps:spPr>
                        <wps:style>
                          <a:lnRef idx="1">
                            <a:srgbClr val="8B361F"/>
                          </a:lnRef>
                          <a:fillRef idx="0">
                            <a:srgbClr val="000000">
                              <a:alpha val="0"/>
                            </a:srgbClr>
                          </a:fillRef>
                          <a:effectRef idx="0">
                            <a:scrgbClr r="0" g="0" b="0"/>
                          </a:effectRef>
                          <a:fontRef idx="none"/>
                        </wps:style>
                        <wps:bodyPr/>
                      </wps:wsp>
                      <wps:wsp>
                        <wps:cNvPr id="1706" name="Shape 1706"/>
                        <wps:cNvSpPr/>
                        <wps:spPr>
                          <a:xfrm>
                            <a:off x="4105275" y="4206494"/>
                            <a:ext cx="0" cy="1107441"/>
                          </a:xfrm>
                          <a:custGeom>
                            <a:avLst/>
                            <a:gdLst/>
                            <a:ahLst/>
                            <a:cxnLst/>
                            <a:rect l="0" t="0" r="0" b="0"/>
                            <a:pathLst>
                              <a:path h="1107441">
                                <a:moveTo>
                                  <a:pt x="0" y="0"/>
                                </a:moveTo>
                                <a:lnTo>
                                  <a:pt x="0" y="1107441"/>
                                </a:lnTo>
                              </a:path>
                            </a:pathLst>
                          </a:custGeom>
                          <a:ln w="6350" cap="flat">
                            <a:miter lim="127000"/>
                          </a:ln>
                        </wps:spPr>
                        <wps:style>
                          <a:lnRef idx="1">
                            <a:srgbClr val="8B361F"/>
                          </a:lnRef>
                          <a:fillRef idx="0">
                            <a:srgbClr val="000000">
                              <a:alpha val="0"/>
                            </a:srgbClr>
                          </a:fillRef>
                          <a:effectRef idx="0">
                            <a:scrgbClr r="0" g="0" b="0"/>
                          </a:effectRef>
                          <a:fontRef idx="none"/>
                        </wps:style>
                        <wps:bodyPr/>
                      </wps:wsp>
                      <wps:wsp>
                        <wps:cNvPr id="1707" name="Shape 1707"/>
                        <wps:cNvSpPr/>
                        <wps:spPr>
                          <a:xfrm>
                            <a:off x="4025773" y="5232782"/>
                            <a:ext cx="166624" cy="166624"/>
                          </a:xfrm>
                          <a:custGeom>
                            <a:avLst/>
                            <a:gdLst/>
                            <a:ahLst/>
                            <a:cxnLst/>
                            <a:rect l="0" t="0" r="0" b="0"/>
                            <a:pathLst>
                              <a:path w="166624" h="166624">
                                <a:moveTo>
                                  <a:pt x="83312" y="0"/>
                                </a:moveTo>
                                <a:cubicBezTo>
                                  <a:pt x="129299" y="0"/>
                                  <a:pt x="166624" y="37325"/>
                                  <a:pt x="166624" y="83312"/>
                                </a:cubicBezTo>
                                <a:cubicBezTo>
                                  <a:pt x="166624" y="129298"/>
                                  <a:pt x="129299" y="166624"/>
                                  <a:pt x="83312" y="166624"/>
                                </a:cubicBezTo>
                                <a:cubicBezTo>
                                  <a:pt x="37325" y="166624"/>
                                  <a:pt x="0" y="129298"/>
                                  <a:pt x="0" y="83312"/>
                                </a:cubicBezTo>
                                <a:cubicBezTo>
                                  <a:pt x="0" y="37325"/>
                                  <a:pt x="37325" y="0"/>
                                  <a:pt x="8331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09" name="Shape 1709"/>
                        <wps:cNvSpPr/>
                        <wps:spPr>
                          <a:xfrm>
                            <a:off x="4022598" y="5229607"/>
                            <a:ext cx="172974" cy="172974"/>
                          </a:xfrm>
                          <a:custGeom>
                            <a:avLst/>
                            <a:gdLst/>
                            <a:ahLst/>
                            <a:cxnLst/>
                            <a:rect l="0" t="0" r="0" b="0"/>
                            <a:pathLst>
                              <a:path w="172974" h="172974">
                                <a:moveTo>
                                  <a:pt x="172974" y="86487"/>
                                </a:moveTo>
                                <a:cubicBezTo>
                                  <a:pt x="172974" y="134226"/>
                                  <a:pt x="134226" y="172974"/>
                                  <a:pt x="86487" y="172974"/>
                                </a:cubicBezTo>
                                <a:cubicBezTo>
                                  <a:pt x="38748" y="172974"/>
                                  <a:pt x="0" y="134226"/>
                                  <a:pt x="0" y="86487"/>
                                </a:cubicBezTo>
                                <a:cubicBezTo>
                                  <a:pt x="0" y="38747"/>
                                  <a:pt x="38748" y="0"/>
                                  <a:pt x="86487" y="0"/>
                                </a:cubicBezTo>
                                <a:cubicBezTo>
                                  <a:pt x="134226" y="0"/>
                                  <a:pt x="172974" y="38747"/>
                                  <a:pt x="172974" y="86487"/>
                                </a:cubicBezTo>
                                <a:close/>
                              </a:path>
                            </a:pathLst>
                          </a:custGeom>
                          <a:ln w="12700" cap="flat">
                            <a:miter lim="127000"/>
                          </a:ln>
                        </wps:spPr>
                        <wps:style>
                          <a:lnRef idx="1">
                            <a:srgbClr val="8B361F"/>
                          </a:lnRef>
                          <a:fillRef idx="0">
                            <a:srgbClr val="000000">
                              <a:alpha val="0"/>
                            </a:srgbClr>
                          </a:fillRef>
                          <a:effectRef idx="0">
                            <a:scrgbClr r="0" g="0" b="0"/>
                          </a:effectRef>
                          <a:fontRef idx="none"/>
                        </wps:style>
                        <wps:bodyPr/>
                      </wps:wsp>
                      <wps:wsp>
                        <wps:cNvPr id="1711" name="Shape 1711"/>
                        <wps:cNvSpPr/>
                        <wps:spPr>
                          <a:xfrm>
                            <a:off x="5381498" y="4199001"/>
                            <a:ext cx="0" cy="1114934"/>
                          </a:xfrm>
                          <a:custGeom>
                            <a:avLst/>
                            <a:gdLst/>
                            <a:ahLst/>
                            <a:cxnLst/>
                            <a:rect l="0" t="0" r="0" b="0"/>
                            <a:pathLst>
                              <a:path h="1114934">
                                <a:moveTo>
                                  <a:pt x="0" y="0"/>
                                </a:moveTo>
                                <a:lnTo>
                                  <a:pt x="0" y="1114934"/>
                                </a:lnTo>
                              </a:path>
                            </a:pathLst>
                          </a:custGeom>
                          <a:ln w="6350" cap="flat">
                            <a:miter lim="127000"/>
                          </a:ln>
                        </wps:spPr>
                        <wps:style>
                          <a:lnRef idx="1">
                            <a:srgbClr val="8B361F"/>
                          </a:lnRef>
                          <a:fillRef idx="0">
                            <a:srgbClr val="000000">
                              <a:alpha val="0"/>
                            </a:srgbClr>
                          </a:fillRef>
                          <a:effectRef idx="0">
                            <a:scrgbClr r="0" g="0" b="0"/>
                          </a:effectRef>
                          <a:fontRef idx="none"/>
                        </wps:style>
                        <wps:bodyPr/>
                      </wps:wsp>
                      <wps:wsp>
                        <wps:cNvPr id="1712" name="Shape 1712"/>
                        <wps:cNvSpPr/>
                        <wps:spPr>
                          <a:xfrm>
                            <a:off x="5302123" y="5225923"/>
                            <a:ext cx="166624" cy="166624"/>
                          </a:xfrm>
                          <a:custGeom>
                            <a:avLst/>
                            <a:gdLst/>
                            <a:ahLst/>
                            <a:cxnLst/>
                            <a:rect l="0" t="0" r="0" b="0"/>
                            <a:pathLst>
                              <a:path w="166624" h="166624">
                                <a:moveTo>
                                  <a:pt x="83312" y="0"/>
                                </a:moveTo>
                                <a:cubicBezTo>
                                  <a:pt x="129299" y="0"/>
                                  <a:pt x="166624" y="37326"/>
                                  <a:pt x="166624" y="83313"/>
                                </a:cubicBezTo>
                                <a:cubicBezTo>
                                  <a:pt x="166624" y="129299"/>
                                  <a:pt x="129299" y="166624"/>
                                  <a:pt x="83312" y="166624"/>
                                </a:cubicBezTo>
                                <a:cubicBezTo>
                                  <a:pt x="37325" y="166624"/>
                                  <a:pt x="0" y="129299"/>
                                  <a:pt x="0" y="83313"/>
                                </a:cubicBezTo>
                                <a:cubicBezTo>
                                  <a:pt x="0" y="37326"/>
                                  <a:pt x="37325" y="0"/>
                                  <a:pt x="83312" y="0"/>
                                </a:cubicBezTo>
                                <a:close/>
                              </a:path>
                            </a:pathLst>
                          </a:custGeom>
                          <a:ln w="0" cap="flat">
                            <a:miter lim="127000"/>
                          </a:ln>
                        </wps:spPr>
                        <wps:style>
                          <a:lnRef idx="0">
                            <a:srgbClr val="000000">
                              <a:alpha val="0"/>
                            </a:srgbClr>
                          </a:lnRef>
                          <a:fillRef idx="1">
                            <a:srgbClr val="8B361F"/>
                          </a:fillRef>
                          <a:effectRef idx="0">
                            <a:scrgbClr r="0" g="0" b="0"/>
                          </a:effectRef>
                          <a:fontRef idx="none"/>
                        </wps:style>
                        <wps:bodyPr/>
                      </wps:wsp>
                      <wps:wsp>
                        <wps:cNvPr id="1714" name="Shape 1714"/>
                        <wps:cNvSpPr/>
                        <wps:spPr>
                          <a:xfrm>
                            <a:off x="5298948" y="5222748"/>
                            <a:ext cx="172974" cy="172974"/>
                          </a:xfrm>
                          <a:custGeom>
                            <a:avLst/>
                            <a:gdLst/>
                            <a:ahLst/>
                            <a:cxnLst/>
                            <a:rect l="0" t="0" r="0" b="0"/>
                            <a:pathLst>
                              <a:path w="172974" h="172974">
                                <a:moveTo>
                                  <a:pt x="172974" y="86488"/>
                                </a:moveTo>
                                <a:cubicBezTo>
                                  <a:pt x="172974" y="134227"/>
                                  <a:pt x="134226" y="172974"/>
                                  <a:pt x="86487" y="172974"/>
                                </a:cubicBezTo>
                                <a:cubicBezTo>
                                  <a:pt x="38748" y="172974"/>
                                  <a:pt x="0" y="134227"/>
                                  <a:pt x="0" y="86488"/>
                                </a:cubicBezTo>
                                <a:cubicBezTo>
                                  <a:pt x="0" y="38748"/>
                                  <a:pt x="38748" y="0"/>
                                  <a:pt x="86487" y="0"/>
                                </a:cubicBezTo>
                                <a:cubicBezTo>
                                  <a:pt x="134226" y="0"/>
                                  <a:pt x="172974" y="38748"/>
                                  <a:pt x="172974" y="86488"/>
                                </a:cubicBezTo>
                                <a:close/>
                              </a:path>
                            </a:pathLst>
                          </a:custGeom>
                          <a:ln w="12700" cap="flat">
                            <a:miter lim="127000"/>
                          </a:ln>
                        </wps:spPr>
                        <wps:style>
                          <a:lnRef idx="1">
                            <a:srgbClr val="8B361F"/>
                          </a:lnRef>
                          <a:fillRef idx="0">
                            <a:srgbClr val="000000">
                              <a:alpha val="0"/>
                            </a:srgbClr>
                          </a:fillRef>
                          <a:effectRef idx="0">
                            <a:scrgbClr r="0" g="0" b="0"/>
                          </a:effectRef>
                          <a:fontRef idx="none"/>
                        </wps:style>
                        <wps:bodyPr/>
                      </wps:wsp>
                      <wps:wsp>
                        <wps:cNvPr id="1716" name="Shape 1716"/>
                        <wps:cNvSpPr/>
                        <wps:spPr>
                          <a:xfrm>
                            <a:off x="4427728" y="4206494"/>
                            <a:ext cx="0" cy="423800"/>
                          </a:xfrm>
                          <a:custGeom>
                            <a:avLst/>
                            <a:gdLst/>
                            <a:ahLst/>
                            <a:cxnLst/>
                            <a:rect l="0" t="0" r="0" b="0"/>
                            <a:pathLst>
                              <a:path h="423800">
                                <a:moveTo>
                                  <a:pt x="0" y="0"/>
                                </a:moveTo>
                                <a:lnTo>
                                  <a:pt x="0" y="423800"/>
                                </a:lnTo>
                              </a:path>
                            </a:pathLst>
                          </a:custGeom>
                          <a:ln w="6350" cap="flat">
                            <a:miter lim="127000"/>
                          </a:ln>
                        </wps:spPr>
                        <wps:style>
                          <a:lnRef idx="1">
                            <a:srgbClr val="8B361F"/>
                          </a:lnRef>
                          <a:fillRef idx="0">
                            <a:srgbClr val="000000">
                              <a:alpha val="0"/>
                            </a:srgbClr>
                          </a:fillRef>
                          <a:effectRef idx="0">
                            <a:scrgbClr r="0" g="0" b="0"/>
                          </a:effectRef>
                          <a:fontRef idx="none"/>
                        </wps:style>
                        <wps:bodyPr/>
                      </wps:wsp>
                      <wps:wsp>
                        <wps:cNvPr id="1717" name="Shape 1717"/>
                        <wps:cNvSpPr/>
                        <wps:spPr>
                          <a:xfrm>
                            <a:off x="4348099" y="4548506"/>
                            <a:ext cx="166624" cy="166624"/>
                          </a:xfrm>
                          <a:custGeom>
                            <a:avLst/>
                            <a:gdLst/>
                            <a:ahLst/>
                            <a:cxnLst/>
                            <a:rect l="0" t="0" r="0" b="0"/>
                            <a:pathLst>
                              <a:path w="166624" h="166624">
                                <a:moveTo>
                                  <a:pt x="83312" y="0"/>
                                </a:moveTo>
                                <a:cubicBezTo>
                                  <a:pt x="129299" y="0"/>
                                  <a:pt x="166624" y="37325"/>
                                  <a:pt x="166624" y="83312"/>
                                </a:cubicBezTo>
                                <a:cubicBezTo>
                                  <a:pt x="166624" y="129298"/>
                                  <a:pt x="129299" y="166624"/>
                                  <a:pt x="83312" y="166624"/>
                                </a:cubicBezTo>
                                <a:cubicBezTo>
                                  <a:pt x="37325" y="166624"/>
                                  <a:pt x="0" y="129298"/>
                                  <a:pt x="0" y="83312"/>
                                </a:cubicBezTo>
                                <a:cubicBezTo>
                                  <a:pt x="0" y="37325"/>
                                  <a:pt x="37325" y="0"/>
                                  <a:pt x="83312" y="0"/>
                                </a:cubicBezTo>
                                <a:close/>
                              </a:path>
                            </a:pathLst>
                          </a:custGeom>
                          <a:ln w="0" cap="flat">
                            <a:miter lim="127000"/>
                          </a:ln>
                        </wps:spPr>
                        <wps:style>
                          <a:lnRef idx="0">
                            <a:srgbClr val="000000">
                              <a:alpha val="0"/>
                            </a:srgbClr>
                          </a:lnRef>
                          <a:fillRef idx="1">
                            <a:srgbClr val="8B361F"/>
                          </a:fillRef>
                          <a:effectRef idx="0">
                            <a:scrgbClr r="0" g="0" b="0"/>
                          </a:effectRef>
                          <a:fontRef idx="none"/>
                        </wps:style>
                        <wps:bodyPr/>
                      </wps:wsp>
                      <wps:wsp>
                        <wps:cNvPr id="1719" name="Shape 1719"/>
                        <wps:cNvSpPr/>
                        <wps:spPr>
                          <a:xfrm>
                            <a:off x="4344924" y="4545331"/>
                            <a:ext cx="172974" cy="172974"/>
                          </a:xfrm>
                          <a:custGeom>
                            <a:avLst/>
                            <a:gdLst/>
                            <a:ahLst/>
                            <a:cxnLst/>
                            <a:rect l="0" t="0" r="0" b="0"/>
                            <a:pathLst>
                              <a:path w="172974" h="172974">
                                <a:moveTo>
                                  <a:pt x="172974" y="86487"/>
                                </a:moveTo>
                                <a:cubicBezTo>
                                  <a:pt x="172974" y="134226"/>
                                  <a:pt x="134226" y="172974"/>
                                  <a:pt x="86487" y="172974"/>
                                </a:cubicBezTo>
                                <a:cubicBezTo>
                                  <a:pt x="38748" y="172974"/>
                                  <a:pt x="0" y="134226"/>
                                  <a:pt x="0" y="86487"/>
                                </a:cubicBezTo>
                                <a:cubicBezTo>
                                  <a:pt x="0" y="38748"/>
                                  <a:pt x="38748" y="0"/>
                                  <a:pt x="86487" y="0"/>
                                </a:cubicBezTo>
                                <a:cubicBezTo>
                                  <a:pt x="134226" y="0"/>
                                  <a:pt x="172974" y="38748"/>
                                  <a:pt x="172974" y="86487"/>
                                </a:cubicBezTo>
                                <a:close/>
                              </a:path>
                            </a:pathLst>
                          </a:custGeom>
                          <a:ln w="12700" cap="flat">
                            <a:miter lim="127000"/>
                          </a:ln>
                        </wps:spPr>
                        <wps:style>
                          <a:lnRef idx="1">
                            <a:srgbClr val="8B361F"/>
                          </a:lnRef>
                          <a:fillRef idx="0">
                            <a:srgbClr val="000000">
                              <a:alpha val="0"/>
                            </a:srgbClr>
                          </a:fillRef>
                          <a:effectRef idx="0">
                            <a:scrgbClr r="0" g="0" b="0"/>
                          </a:effectRef>
                          <a:fontRef idx="none"/>
                        </wps:style>
                        <wps:bodyPr/>
                      </wps:wsp>
                      <wps:wsp>
                        <wps:cNvPr id="1721" name="Shape 1721"/>
                        <wps:cNvSpPr/>
                        <wps:spPr>
                          <a:xfrm>
                            <a:off x="2102485" y="1424305"/>
                            <a:ext cx="166624" cy="166624"/>
                          </a:xfrm>
                          <a:custGeom>
                            <a:avLst/>
                            <a:gdLst/>
                            <a:ahLst/>
                            <a:cxnLst/>
                            <a:rect l="0" t="0" r="0" b="0"/>
                            <a:pathLst>
                              <a:path w="166624" h="166624">
                                <a:moveTo>
                                  <a:pt x="83312" y="0"/>
                                </a:moveTo>
                                <a:cubicBezTo>
                                  <a:pt x="129299" y="0"/>
                                  <a:pt x="166624" y="37325"/>
                                  <a:pt x="166624" y="83312"/>
                                </a:cubicBezTo>
                                <a:cubicBezTo>
                                  <a:pt x="166624" y="129299"/>
                                  <a:pt x="129299" y="166624"/>
                                  <a:pt x="83312" y="166624"/>
                                </a:cubicBezTo>
                                <a:cubicBezTo>
                                  <a:pt x="37325" y="166624"/>
                                  <a:pt x="0" y="129299"/>
                                  <a:pt x="0" y="83312"/>
                                </a:cubicBezTo>
                                <a:cubicBezTo>
                                  <a:pt x="0" y="37325"/>
                                  <a:pt x="37325" y="0"/>
                                  <a:pt x="83312" y="0"/>
                                </a:cubicBezTo>
                                <a:close/>
                              </a:path>
                            </a:pathLst>
                          </a:custGeom>
                          <a:ln w="0" cap="flat">
                            <a:miter lim="127000"/>
                          </a:ln>
                        </wps:spPr>
                        <wps:style>
                          <a:lnRef idx="0">
                            <a:srgbClr val="000000">
                              <a:alpha val="0"/>
                            </a:srgbClr>
                          </a:lnRef>
                          <a:fillRef idx="1">
                            <a:srgbClr val="8B361F"/>
                          </a:fillRef>
                          <a:effectRef idx="0">
                            <a:scrgbClr r="0" g="0" b="0"/>
                          </a:effectRef>
                          <a:fontRef idx="none"/>
                        </wps:style>
                        <wps:bodyPr/>
                      </wps:wsp>
                      <wps:wsp>
                        <wps:cNvPr id="1723" name="Shape 1723"/>
                        <wps:cNvSpPr/>
                        <wps:spPr>
                          <a:xfrm>
                            <a:off x="2100072" y="1421130"/>
                            <a:ext cx="172974" cy="172974"/>
                          </a:xfrm>
                          <a:custGeom>
                            <a:avLst/>
                            <a:gdLst/>
                            <a:ahLst/>
                            <a:cxnLst/>
                            <a:rect l="0" t="0" r="0" b="0"/>
                            <a:pathLst>
                              <a:path w="172974" h="172974">
                                <a:moveTo>
                                  <a:pt x="172974" y="86487"/>
                                </a:moveTo>
                                <a:cubicBezTo>
                                  <a:pt x="172974" y="134226"/>
                                  <a:pt x="134226" y="172974"/>
                                  <a:pt x="86487" y="172974"/>
                                </a:cubicBezTo>
                                <a:cubicBezTo>
                                  <a:pt x="38748" y="172974"/>
                                  <a:pt x="0" y="134226"/>
                                  <a:pt x="0" y="86487"/>
                                </a:cubicBezTo>
                                <a:cubicBezTo>
                                  <a:pt x="0" y="38748"/>
                                  <a:pt x="38748" y="0"/>
                                  <a:pt x="86487" y="0"/>
                                </a:cubicBezTo>
                                <a:cubicBezTo>
                                  <a:pt x="134226" y="0"/>
                                  <a:pt x="172974" y="38748"/>
                                  <a:pt x="172974" y="86487"/>
                                </a:cubicBezTo>
                                <a:close/>
                              </a:path>
                            </a:pathLst>
                          </a:custGeom>
                          <a:ln w="12700" cap="flat">
                            <a:miter lim="127000"/>
                          </a:ln>
                        </wps:spPr>
                        <wps:style>
                          <a:lnRef idx="1">
                            <a:srgbClr val="8B361F"/>
                          </a:lnRef>
                          <a:fillRef idx="0">
                            <a:srgbClr val="000000">
                              <a:alpha val="0"/>
                            </a:srgbClr>
                          </a:fillRef>
                          <a:effectRef idx="0">
                            <a:scrgbClr r="0" g="0" b="0"/>
                          </a:effectRef>
                          <a:fontRef idx="none"/>
                        </wps:style>
                        <wps:bodyPr/>
                      </wps:wsp>
                      <wps:wsp>
                        <wps:cNvPr id="1725" name="Shape 1725"/>
                        <wps:cNvSpPr/>
                        <wps:spPr>
                          <a:xfrm>
                            <a:off x="2102485" y="2117725"/>
                            <a:ext cx="166624" cy="166624"/>
                          </a:xfrm>
                          <a:custGeom>
                            <a:avLst/>
                            <a:gdLst/>
                            <a:ahLst/>
                            <a:cxnLst/>
                            <a:rect l="0" t="0" r="0" b="0"/>
                            <a:pathLst>
                              <a:path w="166624" h="166624">
                                <a:moveTo>
                                  <a:pt x="83312" y="0"/>
                                </a:moveTo>
                                <a:cubicBezTo>
                                  <a:pt x="129299" y="0"/>
                                  <a:pt x="166624" y="37326"/>
                                  <a:pt x="166624" y="83312"/>
                                </a:cubicBezTo>
                                <a:cubicBezTo>
                                  <a:pt x="166624" y="129299"/>
                                  <a:pt x="129299" y="166624"/>
                                  <a:pt x="83312" y="166624"/>
                                </a:cubicBezTo>
                                <a:cubicBezTo>
                                  <a:pt x="37325" y="166624"/>
                                  <a:pt x="0" y="129299"/>
                                  <a:pt x="0" y="83312"/>
                                </a:cubicBezTo>
                                <a:cubicBezTo>
                                  <a:pt x="0" y="37326"/>
                                  <a:pt x="37325" y="0"/>
                                  <a:pt x="83312" y="0"/>
                                </a:cubicBezTo>
                                <a:close/>
                              </a:path>
                            </a:pathLst>
                          </a:custGeom>
                          <a:ln w="0" cap="flat">
                            <a:miter lim="127000"/>
                          </a:ln>
                        </wps:spPr>
                        <wps:style>
                          <a:lnRef idx="0">
                            <a:srgbClr val="000000">
                              <a:alpha val="0"/>
                            </a:srgbClr>
                          </a:lnRef>
                          <a:fillRef idx="1">
                            <a:srgbClr val="8B361F"/>
                          </a:fillRef>
                          <a:effectRef idx="0">
                            <a:scrgbClr r="0" g="0" b="0"/>
                          </a:effectRef>
                          <a:fontRef idx="none"/>
                        </wps:style>
                        <wps:bodyPr/>
                      </wps:wsp>
                      <wps:wsp>
                        <wps:cNvPr id="1727" name="Shape 1727"/>
                        <wps:cNvSpPr/>
                        <wps:spPr>
                          <a:xfrm>
                            <a:off x="2100072" y="2113788"/>
                            <a:ext cx="172974" cy="172974"/>
                          </a:xfrm>
                          <a:custGeom>
                            <a:avLst/>
                            <a:gdLst/>
                            <a:ahLst/>
                            <a:cxnLst/>
                            <a:rect l="0" t="0" r="0" b="0"/>
                            <a:pathLst>
                              <a:path w="172974" h="172974">
                                <a:moveTo>
                                  <a:pt x="172974" y="86487"/>
                                </a:moveTo>
                                <a:cubicBezTo>
                                  <a:pt x="172974" y="134226"/>
                                  <a:pt x="134226" y="172974"/>
                                  <a:pt x="86487" y="172974"/>
                                </a:cubicBezTo>
                                <a:cubicBezTo>
                                  <a:pt x="38748" y="172974"/>
                                  <a:pt x="0" y="134226"/>
                                  <a:pt x="0" y="86487"/>
                                </a:cubicBezTo>
                                <a:cubicBezTo>
                                  <a:pt x="0" y="38748"/>
                                  <a:pt x="38748" y="0"/>
                                  <a:pt x="86487" y="0"/>
                                </a:cubicBezTo>
                                <a:cubicBezTo>
                                  <a:pt x="134226" y="0"/>
                                  <a:pt x="172974" y="38748"/>
                                  <a:pt x="172974" y="86487"/>
                                </a:cubicBezTo>
                                <a:close/>
                              </a:path>
                            </a:pathLst>
                          </a:custGeom>
                          <a:ln w="12700" cap="flat">
                            <a:miter lim="127000"/>
                          </a:ln>
                        </wps:spPr>
                        <wps:style>
                          <a:lnRef idx="1">
                            <a:srgbClr val="8B361F"/>
                          </a:lnRef>
                          <a:fillRef idx="0">
                            <a:srgbClr val="000000">
                              <a:alpha val="0"/>
                            </a:srgbClr>
                          </a:fillRef>
                          <a:effectRef idx="0">
                            <a:scrgbClr r="0" g="0" b="0"/>
                          </a:effectRef>
                          <a:fontRef idx="none"/>
                        </wps:style>
                        <wps:bodyPr/>
                      </wps:wsp>
                      <wps:wsp>
                        <wps:cNvPr id="1729" name="Shape 1729"/>
                        <wps:cNvSpPr/>
                        <wps:spPr>
                          <a:xfrm>
                            <a:off x="4427728" y="1494536"/>
                            <a:ext cx="0" cy="2731262"/>
                          </a:xfrm>
                          <a:custGeom>
                            <a:avLst/>
                            <a:gdLst/>
                            <a:ahLst/>
                            <a:cxnLst/>
                            <a:rect l="0" t="0" r="0" b="0"/>
                            <a:pathLst>
                              <a:path h="2731262">
                                <a:moveTo>
                                  <a:pt x="0" y="0"/>
                                </a:moveTo>
                                <a:lnTo>
                                  <a:pt x="0" y="2731262"/>
                                </a:lnTo>
                              </a:path>
                            </a:pathLst>
                          </a:custGeom>
                          <a:ln w="6350" cap="flat">
                            <a:miter lim="127000"/>
                          </a:ln>
                        </wps:spPr>
                        <wps:style>
                          <a:lnRef idx="1">
                            <a:srgbClr val="8B361F"/>
                          </a:lnRef>
                          <a:fillRef idx="0">
                            <a:srgbClr val="000000">
                              <a:alpha val="0"/>
                            </a:srgbClr>
                          </a:fillRef>
                          <a:effectRef idx="0">
                            <a:scrgbClr r="0" g="0" b="0"/>
                          </a:effectRef>
                          <a:fontRef idx="none"/>
                        </wps:style>
                        <wps:bodyPr/>
                      </wps:wsp>
                      <wps:wsp>
                        <wps:cNvPr id="1730" name="Shape 1730"/>
                        <wps:cNvSpPr/>
                        <wps:spPr>
                          <a:xfrm>
                            <a:off x="4427728" y="123952"/>
                            <a:ext cx="0" cy="1300861"/>
                          </a:xfrm>
                          <a:custGeom>
                            <a:avLst/>
                            <a:gdLst/>
                            <a:ahLst/>
                            <a:cxnLst/>
                            <a:rect l="0" t="0" r="0" b="0"/>
                            <a:pathLst>
                              <a:path h="1300861">
                                <a:moveTo>
                                  <a:pt x="0" y="0"/>
                                </a:moveTo>
                                <a:lnTo>
                                  <a:pt x="0" y="1300861"/>
                                </a:lnTo>
                              </a:path>
                            </a:pathLst>
                          </a:custGeom>
                          <a:ln w="6350" cap="flat">
                            <a:custDash>
                              <a:ds d="148000" sp="99000"/>
                            </a:custDash>
                            <a:miter lim="127000"/>
                          </a:ln>
                        </wps:spPr>
                        <wps:style>
                          <a:lnRef idx="1">
                            <a:srgbClr val="8B361F"/>
                          </a:lnRef>
                          <a:fillRef idx="0">
                            <a:srgbClr val="000000">
                              <a:alpha val="0"/>
                            </a:srgbClr>
                          </a:fillRef>
                          <a:effectRef idx="0">
                            <a:scrgbClr r="0" g="0" b="0"/>
                          </a:effectRef>
                          <a:fontRef idx="none"/>
                        </wps:style>
                        <wps:bodyPr/>
                      </wps:wsp>
                      <wps:wsp>
                        <wps:cNvPr id="1731" name="Shape 1731"/>
                        <wps:cNvSpPr/>
                        <wps:spPr>
                          <a:xfrm>
                            <a:off x="4427728" y="105029"/>
                            <a:ext cx="0" cy="18923"/>
                          </a:xfrm>
                          <a:custGeom>
                            <a:avLst/>
                            <a:gdLst/>
                            <a:ahLst/>
                            <a:cxnLst/>
                            <a:rect l="0" t="0" r="0" b="0"/>
                            <a:pathLst>
                              <a:path h="18923">
                                <a:moveTo>
                                  <a:pt x="0" y="0"/>
                                </a:moveTo>
                                <a:lnTo>
                                  <a:pt x="0" y="18923"/>
                                </a:lnTo>
                              </a:path>
                            </a:pathLst>
                          </a:custGeom>
                          <a:ln w="6350" cap="flat">
                            <a:miter lim="127000"/>
                          </a:ln>
                        </wps:spPr>
                        <wps:style>
                          <a:lnRef idx="1">
                            <a:srgbClr val="8B361F"/>
                          </a:lnRef>
                          <a:fillRef idx="0">
                            <a:srgbClr val="000000">
                              <a:alpha val="0"/>
                            </a:srgbClr>
                          </a:fillRef>
                          <a:effectRef idx="0">
                            <a:scrgbClr r="0" g="0" b="0"/>
                          </a:effectRef>
                          <a:fontRef idx="none"/>
                        </wps:style>
                        <wps:bodyPr/>
                      </wps:wsp>
                      <wps:wsp>
                        <wps:cNvPr id="1732" name="Shape 1732"/>
                        <wps:cNvSpPr/>
                        <wps:spPr>
                          <a:xfrm>
                            <a:off x="4427728" y="1424813"/>
                            <a:ext cx="0" cy="18923"/>
                          </a:xfrm>
                          <a:custGeom>
                            <a:avLst/>
                            <a:gdLst/>
                            <a:ahLst/>
                            <a:cxnLst/>
                            <a:rect l="0" t="0" r="0" b="0"/>
                            <a:pathLst>
                              <a:path h="18923">
                                <a:moveTo>
                                  <a:pt x="0" y="0"/>
                                </a:moveTo>
                                <a:lnTo>
                                  <a:pt x="0" y="18923"/>
                                </a:lnTo>
                              </a:path>
                            </a:pathLst>
                          </a:custGeom>
                          <a:ln w="6350" cap="flat">
                            <a:miter lim="127000"/>
                          </a:ln>
                        </wps:spPr>
                        <wps:style>
                          <a:lnRef idx="1">
                            <a:srgbClr val="8B361F"/>
                          </a:lnRef>
                          <a:fillRef idx="0">
                            <a:srgbClr val="000000">
                              <a:alpha val="0"/>
                            </a:srgbClr>
                          </a:fillRef>
                          <a:effectRef idx="0">
                            <a:scrgbClr r="0" g="0" b="0"/>
                          </a:effectRef>
                          <a:fontRef idx="none"/>
                        </wps:style>
                        <wps:bodyPr/>
                      </wps:wsp>
                      <wps:wsp>
                        <wps:cNvPr id="1733" name="Shape 1733"/>
                        <wps:cNvSpPr/>
                        <wps:spPr>
                          <a:xfrm>
                            <a:off x="4351909" y="3175"/>
                            <a:ext cx="166624" cy="166624"/>
                          </a:xfrm>
                          <a:custGeom>
                            <a:avLst/>
                            <a:gdLst/>
                            <a:ahLst/>
                            <a:cxnLst/>
                            <a:rect l="0" t="0" r="0" b="0"/>
                            <a:pathLst>
                              <a:path w="166624" h="166624">
                                <a:moveTo>
                                  <a:pt x="83312" y="0"/>
                                </a:moveTo>
                                <a:cubicBezTo>
                                  <a:pt x="129299" y="0"/>
                                  <a:pt x="166624" y="37326"/>
                                  <a:pt x="166624" y="83312"/>
                                </a:cubicBezTo>
                                <a:cubicBezTo>
                                  <a:pt x="166624" y="129299"/>
                                  <a:pt x="129299" y="166624"/>
                                  <a:pt x="83312" y="166624"/>
                                </a:cubicBezTo>
                                <a:cubicBezTo>
                                  <a:pt x="37325" y="166624"/>
                                  <a:pt x="0" y="129299"/>
                                  <a:pt x="0" y="83312"/>
                                </a:cubicBezTo>
                                <a:cubicBezTo>
                                  <a:pt x="0" y="37326"/>
                                  <a:pt x="37325" y="0"/>
                                  <a:pt x="83312" y="0"/>
                                </a:cubicBezTo>
                                <a:close/>
                              </a:path>
                            </a:pathLst>
                          </a:custGeom>
                          <a:ln w="0" cap="flat">
                            <a:miter lim="127000"/>
                          </a:ln>
                        </wps:spPr>
                        <wps:style>
                          <a:lnRef idx="0">
                            <a:srgbClr val="000000">
                              <a:alpha val="0"/>
                            </a:srgbClr>
                          </a:lnRef>
                          <a:fillRef idx="1">
                            <a:srgbClr val="8B361F"/>
                          </a:fillRef>
                          <a:effectRef idx="0">
                            <a:scrgbClr r="0" g="0" b="0"/>
                          </a:effectRef>
                          <a:fontRef idx="none"/>
                        </wps:style>
                        <wps:bodyPr/>
                      </wps:wsp>
                      <wps:wsp>
                        <wps:cNvPr id="1735" name="Shape 1735"/>
                        <wps:cNvSpPr/>
                        <wps:spPr>
                          <a:xfrm>
                            <a:off x="4348734" y="0"/>
                            <a:ext cx="172974" cy="172974"/>
                          </a:xfrm>
                          <a:custGeom>
                            <a:avLst/>
                            <a:gdLst/>
                            <a:ahLst/>
                            <a:cxnLst/>
                            <a:rect l="0" t="0" r="0" b="0"/>
                            <a:pathLst>
                              <a:path w="172974" h="172974">
                                <a:moveTo>
                                  <a:pt x="172974" y="86487"/>
                                </a:moveTo>
                                <a:cubicBezTo>
                                  <a:pt x="172974" y="134227"/>
                                  <a:pt x="134226" y="172974"/>
                                  <a:pt x="86487" y="172974"/>
                                </a:cubicBezTo>
                                <a:cubicBezTo>
                                  <a:pt x="38748" y="172974"/>
                                  <a:pt x="0" y="134227"/>
                                  <a:pt x="0" y="86487"/>
                                </a:cubicBezTo>
                                <a:cubicBezTo>
                                  <a:pt x="0" y="38748"/>
                                  <a:pt x="38748" y="0"/>
                                  <a:pt x="86487" y="0"/>
                                </a:cubicBezTo>
                                <a:cubicBezTo>
                                  <a:pt x="134226" y="0"/>
                                  <a:pt x="172974" y="38748"/>
                                  <a:pt x="172974" y="86487"/>
                                </a:cubicBezTo>
                                <a:close/>
                              </a:path>
                            </a:pathLst>
                          </a:custGeom>
                          <a:ln w="12700" cap="flat">
                            <a:miter lim="127000"/>
                          </a:ln>
                        </wps:spPr>
                        <wps:style>
                          <a:lnRef idx="1">
                            <a:srgbClr val="8B361F"/>
                          </a:lnRef>
                          <a:fillRef idx="0">
                            <a:srgbClr val="000000">
                              <a:alpha val="0"/>
                            </a:srgbClr>
                          </a:fillRef>
                          <a:effectRef idx="0">
                            <a:scrgbClr r="0" g="0" b="0"/>
                          </a:effectRef>
                          <a:fontRef idx="none"/>
                        </wps:style>
                        <wps:bodyPr/>
                      </wps:wsp>
                      <wps:wsp>
                        <wps:cNvPr id="1737" name="Shape 1737"/>
                        <wps:cNvSpPr/>
                        <wps:spPr>
                          <a:xfrm>
                            <a:off x="4351909" y="732410"/>
                            <a:ext cx="166624" cy="166624"/>
                          </a:xfrm>
                          <a:custGeom>
                            <a:avLst/>
                            <a:gdLst/>
                            <a:ahLst/>
                            <a:cxnLst/>
                            <a:rect l="0" t="0" r="0" b="0"/>
                            <a:pathLst>
                              <a:path w="166624" h="166624">
                                <a:moveTo>
                                  <a:pt x="83312" y="0"/>
                                </a:moveTo>
                                <a:cubicBezTo>
                                  <a:pt x="129299" y="0"/>
                                  <a:pt x="166624" y="37325"/>
                                  <a:pt x="166624" y="83312"/>
                                </a:cubicBezTo>
                                <a:cubicBezTo>
                                  <a:pt x="166624" y="129298"/>
                                  <a:pt x="129299" y="166624"/>
                                  <a:pt x="83312" y="166624"/>
                                </a:cubicBezTo>
                                <a:cubicBezTo>
                                  <a:pt x="37325" y="166624"/>
                                  <a:pt x="0" y="129298"/>
                                  <a:pt x="0" y="83312"/>
                                </a:cubicBezTo>
                                <a:cubicBezTo>
                                  <a:pt x="0" y="37325"/>
                                  <a:pt x="37325" y="0"/>
                                  <a:pt x="83312" y="0"/>
                                </a:cubicBezTo>
                                <a:close/>
                              </a:path>
                            </a:pathLst>
                          </a:custGeom>
                          <a:ln w="0" cap="flat">
                            <a:miter lim="127000"/>
                          </a:ln>
                        </wps:spPr>
                        <wps:style>
                          <a:lnRef idx="0">
                            <a:srgbClr val="000000">
                              <a:alpha val="0"/>
                            </a:srgbClr>
                          </a:lnRef>
                          <a:fillRef idx="1">
                            <a:srgbClr val="8B361F"/>
                          </a:fillRef>
                          <a:effectRef idx="0">
                            <a:scrgbClr r="0" g="0" b="0"/>
                          </a:effectRef>
                          <a:fontRef idx="none"/>
                        </wps:style>
                        <wps:bodyPr/>
                      </wps:wsp>
                      <wps:wsp>
                        <wps:cNvPr id="1739" name="Shape 1739"/>
                        <wps:cNvSpPr/>
                        <wps:spPr>
                          <a:xfrm>
                            <a:off x="4348734" y="729235"/>
                            <a:ext cx="172974" cy="172974"/>
                          </a:xfrm>
                          <a:custGeom>
                            <a:avLst/>
                            <a:gdLst/>
                            <a:ahLst/>
                            <a:cxnLst/>
                            <a:rect l="0" t="0" r="0" b="0"/>
                            <a:pathLst>
                              <a:path w="172974" h="172974">
                                <a:moveTo>
                                  <a:pt x="172974" y="86487"/>
                                </a:moveTo>
                                <a:cubicBezTo>
                                  <a:pt x="172974" y="134226"/>
                                  <a:pt x="134226" y="172974"/>
                                  <a:pt x="86487" y="172974"/>
                                </a:cubicBezTo>
                                <a:cubicBezTo>
                                  <a:pt x="38748" y="172974"/>
                                  <a:pt x="0" y="134226"/>
                                  <a:pt x="0" y="86487"/>
                                </a:cubicBezTo>
                                <a:cubicBezTo>
                                  <a:pt x="0" y="38747"/>
                                  <a:pt x="38748" y="0"/>
                                  <a:pt x="86487" y="0"/>
                                </a:cubicBezTo>
                                <a:cubicBezTo>
                                  <a:pt x="134226" y="0"/>
                                  <a:pt x="172974" y="38747"/>
                                  <a:pt x="172974" y="86487"/>
                                </a:cubicBezTo>
                                <a:close/>
                              </a:path>
                            </a:pathLst>
                          </a:custGeom>
                          <a:ln w="12700" cap="flat">
                            <a:miter lim="127000"/>
                          </a:ln>
                        </wps:spPr>
                        <wps:style>
                          <a:lnRef idx="1">
                            <a:srgbClr val="8B361F"/>
                          </a:lnRef>
                          <a:fillRef idx="0">
                            <a:srgbClr val="000000">
                              <a:alpha val="0"/>
                            </a:srgbClr>
                          </a:fillRef>
                          <a:effectRef idx="0">
                            <a:scrgbClr r="0" g="0" b="0"/>
                          </a:effectRef>
                          <a:fontRef idx="none"/>
                        </wps:style>
                        <wps:bodyPr/>
                      </wps:wsp>
                      <wps:wsp>
                        <wps:cNvPr id="1741" name="Shape 1741"/>
                        <wps:cNvSpPr/>
                        <wps:spPr>
                          <a:xfrm>
                            <a:off x="4351909" y="1424305"/>
                            <a:ext cx="166624" cy="166624"/>
                          </a:xfrm>
                          <a:custGeom>
                            <a:avLst/>
                            <a:gdLst/>
                            <a:ahLst/>
                            <a:cxnLst/>
                            <a:rect l="0" t="0" r="0" b="0"/>
                            <a:pathLst>
                              <a:path w="166624" h="166624">
                                <a:moveTo>
                                  <a:pt x="83312" y="0"/>
                                </a:moveTo>
                                <a:cubicBezTo>
                                  <a:pt x="129299" y="0"/>
                                  <a:pt x="166624" y="37325"/>
                                  <a:pt x="166624" y="83312"/>
                                </a:cubicBezTo>
                                <a:cubicBezTo>
                                  <a:pt x="166624" y="129299"/>
                                  <a:pt x="129299" y="166624"/>
                                  <a:pt x="83312" y="166624"/>
                                </a:cubicBezTo>
                                <a:cubicBezTo>
                                  <a:pt x="37325" y="166624"/>
                                  <a:pt x="0" y="129299"/>
                                  <a:pt x="0" y="83312"/>
                                </a:cubicBezTo>
                                <a:cubicBezTo>
                                  <a:pt x="0" y="37325"/>
                                  <a:pt x="37325" y="0"/>
                                  <a:pt x="83312" y="0"/>
                                </a:cubicBezTo>
                                <a:close/>
                              </a:path>
                            </a:pathLst>
                          </a:custGeom>
                          <a:ln w="0" cap="flat">
                            <a:miter lim="127000"/>
                          </a:ln>
                        </wps:spPr>
                        <wps:style>
                          <a:lnRef idx="0">
                            <a:srgbClr val="000000">
                              <a:alpha val="0"/>
                            </a:srgbClr>
                          </a:lnRef>
                          <a:fillRef idx="1">
                            <a:srgbClr val="8B361F"/>
                          </a:fillRef>
                          <a:effectRef idx="0">
                            <a:scrgbClr r="0" g="0" b="0"/>
                          </a:effectRef>
                          <a:fontRef idx="none"/>
                        </wps:style>
                        <wps:bodyPr/>
                      </wps:wsp>
                      <wps:wsp>
                        <wps:cNvPr id="1743" name="Shape 1743"/>
                        <wps:cNvSpPr/>
                        <wps:spPr>
                          <a:xfrm>
                            <a:off x="4348734" y="1421130"/>
                            <a:ext cx="172974" cy="172974"/>
                          </a:xfrm>
                          <a:custGeom>
                            <a:avLst/>
                            <a:gdLst/>
                            <a:ahLst/>
                            <a:cxnLst/>
                            <a:rect l="0" t="0" r="0" b="0"/>
                            <a:pathLst>
                              <a:path w="172974" h="172974">
                                <a:moveTo>
                                  <a:pt x="172974" y="86487"/>
                                </a:moveTo>
                                <a:cubicBezTo>
                                  <a:pt x="172974" y="134226"/>
                                  <a:pt x="134226" y="172974"/>
                                  <a:pt x="86487" y="172974"/>
                                </a:cubicBezTo>
                                <a:cubicBezTo>
                                  <a:pt x="38748" y="172974"/>
                                  <a:pt x="0" y="134226"/>
                                  <a:pt x="0" y="86487"/>
                                </a:cubicBezTo>
                                <a:cubicBezTo>
                                  <a:pt x="0" y="38748"/>
                                  <a:pt x="38748" y="0"/>
                                  <a:pt x="86487" y="0"/>
                                </a:cubicBezTo>
                                <a:cubicBezTo>
                                  <a:pt x="134226" y="0"/>
                                  <a:pt x="172974" y="38748"/>
                                  <a:pt x="172974" y="86487"/>
                                </a:cubicBezTo>
                                <a:close/>
                              </a:path>
                            </a:pathLst>
                          </a:custGeom>
                          <a:ln w="12700" cap="flat">
                            <a:miter lim="127000"/>
                          </a:ln>
                        </wps:spPr>
                        <wps:style>
                          <a:lnRef idx="1">
                            <a:srgbClr val="8B361F"/>
                          </a:lnRef>
                          <a:fillRef idx="0">
                            <a:srgbClr val="000000">
                              <a:alpha val="0"/>
                            </a:srgbClr>
                          </a:fillRef>
                          <a:effectRef idx="0">
                            <a:scrgbClr r="0" g="0" b="0"/>
                          </a:effectRef>
                          <a:fontRef idx="none"/>
                        </wps:style>
                        <wps:bodyPr/>
                      </wps:wsp>
                      <wps:wsp>
                        <wps:cNvPr id="1745" name="Shape 1745"/>
                        <wps:cNvSpPr/>
                        <wps:spPr>
                          <a:xfrm>
                            <a:off x="4351909" y="2117725"/>
                            <a:ext cx="166624" cy="166624"/>
                          </a:xfrm>
                          <a:custGeom>
                            <a:avLst/>
                            <a:gdLst/>
                            <a:ahLst/>
                            <a:cxnLst/>
                            <a:rect l="0" t="0" r="0" b="0"/>
                            <a:pathLst>
                              <a:path w="166624" h="166624">
                                <a:moveTo>
                                  <a:pt x="83312" y="0"/>
                                </a:moveTo>
                                <a:cubicBezTo>
                                  <a:pt x="129299" y="0"/>
                                  <a:pt x="166624" y="37326"/>
                                  <a:pt x="166624" y="83312"/>
                                </a:cubicBezTo>
                                <a:cubicBezTo>
                                  <a:pt x="166624" y="129299"/>
                                  <a:pt x="129299" y="166624"/>
                                  <a:pt x="83312" y="166624"/>
                                </a:cubicBezTo>
                                <a:cubicBezTo>
                                  <a:pt x="37325" y="166624"/>
                                  <a:pt x="0" y="129299"/>
                                  <a:pt x="0" y="83312"/>
                                </a:cubicBezTo>
                                <a:cubicBezTo>
                                  <a:pt x="0" y="37326"/>
                                  <a:pt x="37325" y="0"/>
                                  <a:pt x="83312" y="0"/>
                                </a:cubicBezTo>
                                <a:close/>
                              </a:path>
                            </a:pathLst>
                          </a:custGeom>
                          <a:ln w="0" cap="flat">
                            <a:miter lim="127000"/>
                          </a:ln>
                        </wps:spPr>
                        <wps:style>
                          <a:lnRef idx="0">
                            <a:srgbClr val="000000">
                              <a:alpha val="0"/>
                            </a:srgbClr>
                          </a:lnRef>
                          <a:fillRef idx="1">
                            <a:srgbClr val="8B361F"/>
                          </a:fillRef>
                          <a:effectRef idx="0">
                            <a:scrgbClr r="0" g="0" b="0"/>
                          </a:effectRef>
                          <a:fontRef idx="none"/>
                        </wps:style>
                        <wps:bodyPr/>
                      </wps:wsp>
                      <wps:wsp>
                        <wps:cNvPr id="1747" name="Shape 1747"/>
                        <wps:cNvSpPr/>
                        <wps:spPr>
                          <a:xfrm>
                            <a:off x="4348734" y="2113788"/>
                            <a:ext cx="172974" cy="172974"/>
                          </a:xfrm>
                          <a:custGeom>
                            <a:avLst/>
                            <a:gdLst/>
                            <a:ahLst/>
                            <a:cxnLst/>
                            <a:rect l="0" t="0" r="0" b="0"/>
                            <a:pathLst>
                              <a:path w="172974" h="172974">
                                <a:moveTo>
                                  <a:pt x="172974" y="86487"/>
                                </a:moveTo>
                                <a:cubicBezTo>
                                  <a:pt x="172974" y="134226"/>
                                  <a:pt x="134226" y="172974"/>
                                  <a:pt x="86487" y="172974"/>
                                </a:cubicBezTo>
                                <a:cubicBezTo>
                                  <a:pt x="38748" y="172974"/>
                                  <a:pt x="0" y="134226"/>
                                  <a:pt x="0" y="86487"/>
                                </a:cubicBezTo>
                                <a:cubicBezTo>
                                  <a:pt x="0" y="38748"/>
                                  <a:pt x="38748" y="0"/>
                                  <a:pt x="86487" y="0"/>
                                </a:cubicBezTo>
                                <a:cubicBezTo>
                                  <a:pt x="134226" y="0"/>
                                  <a:pt x="172974" y="38748"/>
                                  <a:pt x="172974" y="86487"/>
                                </a:cubicBezTo>
                                <a:close/>
                              </a:path>
                            </a:pathLst>
                          </a:custGeom>
                          <a:ln w="12700" cap="flat">
                            <a:miter lim="127000"/>
                          </a:ln>
                        </wps:spPr>
                        <wps:style>
                          <a:lnRef idx="1">
                            <a:srgbClr val="8B361F"/>
                          </a:lnRef>
                          <a:fillRef idx="0">
                            <a:srgbClr val="000000">
                              <a:alpha val="0"/>
                            </a:srgbClr>
                          </a:fillRef>
                          <a:effectRef idx="0">
                            <a:scrgbClr r="0" g="0" b="0"/>
                          </a:effectRef>
                          <a:fontRef idx="none"/>
                        </wps:style>
                        <wps:bodyPr/>
                      </wps:wsp>
                      <wps:wsp>
                        <wps:cNvPr id="1749" name="Shape 1749"/>
                        <wps:cNvSpPr/>
                        <wps:spPr>
                          <a:xfrm>
                            <a:off x="5228336" y="81407"/>
                            <a:ext cx="0" cy="4144391"/>
                          </a:xfrm>
                          <a:custGeom>
                            <a:avLst/>
                            <a:gdLst/>
                            <a:ahLst/>
                            <a:cxnLst/>
                            <a:rect l="0" t="0" r="0" b="0"/>
                            <a:pathLst>
                              <a:path h="4144391">
                                <a:moveTo>
                                  <a:pt x="0" y="0"/>
                                </a:moveTo>
                                <a:lnTo>
                                  <a:pt x="0" y="4144391"/>
                                </a:lnTo>
                              </a:path>
                            </a:pathLst>
                          </a:custGeom>
                          <a:ln w="6350" cap="flat">
                            <a:miter lim="127000"/>
                          </a:ln>
                        </wps:spPr>
                        <wps:style>
                          <a:lnRef idx="1">
                            <a:srgbClr val="8B361F"/>
                          </a:lnRef>
                          <a:fillRef idx="0">
                            <a:srgbClr val="000000">
                              <a:alpha val="0"/>
                            </a:srgbClr>
                          </a:fillRef>
                          <a:effectRef idx="0">
                            <a:scrgbClr r="0" g="0" b="0"/>
                          </a:effectRef>
                          <a:fontRef idx="none"/>
                        </wps:style>
                        <wps:bodyPr/>
                      </wps:wsp>
                      <wps:wsp>
                        <wps:cNvPr id="1750" name="Shape 1750"/>
                        <wps:cNvSpPr/>
                        <wps:spPr>
                          <a:xfrm>
                            <a:off x="5152009" y="3175"/>
                            <a:ext cx="166624" cy="166624"/>
                          </a:xfrm>
                          <a:custGeom>
                            <a:avLst/>
                            <a:gdLst/>
                            <a:ahLst/>
                            <a:cxnLst/>
                            <a:rect l="0" t="0" r="0" b="0"/>
                            <a:pathLst>
                              <a:path w="166624" h="166624">
                                <a:moveTo>
                                  <a:pt x="83312" y="0"/>
                                </a:moveTo>
                                <a:cubicBezTo>
                                  <a:pt x="129299" y="0"/>
                                  <a:pt x="166624" y="37326"/>
                                  <a:pt x="166624" y="83312"/>
                                </a:cubicBezTo>
                                <a:cubicBezTo>
                                  <a:pt x="166624" y="129299"/>
                                  <a:pt x="129299" y="166624"/>
                                  <a:pt x="83312" y="166624"/>
                                </a:cubicBezTo>
                                <a:cubicBezTo>
                                  <a:pt x="37325" y="166624"/>
                                  <a:pt x="0" y="129299"/>
                                  <a:pt x="0" y="83312"/>
                                </a:cubicBezTo>
                                <a:cubicBezTo>
                                  <a:pt x="0" y="37326"/>
                                  <a:pt x="37325" y="0"/>
                                  <a:pt x="83312" y="0"/>
                                </a:cubicBezTo>
                                <a:close/>
                              </a:path>
                            </a:pathLst>
                          </a:custGeom>
                          <a:ln w="0" cap="flat">
                            <a:miter lim="127000"/>
                          </a:ln>
                        </wps:spPr>
                        <wps:style>
                          <a:lnRef idx="0">
                            <a:srgbClr val="000000">
                              <a:alpha val="0"/>
                            </a:srgbClr>
                          </a:lnRef>
                          <a:fillRef idx="1">
                            <a:srgbClr val="8B361F"/>
                          </a:fillRef>
                          <a:effectRef idx="0">
                            <a:scrgbClr r="0" g="0" b="0"/>
                          </a:effectRef>
                          <a:fontRef idx="none"/>
                        </wps:style>
                        <wps:bodyPr/>
                      </wps:wsp>
                      <wps:wsp>
                        <wps:cNvPr id="1752" name="Shape 1752"/>
                        <wps:cNvSpPr/>
                        <wps:spPr>
                          <a:xfrm>
                            <a:off x="5149596" y="0"/>
                            <a:ext cx="172974" cy="172974"/>
                          </a:xfrm>
                          <a:custGeom>
                            <a:avLst/>
                            <a:gdLst/>
                            <a:ahLst/>
                            <a:cxnLst/>
                            <a:rect l="0" t="0" r="0" b="0"/>
                            <a:pathLst>
                              <a:path w="172974" h="172974">
                                <a:moveTo>
                                  <a:pt x="172974" y="86487"/>
                                </a:moveTo>
                                <a:cubicBezTo>
                                  <a:pt x="172974" y="134227"/>
                                  <a:pt x="134226" y="172974"/>
                                  <a:pt x="86487" y="172974"/>
                                </a:cubicBezTo>
                                <a:cubicBezTo>
                                  <a:pt x="38748" y="172974"/>
                                  <a:pt x="0" y="134227"/>
                                  <a:pt x="0" y="86487"/>
                                </a:cubicBezTo>
                                <a:cubicBezTo>
                                  <a:pt x="0" y="38748"/>
                                  <a:pt x="38748" y="0"/>
                                  <a:pt x="86487" y="0"/>
                                </a:cubicBezTo>
                                <a:cubicBezTo>
                                  <a:pt x="134226" y="0"/>
                                  <a:pt x="172974" y="38748"/>
                                  <a:pt x="172974" y="86487"/>
                                </a:cubicBezTo>
                                <a:close/>
                              </a:path>
                            </a:pathLst>
                          </a:custGeom>
                          <a:ln w="12700" cap="flat">
                            <a:miter lim="127000"/>
                          </a:ln>
                        </wps:spPr>
                        <wps:style>
                          <a:lnRef idx="1">
                            <a:srgbClr val="8B361F"/>
                          </a:lnRef>
                          <a:fillRef idx="0">
                            <a:srgbClr val="000000">
                              <a:alpha val="0"/>
                            </a:srgbClr>
                          </a:fillRef>
                          <a:effectRef idx="0">
                            <a:scrgbClr r="0" g="0" b="0"/>
                          </a:effectRef>
                          <a:fontRef idx="none"/>
                        </wps:style>
                        <wps:bodyPr/>
                      </wps:wsp>
                      <wps:wsp>
                        <wps:cNvPr id="1754" name="Shape 1754"/>
                        <wps:cNvSpPr/>
                        <wps:spPr>
                          <a:xfrm>
                            <a:off x="5152009" y="732410"/>
                            <a:ext cx="166624" cy="166624"/>
                          </a:xfrm>
                          <a:custGeom>
                            <a:avLst/>
                            <a:gdLst/>
                            <a:ahLst/>
                            <a:cxnLst/>
                            <a:rect l="0" t="0" r="0" b="0"/>
                            <a:pathLst>
                              <a:path w="166624" h="166624">
                                <a:moveTo>
                                  <a:pt x="83312" y="0"/>
                                </a:moveTo>
                                <a:cubicBezTo>
                                  <a:pt x="129299" y="0"/>
                                  <a:pt x="166624" y="37325"/>
                                  <a:pt x="166624" y="83312"/>
                                </a:cubicBezTo>
                                <a:cubicBezTo>
                                  <a:pt x="166624" y="129298"/>
                                  <a:pt x="129299" y="166624"/>
                                  <a:pt x="83312" y="166624"/>
                                </a:cubicBezTo>
                                <a:cubicBezTo>
                                  <a:pt x="37325" y="166624"/>
                                  <a:pt x="0" y="129298"/>
                                  <a:pt x="0" y="83312"/>
                                </a:cubicBezTo>
                                <a:cubicBezTo>
                                  <a:pt x="0" y="37325"/>
                                  <a:pt x="37325" y="0"/>
                                  <a:pt x="83312" y="0"/>
                                </a:cubicBezTo>
                                <a:close/>
                              </a:path>
                            </a:pathLst>
                          </a:custGeom>
                          <a:ln w="0" cap="flat">
                            <a:miter lim="127000"/>
                          </a:ln>
                        </wps:spPr>
                        <wps:style>
                          <a:lnRef idx="0">
                            <a:srgbClr val="000000">
                              <a:alpha val="0"/>
                            </a:srgbClr>
                          </a:lnRef>
                          <a:fillRef idx="1">
                            <a:srgbClr val="8B361F"/>
                          </a:fillRef>
                          <a:effectRef idx="0">
                            <a:scrgbClr r="0" g="0" b="0"/>
                          </a:effectRef>
                          <a:fontRef idx="none"/>
                        </wps:style>
                        <wps:bodyPr/>
                      </wps:wsp>
                      <wps:wsp>
                        <wps:cNvPr id="1756" name="Shape 1756"/>
                        <wps:cNvSpPr/>
                        <wps:spPr>
                          <a:xfrm>
                            <a:off x="5149596" y="729235"/>
                            <a:ext cx="172974" cy="172974"/>
                          </a:xfrm>
                          <a:custGeom>
                            <a:avLst/>
                            <a:gdLst/>
                            <a:ahLst/>
                            <a:cxnLst/>
                            <a:rect l="0" t="0" r="0" b="0"/>
                            <a:pathLst>
                              <a:path w="172974" h="172974">
                                <a:moveTo>
                                  <a:pt x="172974" y="86487"/>
                                </a:moveTo>
                                <a:cubicBezTo>
                                  <a:pt x="172974" y="134226"/>
                                  <a:pt x="134226" y="172974"/>
                                  <a:pt x="86487" y="172974"/>
                                </a:cubicBezTo>
                                <a:cubicBezTo>
                                  <a:pt x="38748" y="172974"/>
                                  <a:pt x="0" y="134226"/>
                                  <a:pt x="0" y="86487"/>
                                </a:cubicBezTo>
                                <a:cubicBezTo>
                                  <a:pt x="0" y="38747"/>
                                  <a:pt x="38748" y="0"/>
                                  <a:pt x="86487" y="0"/>
                                </a:cubicBezTo>
                                <a:cubicBezTo>
                                  <a:pt x="134226" y="0"/>
                                  <a:pt x="172974" y="38747"/>
                                  <a:pt x="172974" y="86487"/>
                                </a:cubicBezTo>
                                <a:close/>
                              </a:path>
                            </a:pathLst>
                          </a:custGeom>
                          <a:ln w="12700" cap="flat">
                            <a:miter lim="127000"/>
                          </a:ln>
                        </wps:spPr>
                        <wps:style>
                          <a:lnRef idx="1">
                            <a:srgbClr val="8B361F"/>
                          </a:lnRef>
                          <a:fillRef idx="0">
                            <a:srgbClr val="000000">
                              <a:alpha val="0"/>
                            </a:srgbClr>
                          </a:fillRef>
                          <a:effectRef idx="0">
                            <a:scrgbClr r="0" g="0" b="0"/>
                          </a:effectRef>
                          <a:fontRef idx="none"/>
                        </wps:style>
                        <wps:bodyPr/>
                      </wps:wsp>
                      <wps:wsp>
                        <wps:cNvPr id="1758" name="Shape 1758"/>
                        <wps:cNvSpPr/>
                        <wps:spPr>
                          <a:xfrm>
                            <a:off x="5152009" y="1424305"/>
                            <a:ext cx="166624" cy="166624"/>
                          </a:xfrm>
                          <a:custGeom>
                            <a:avLst/>
                            <a:gdLst/>
                            <a:ahLst/>
                            <a:cxnLst/>
                            <a:rect l="0" t="0" r="0" b="0"/>
                            <a:pathLst>
                              <a:path w="166624" h="166624">
                                <a:moveTo>
                                  <a:pt x="83312" y="0"/>
                                </a:moveTo>
                                <a:cubicBezTo>
                                  <a:pt x="129299" y="0"/>
                                  <a:pt x="166624" y="37325"/>
                                  <a:pt x="166624" y="83312"/>
                                </a:cubicBezTo>
                                <a:cubicBezTo>
                                  <a:pt x="166624" y="129299"/>
                                  <a:pt x="129299" y="166624"/>
                                  <a:pt x="83312" y="166624"/>
                                </a:cubicBezTo>
                                <a:cubicBezTo>
                                  <a:pt x="37325" y="166624"/>
                                  <a:pt x="0" y="129299"/>
                                  <a:pt x="0" y="83312"/>
                                </a:cubicBezTo>
                                <a:cubicBezTo>
                                  <a:pt x="0" y="37325"/>
                                  <a:pt x="37325" y="0"/>
                                  <a:pt x="83312" y="0"/>
                                </a:cubicBezTo>
                                <a:close/>
                              </a:path>
                            </a:pathLst>
                          </a:custGeom>
                          <a:ln w="0" cap="flat">
                            <a:miter lim="127000"/>
                          </a:ln>
                        </wps:spPr>
                        <wps:style>
                          <a:lnRef idx="0">
                            <a:srgbClr val="000000">
                              <a:alpha val="0"/>
                            </a:srgbClr>
                          </a:lnRef>
                          <a:fillRef idx="1">
                            <a:srgbClr val="8B361F"/>
                          </a:fillRef>
                          <a:effectRef idx="0">
                            <a:scrgbClr r="0" g="0" b="0"/>
                          </a:effectRef>
                          <a:fontRef idx="none"/>
                        </wps:style>
                        <wps:bodyPr/>
                      </wps:wsp>
                      <wps:wsp>
                        <wps:cNvPr id="1760" name="Shape 1760"/>
                        <wps:cNvSpPr/>
                        <wps:spPr>
                          <a:xfrm>
                            <a:off x="5149596" y="1421130"/>
                            <a:ext cx="172974" cy="172974"/>
                          </a:xfrm>
                          <a:custGeom>
                            <a:avLst/>
                            <a:gdLst/>
                            <a:ahLst/>
                            <a:cxnLst/>
                            <a:rect l="0" t="0" r="0" b="0"/>
                            <a:pathLst>
                              <a:path w="172974" h="172974">
                                <a:moveTo>
                                  <a:pt x="172974" y="86487"/>
                                </a:moveTo>
                                <a:cubicBezTo>
                                  <a:pt x="172974" y="134226"/>
                                  <a:pt x="134226" y="172974"/>
                                  <a:pt x="86487" y="172974"/>
                                </a:cubicBezTo>
                                <a:cubicBezTo>
                                  <a:pt x="38748" y="172974"/>
                                  <a:pt x="0" y="134226"/>
                                  <a:pt x="0" y="86487"/>
                                </a:cubicBezTo>
                                <a:cubicBezTo>
                                  <a:pt x="0" y="38748"/>
                                  <a:pt x="38748" y="0"/>
                                  <a:pt x="86487" y="0"/>
                                </a:cubicBezTo>
                                <a:cubicBezTo>
                                  <a:pt x="134226" y="0"/>
                                  <a:pt x="172974" y="38748"/>
                                  <a:pt x="172974" y="86487"/>
                                </a:cubicBezTo>
                                <a:close/>
                              </a:path>
                            </a:pathLst>
                          </a:custGeom>
                          <a:ln w="12700" cap="flat">
                            <a:miter lim="127000"/>
                          </a:ln>
                        </wps:spPr>
                        <wps:style>
                          <a:lnRef idx="1">
                            <a:srgbClr val="8B361F"/>
                          </a:lnRef>
                          <a:fillRef idx="0">
                            <a:srgbClr val="000000">
                              <a:alpha val="0"/>
                            </a:srgbClr>
                          </a:fillRef>
                          <a:effectRef idx="0">
                            <a:scrgbClr r="0" g="0" b="0"/>
                          </a:effectRef>
                          <a:fontRef idx="none"/>
                        </wps:style>
                        <wps:bodyPr/>
                      </wps:wsp>
                      <wps:wsp>
                        <wps:cNvPr id="1762" name="Shape 1762"/>
                        <wps:cNvSpPr/>
                        <wps:spPr>
                          <a:xfrm>
                            <a:off x="5152009" y="2117725"/>
                            <a:ext cx="166624" cy="166624"/>
                          </a:xfrm>
                          <a:custGeom>
                            <a:avLst/>
                            <a:gdLst/>
                            <a:ahLst/>
                            <a:cxnLst/>
                            <a:rect l="0" t="0" r="0" b="0"/>
                            <a:pathLst>
                              <a:path w="166624" h="166624">
                                <a:moveTo>
                                  <a:pt x="83312" y="0"/>
                                </a:moveTo>
                                <a:cubicBezTo>
                                  <a:pt x="129299" y="0"/>
                                  <a:pt x="166624" y="37326"/>
                                  <a:pt x="166624" y="83312"/>
                                </a:cubicBezTo>
                                <a:cubicBezTo>
                                  <a:pt x="166624" y="129299"/>
                                  <a:pt x="129299" y="166624"/>
                                  <a:pt x="83312" y="166624"/>
                                </a:cubicBezTo>
                                <a:cubicBezTo>
                                  <a:pt x="37325" y="166624"/>
                                  <a:pt x="0" y="129299"/>
                                  <a:pt x="0" y="83312"/>
                                </a:cubicBezTo>
                                <a:cubicBezTo>
                                  <a:pt x="0" y="37326"/>
                                  <a:pt x="37325" y="0"/>
                                  <a:pt x="83312" y="0"/>
                                </a:cubicBezTo>
                                <a:close/>
                              </a:path>
                            </a:pathLst>
                          </a:custGeom>
                          <a:ln w="0" cap="flat">
                            <a:miter lim="127000"/>
                          </a:ln>
                        </wps:spPr>
                        <wps:style>
                          <a:lnRef idx="0">
                            <a:srgbClr val="000000">
                              <a:alpha val="0"/>
                            </a:srgbClr>
                          </a:lnRef>
                          <a:fillRef idx="1">
                            <a:srgbClr val="8B361F"/>
                          </a:fillRef>
                          <a:effectRef idx="0">
                            <a:scrgbClr r="0" g="0" b="0"/>
                          </a:effectRef>
                          <a:fontRef idx="none"/>
                        </wps:style>
                        <wps:bodyPr/>
                      </wps:wsp>
                      <wps:wsp>
                        <wps:cNvPr id="1764" name="Shape 1764"/>
                        <wps:cNvSpPr/>
                        <wps:spPr>
                          <a:xfrm>
                            <a:off x="5149596" y="2113788"/>
                            <a:ext cx="172974" cy="172974"/>
                          </a:xfrm>
                          <a:custGeom>
                            <a:avLst/>
                            <a:gdLst/>
                            <a:ahLst/>
                            <a:cxnLst/>
                            <a:rect l="0" t="0" r="0" b="0"/>
                            <a:pathLst>
                              <a:path w="172974" h="172974">
                                <a:moveTo>
                                  <a:pt x="172974" y="86487"/>
                                </a:moveTo>
                                <a:cubicBezTo>
                                  <a:pt x="172974" y="134226"/>
                                  <a:pt x="134226" y="172974"/>
                                  <a:pt x="86487" y="172974"/>
                                </a:cubicBezTo>
                                <a:cubicBezTo>
                                  <a:pt x="38748" y="172974"/>
                                  <a:pt x="0" y="134226"/>
                                  <a:pt x="0" y="86487"/>
                                </a:cubicBezTo>
                                <a:cubicBezTo>
                                  <a:pt x="0" y="38748"/>
                                  <a:pt x="38748" y="0"/>
                                  <a:pt x="86487" y="0"/>
                                </a:cubicBezTo>
                                <a:cubicBezTo>
                                  <a:pt x="134226" y="0"/>
                                  <a:pt x="172974" y="38748"/>
                                  <a:pt x="172974" y="86487"/>
                                </a:cubicBezTo>
                                <a:close/>
                              </a:path>
                            </a:pathLst>
                          </a:custGeom>
                          <a:ln w="12700" cap="flat">
                            <a:miter lim="127000"/>
                          </a:ln>
                        </wps:spPr>
                        <wps:style>
                          <a:lnRef idx="1">
                            <a:srgbClr val="8B361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0772" style="width:474.94pt;height:434.966pt;mso-position-horizontal-relative:char;mso-position-vertical-relative:line" coordsize="60317,55240">
                <v:rect id="Rectangle 1598" style="position:absolute;width:5593;height:1542;left:126;top:386;" filled="f" stroked="f">
                  <v:textbox inset="0,0,0,0">
                    <w:txbxContent>
                      <w:p>
                        <w:pPr>
                          <w:spacing w:before="0" w:after="160" w:line="259" w:lineRule="auto"/>
                          <w:ind w:left="0" w:right="0" w:firstLine="0"/>
                        </w:pPr>
                        <w:r>
                          <w:rPr>
                            <w:w w:val="97"/>
                          </w:rPr>
                          <w:t xml:space="preserve">Minister</w:t>
                        </w:r>
                      </w:p>
                    </w:txbxContent>
                  </v:textbox>
                </v:rect>
                <v:rect id="Rectangle 1601" style="position:absolute;width:11243;height:1542;left:126;top:7656;" filled="f" stroked="f">
                  <v:textbox inset="0,0,0,0">
                    <w:txbxContent>
                      <w:p>
                        <w:pPr>
                          <w:spacing w:before="0" w:after="160" w:line="259" w:lineRule="auto"/>
                          <w:ind w:left="0" w:right="0" w:firstLine="0"/>
                        </w:pPr>
                        <w:r>
                          <w:rPr>
                            <w:w w:val="96"/>
                          </w:rPr>
                          <w:t xml:space="preserve">Director-General</w:t>
                        </w:r>
                      </w:p>
                    </w:txbxContent>
                  </v:textbox>
                </v:rect>
                <v:rect id="Rectangle 1604" style="position:absolute;width:12633;height:1542;left:126;top:14513;" filled="f" stroked="f">
                  <v:textbox inset="0,0,0,0">
                    <w:txbxContent>
                      <w:p>
                        <w:pPr>
                          <w:spacing w:before="0" w:after="160" w:line="259" w:lineRule="auto"/>
                          <w:ind w:left="0" w:right="0" w:firstLine="0"/>
                        </w:pPr>
                        <w:r>
                          <w:rPr>
                            <w:w w:val="97"/>
                          </w:rPr>
                          <w:t xml:space="preserve">Executive-Director</w:t>
                        </w:r>
                      </w:p>
                    </w:txbxContent>
                  </v:textbox>
                </v:rect>
                <v:rect id="Rectangle 1607" style="position:absolute;width:10723;height:1542;left:126;top:21731;" filled="f" stroked="f">
                  <v:textbox inset="0,0,0,0">
                    <w:txbxContent>
                      <w:p>
                        <w:pPr>
                          <w:spacing w:before="0" w:after="160" w:line="259" w:lineRule="auto"/>
                          <w:ind w:left="0" w:right="0" w:firstLine="0"/>
                        </w:pPr>
                        <w:r>
                          <w:rPr>
                            <w:w w:val="98"/>
                          </w:rPr>
                          <w:t xml:space="preserve">Chief</w:t>
                        </w:r>
                        <w:r>
                          <w:rPr>
                            <w:spacing w:val="26"/>
                            <w:w w:val="98"/>
                          </w:rPr>
                          <w:t xml:space="preserve"> </w:t>
                        </w:r>
                        <w:r>
                          <w:rPr>
                            <w:w w:val="98"/>
                          </w:rPr>
                          <w:t xml:space="preserve">Inspector</w:t>
                        </w:r>
                        <w:r>
                          <w:rPr>
                            <w:spacing w:val="-7"/>
                            <w:w w:val="98"/>
                          </w:rPr>
                          <w:t xml:space="preserve"> </w:t>
                        </w:r>
                      </w:p>
                    </w:txbxContent>
                  </v:textbox>
                </v:rect>
                <v:rect id="Rectangle 20510" style="position:absolute;width:517;height:1542;left:126;top:23255;" filled="f" stroked="f">
                  <v:textbox inset="0,0,0,0">
                    <w:txbxContent>
                      <w:p>
                        <w:pPr>
                          <w:spacing w:before="0" w:after="160" w:line="259" w:lineRule="auto"/>
                          <w:ind w:left="0" w:right="0" w:firstLine="0"/>
                        </w:pPr>
                        <w:r>
                          <w:rPr/>
                          <w:t xml:space="preserve">-</w:t>
                        </w:r>
                      </w:p>
                    </w:txbxContent>
                  </v:textbox>
                </v:rect>
                <v:rect id="Rectangle 20511" style="position:absolute;width:5352;height:1542;left:644;top:23255;" filled="f" stroked="f">
                  <v:textbox inset="0,0,0,0">
                    <w:txbxContent>
                      <w:p>
                        <w:pPr>
                          <w:spacing w:before="0" w:after="160" w:line="259" w:lineRule="auto"/>
                          <w:ind w:left="0" w:right="0" w:firstLine="0"/>
                        </w:pPr>
                        <w:r>
                          <w:rPr>
                            <w:spacing w:val="20"/>
                            <w:w w:val="100"/>
                          </w:rPr>
                          <w:t xml:space="preserve"> </w:t>
                        </w:r>
                        <w:r>
                          <w:rPr>
                            <w:spacing w:val="2"/>
                            <w:w w:val="100"/>
                          </w:rPr>
                          <w:t xml:space="preserve">Mining</w:t>
                        </w:r>
                      </w:p>
                    </w:txbxContent>
                  </v:textbox>
                </v:rect>
                <v:rect id="Rectangle 1611" style="position:absolute;width:6311;height:1542;left:126;top:45857;" filled="f" stroked="f">
                  <v:textbox inset="0,0,0,0">
                    <w:txbxContent>
                      <w:p>
                        <w:pPr>
                          <w:spacing w:before="0" w:after="160" w:line="259" w:lineRule="auto"/>
                          <w:ind w:left="0" w:right="0" w:firstLine="0"/>
                        </w:pPr>
                        <w:r>
                          <w:rPr>
                            <w:w w:val="97"/>
                          </w:rPr>
                          <w:t xml:space="preserve">Inspector</w:t>
                        </w:r>
                      </w:p>
                    </w:txbxContent>
                  </v:textbox>
                </v:rect>
                <v:rect id="Rectangle 1614" style="position:absolute;width:9122;height:1542;left:126;top:52557;" filled="f" stroked="f">
                  <v:textbox inset="0,0,0,0">
                    <w:txbxContent>
                      <w:p>
                        <w:pPr>
                          <w:spacing w:before="0" w:after="160" w:line="259" w:lineRule="auto"/>
                          <w:ind w:left="0" w:right="0" w:firstLine="0"/>
                        </w:pPr>
                        <w:r>
                          <w:rPr>
                            <w:w w:val="98"/>
                          </w:rPr>
                          <w:t xml:space="preserve">Legal</w:t>
                        </w:r>
                        <w:r>
                          <w:rPr>
                            <w:spacing w:val="22"/>
                            <w:w w:val="98"/>
                          </w:rPr>
                          <w:t xml:space="preserve"> </w:t>
                        </w:r>
                        <w:r>
                          <w:rPr>
                            <w:w w:val="98"/>
                          </w:rPr>
                          <w:t xml:space="preserve">advice/</w:t>
                        </w:r>
                      </w:p>
                    </w:txbxContent>
                  </v:textbox>
                </v:rect>
                <v:rect id="Rectangle 1615" style="position:absolute;width:7133;height:1542;left:126;top:54081;" filled="f" stroked="f">
                  <v:textbox inset="0,0,0,0">
                    <w:txbxContent>
                      <w:p>
                        <w:pPr>
                          <w:spacing w:before="0" w:after="160" w:line="259" w:lineRule="auto"/>
                          <w:ind w:left="0" w:right="0" w:firstLine="0"/>
                        </w:pPr>
                        <w:r>
                          <w:rPr>
                            <w:w w:val="98"/>
                          </w:rPr>
                          <w:t xml:space="preserve">assistance</w:t>
                        </w:r>
                        <w:r>
                          <w:rPr>
                            <w:spacing w:val="-11"/>
                            <w:w w:val="98"/>
                          </w:rPr>
                          <w:t xml:space="preserve"> </w:t>
                        </w:r>
                      </w:p>
                    </w:txbxContent>
                  </v:textbox>
                </v:rect>
                <v:shape id="Shape 1616" style="position:absolute;width:0;height:27364;left:21730;top:14894;" coordsize="0,2736469" path="m0,0l0,2736469">
                  <v:stroke weight="0.5pt" endcap="flat" joinstyle="miter" miterlimit="10" on="true" color="#8b361f"/>
                  <v:fill on="false" color="#000000" opacity="0"/>
                </v:shape>
                <v:shape id="Shape 23272" style="position:absolute;width:12225;height:5756;left:0;top:36503;" coordsize="1222502,575691" path="m0,0l1222502,0l1222502,575691l0,575691l0,0">
                  <v:stroke weight="0pt" endcap="flat" joinstyle="miter" miterlimit="10" on="false" color="#000000" opacity="0"/>
                  <v:fill on="true" color="#8b361f"/>
                </v:shape>
                <v:rect id="Rectangle 1619" style="position:absolute;width:14037;height:1542;left:836;top:36801;" filled="f" stroked="f">
                  <v:textbox inset="0,0,0,0">
                    <w:txbxContent>
                      <w:p>
                        <w:pPr>
                          <w:spacing w:before="0" w:after="160" w:line="259" w:lineRule="auto"/>
                          <w:ind w:left="0" w:right="0" w:firstLine="0"/>
                        </w:pPr>
                        <w:r>
                          <w:rPr>
                            <w:color w:val="ffffff"/>
                            <w:w w:val="97"/>
                          </w:rPr>
                          <w:t xml:space="preserve">Perceived</w:t>
                        </w:r>
                        <w:r>
                          <w:rPr>
                            <w:color w:val="ffffff"/>
                            <w:spacing w:val="19"/>
                            <w:w w:val="97"/>
                          </w:rPr>
                          <w:t xml:space="preserve"> </w:t>
                        </w:r>
                        <w:r>
                          <w:rPr>
                            <w:color w:val="ffffff"/>
                            <w:w w:val="97"/>
                          </w:rPr>
                          <w:t xml:space="preserve">significant</w:t>
                        </w:r>
                      </w:p>
                    </w:txbxContent>
                  </v:textbox>
                </v:rect>
                <v:rect id="Rectangle 1620" style="position:absolute;width:10239;height:1542;left:2264;top:38135;" filled="f" stroked="f">
                  <v:textbox inset="0,0,0,0">
                    <w:txbxContent>
                      <w:p>
                        <w:pPr>
                          <w:spacing w:before="0" w:after="160" w:line="259" w:lineRule="auto"/>
                          <w:ind w:left="0" w:right="0" w:firstLine="0"/>
                        </w:pPr>
                        <w:r>
                          <w:rPr>
                            <w:color w:val="ffffff"/>
                            <w:w w:val="97"/>
                          </w:rPr>
                          <w:t xml:space="preserve">failure</w:t>
                        </w:r>
                        <w:r>
                          <w:rPr>
                            <w:color w:val="ffffff"/>
                            <w:spacing w:val="10"/>
                            <w:w w:val="97"/>
                          </w:rPr>
                          <w:t xml:space="preserve"> </w:t>
                        </w:r>
                        <w:r>
                          <w:rPr>
                            <w:color w:val="ffffff"/>
                            <w:w w:val="97"/>
                          </w:rPr>
                          <w:t xml:space="preserve">to</w:t>
                        </w:r>
                        <w:r>
                          <w:rPr>
                            <w:color w:val="ffffff"/>
                            <w:spacing w:val="18"/>
                            <w:w w:val="97"/>
                          </w:rPr>
                          <w:t xml:space="preserve"> </w:t>
                        </w:r>
                        <w:r>
                          <w:rPr>
                            <w:color w:val="ffffff"/>
                            <w:w w:val="97"/>
                          </w:rPr>
                          <w:t xml:space="preserve">meet</w:t>
                        </w:r>
                      </w:p>
                    </w:txbxContent>
                  </v:textbox>
                </v:rect>
                <v:rect id="Rectangle 1621" style="position:absolute;width:10794;height:1542;left:2036;top:39468;" filled="f" stroked="f">
                  <v:textbox inset="0,0,0,0">
                    <w:txbxContent>
                      <w:p>
                        <w:pPr>
                          <w:spacing w:before="0" w:after="160" w:line="259" w:lineRule="auto"/>
                          <w:ind w:left="0" w:right="0" w:firstLine="0"/>
                        </w:pPr>
                        <w:r>
                          <w:rPr>
                            <w:color w:val="ffffff"/>
                            <w:w w:val="96"/>
                          </w:rPr>
                          <w:t xml:space="preserve">requirements</w:t>
                        </w:r>
                        <w:r>
                          <w:rPr>
                            <w:color w:val="ffffff"/>
                            <w:spacing w:val="16"/>
                            <w:w w:val="96"/>
                          </w:rPr>
                          <w:t xml:space="preserve"> </w:t>
                        </w:r>
                        <w:r>
                          <w:rPr>
                            <w:color w:val="ffffff"/>
                            <w:w w:val="96"/>
                          </w:rPr>
                          <w:t xml:space="preserve">of</w:t>
                        </w:r>
                      </w:p>
                    </w:txbxContent>
                  </v:textbox>
                </v:rect>
                <v:rect id="Rectangle 1622" style="position:absolute;width:6925;height:1542;left:3502;top:40802;" filled="f" stroked="f">
                  <v:textbox inset="0,0,0,0">
                    <w:txbxContent>
                      <w:p>
                        <w:pPr>
                          <w:spacing w:before="0" w:after="160" w:line="259" w:lineRule="auto"/>
                          <w:ind w:left="0" w:right="0" w:firstLine="0"/>
                        </w:pPr>
                        <w:r>
                          <w:rPr>
                            <w:color w:val="ffffff"/>
                            <w:w w:val="98"/>
                          </w:rPr>
                          <w:t xml:space="preserve">legislation</w:t>
                        </w:r>
                      </w:p>
                    </w:txbxContent>
                  </v:textbox>
                </v:rect>
                <v:rect id="Rectangle 1623" style="position:absolute;width:5139;height:1526;left:4170;top:35010;" filled="f" stroked="f">
                  <v:textbox inset="0,0,0,0">
                    <w:txbxContent>
                      <w:p>
                        <w:pPr>
                          <w:spacing w:before="0" w:after="160" w:line="259" w:lineRule="auto"/>
                          <w:ind w:left="0" w:right="0" w:firstLine="0"/>
                        </w:pPr>
                        <w:r>
                          <w:rPr>
                            <w:rFonts w:cs="Calibri" w:hAnsi="Calibri" w:eastAsia="Calibri" w:ascii="Calibri"/>
                            <w:b w:val="1"/>
                            <w:w w:val="101"/>
                          </w:rPr>
                          <w:t xml:space="preserve">Trigger</w:t>
                        </w:r>
                      </w:p>
                    </w:txbxContent>
                  </v:textbox>
                </v:rect>
                <v:shape id="Shape 1624" style="position:absolute;width:858;height:0;left:11977;top:39475;" coordsize="85852,0" path="m0,0l85852,0">
                  <v:stroke weight="0.5pt" endcap="flat" joinstyle="miter" miterlimit="10" on="true" color="#8b361f"/>
                  <v:fill on="false" color="#000000" opacity="0"/>
                </v:shape>
                <v:shape id="Shape 1625" style="position:absolute;width:1174;height:635;left:12613;top:39157;" coordsize="117475,63500" path="m0,0l117475,31750l0,63500l20701,34925l20701,28575l0,0x">
                  <v:stroke weight="0pt" endcap="flat" joinstyle="miter" miterlimit="10" on="false" color="#000000" opacity="0"/>
                  <v:fill on="true" color="#8b361f"/>
                </v:shape>
                <v:rect id="Rectangle 1626" style="position:absolute;width:6540;height:1526;left:14460;top:34961;" filled="f" stroked="f">
                  <v:textbox inset="0,0,0,0">
                    <w:txbxContent>
                      <w:p>
                        <w:pPr>
                          <w:spacing w:before="0" w:after="160" w:line="259" w:lineRule="auto"/>
                          <w:ind w:left="0" w:right="0" w:firstLine="0"/>
                        </w:pPr>
                        <w:r>
                          <w:rPr>
                            <w:rFonts w:cs="Calibri" w:hAnsi="Calibri" w:eastAsia="Calibri" w:ascii="Calibri"/>
                            <w:b w:val="1"/>
                            <w:w w:val="101"/>
                          </w:rPr>
                          <w:t xml:space="preserve">Inspector</w:t>
                        </w:r>
                      </w:p>
                    </w:txbxContent>
                  </v:textbox>
                </v:rect>
                <v:shape id="Shape 1628" style="position:absolute;width:1174;height:635;left:20624;top:39157;" coordsize="117475,63500" path="m0,0l117475,31750l0,63500l20701,34925l20701,28575l0,0x">
                  <v:stroke weight="0pt" endcap="flat" joinstyle="miter" miterlimit="10" on="false" color="#000000" opacity="0"/>
                  <v:fill on="true" color="#8b361f"/>
                </v:shape>
                <v:shape id="Shape 23293" style="position:absolute;width:6529;height:5756;left:21704;top:36503;" coordsize="652907,575691" path="m0,0l652907,0l652907,575691l0,575691l0,0">
                  <v:stroke weight="0pt" endcap="flat" joinstyle="miter" miterlimit="10" on="false" color="#000000" opacity="0"/>
                  <v:fill on="true" color="#8b361f"/>
                </v:shape>
                <v:rect id="Rectangle 1631" style="position:absolute;width:4806;height:1542;left:23180;top:38802;" filled="f" stroked="f">
                  <v:textbox inset="0,0,0,0">
                    <w:txbxContent>
                      <w:p>
                        <w:pPr>
                          <w:spacing w:before="0" w:after="160" w:line="259" w:lineRule="auto"/>
                          <w:ind w:left="0" w:right="0" w:firstLine="0"/>
                        </w:pPr>
                        <w:r>
                          <w:rPr>
                            <w:color w:val="ffffff"/>
                            <w:w w:val="97"/>
                          </w:rPr>
                          <w:t xml:space="preserve">Review</w:t>
                        </w:r>
                      </w:p>
                    </w:txbxContent>
                  </v:textbox>
                </v:rect>
                <v:rect id="Rectangle 1632" style="position:absolute;width:6651;height:1526;left:22439;top:32206;" filled="f" stroked="f">
                  <v:textbox inset="0,0,0,0">
                    <w:txbxContent>
                      <w:p>
                        <w:pPr>
                          <w:spacing w:before="0" w:after="160" w:line="259" w:lineRule="auto"/>
                          <w:ind w:left="0" w:right="0" w:firstLine="0"/>
                        </w:pPr>
                        <w:r>
                          <w:rPr>
                            <w:rFonts w:cs="Calibri" w:hAnsi="Calibri" w:eastAsia="Calibri" w:ascii="Calibri"/>
                            <w:b w:val="1"/>
                            <w:w w:val="103"/>
                          </w:rPr>
                          <w:t xml:space="preserve">Statutory</w:t>
                        </w:r>
                      </w:p>
                    </w:txbxContent>
                  </v:textbox>
                </v:rect>
                <v:rect id="Rectangle 1633" style="position:absolute;width:3664;height:1526;left:23568;top:33730;" filled="f" stroked="f">
                  <v:textbox inset="0,0,0,0">
                    <w:txbxContent>
                      <w:p>
                        <w:pPr>
                          <w:spacing w:before="0" w:after="160" w:line="259" w:lineRule="auto"/>
                          <w:ind w:left="0" w:right="0" w:firstLine="0"/>
                        </w:pPr>
                        <w:r>
                          <w:rPr>
                            <w:rFonts w:cs="Calibri" w:hAnsi="Calibri" w:eastAsia="Calibri" w:ascii="Calibri"/>
                            <w:b w:val="1"/>
                            <w:w w:val="101"/>
                          </w:rPr>
                          <w:t xml:space="preserve">Chief</w:t>
                        </w:r>
                      </w:p>
                    </w:txbxContent>
                  </v:textbox>
                </v:rect>
                <v:rect id="Rectangle 1634" style="position:absolute;width:6540;height:1526;left:22500;top:35254;" filled="f" stroked="f">
                  <v:textbox inset="0,0,0,0">
                    <w:txbxContent>
                      <w:p>
                        <w:pPr>
                          <w:spacing w:before="0" w:after="160" w:line="259" w:lineRule="auto"/>
                          <w:ind w:left="0" w:right="0" w:firstLine="0"/>
                        </w:pPr>
                        <w:r>
                          <w:rPr>
                            <w:rFonts w:cs="Calibri" w:hAnsi="Calibri" w:eastAsia="Calibri" w:ascii="Calibri"/>
                            <w:b w:val="1"/>
                            <w:w w:val="101"/>
                          </w:rPr>
                          <w:t xml:space="preserve">Inspector</w:t>
                        </w:r>
                      </w:p>
                    </w:txbxContent>
                  </v:textbox>
                </v:rect>
                <v:shape id="Shape 1635" style="position:absolute;width:2053;height:0;left:26799;top:39475;" coordsize="205359,0" path="m0,0l205359,0">
                  <v:stroke weight="0.5pt" endcap="flat" joinstyle="miter" miterlimit="10" on="true" color="#8b361f"/>
                  <v:fill on="false" color="#000000" opacity="0"/>
                </v:shape>
                <v:shape id="Shape 1636" style="position:absolute;width:1174;height:635;left:28630;top:39157;" coordsize="117475,63500" path="m0,0l117475,31750l0,63500l20574,34925l20574,28575l0,0x">
                  <v:stroke weight="0pt" endcap="flat" joinstyle="miter" miterlimit="10" on="false" color="#000000" opacity="0"/>
                  <v:fill on="true" color="#8b361f"/>
                </v:shape>
                <v:shape id="Shape 23302" style="position:absolute;width:6529;height:5756;left:29773;top:36503;" coordsize="652907,575691" path="m0,0l652907,0l652907,575691l0,575691l0,0">
                  <v:stroke weight="0pt" endcap="flat" joinstyle="miter" miterlimit="10" on="false" color="#000000" opacity="0"/>
                  <v:fill on="true" color="#8b361f"/>
                </v:shape>
                <v:rect id="Rectangle 1639" style="position:absolute;width:984;height:1542;left:32650;top:37278;" filled="f" stroked="f">
                  <v:textbox inset="0,0,0,0">
                    <w:txbxContent>
                      <w:p>
                        <w:pPr>
                          <w:spacing w:before="0" w:after="160" w:line="259" w:lineRule="auto"/>
                          <w:ind w:left="0" w:right="0" w:firstLine="0"/>
                        </w:pPr>
                        <w:r>
                          <w:rPr>
                            <w:color w:val="ffffff"/>
                            <w:spacing w:val="5"/>
                            <w:w w:val="102"/>
                          </w:rPr>
                          <w:t xml:space="preserve">If</w:t>
                        </w:r>
                      </w:p>
                    </w:txbxContent>
                  </v:textbox>
                </v:rect>
                <v:rect id="Rectangle 1640" style="position:absolute;width:7268;height:1542;left:30310;top:38802;" filled="f" stroked="f">
                  <v:textbox inset="0,0,0,0">
                    <w:txbxContent>
                      <w:p>
                        <w:pPr>
                          <w:spacing w:before="0" w:after="160" w:line="259" w:lineRule="auto"/>
                          <w:ind w:left="0" w:right="0" w:firstLine="0"/>
                        </w:pPr>
                        <w:r>
                          <w:rPr>
                            <w:color w:val="ffffff"/>
                            <w:w w:val="96"/>
                          </w:rPr>
                          <w:t xml:space="preserve">considered</w:t>
                        </w:r>
                      </w:p>
                    </w:txbxContent>
                  </v:textbox>
                </v:rect>
                <v:rect id="Rectangle 1641" style="position:absolute;width:7909;height:1542;left:30098;top:40326;" filled="f" stroked="f">
                  <v:textbox inset="0,0,0,0">
                    <w:txbxContent>
                      <w:p>
                        <w:pPr>
                          <w:spacing w:before="0" w:after="160" w:line="259" w:lineRule="auto"/>
                          <w:ind w:left="0" w:right="0" w:firstLine="0"/>
                        </w:pPr>
                        <w:r>
                          <w:rPr>
                            <w:color w:val="ffffff"/>
                            <w:w w:val="98"/>
                          </w:rPr>
                          <w:t xml:space="preserve">appropriate</w:t>
                        </w:r>
                      </w:p>
                    </w:txbxContent>
                  </v:textbox>
                </v:rect>
                <v:rect id="Rectangle 1642" style="position:absolute;width:5326;height:1526;left:31181;top:33593;" filled="f" stroked="f">
                  <v:textbox inset="0,0,0,0">
                    <w:txbxContent>
                      <w:p>
                        <w:pPr>
                          <w:spacing w:before="0" w:after="160" w:line="259" w:lineRule="auto"/>
                          <w:ind w:left="0" w:right="0" w:firstLine="0"/>
                        </w:pPr>
                        <w:r>
                          <w:rPr>
                            <w:rFonts w:cs="Calibri" w:hAnsi="Calibri" w:eastAsia="Calibri" w:ascii="Calibri"/>
                            <w:b w:val="1"/>
                            <w:w w:val="101"/>
                          </w:rPr>
                          <w:t xml:space="preserve">Further</w:t>
                        </w:r>
                      </w:p>
                    </w:txbxContent>
                  </v:textbox>
                </v:rect>
                <v:rect id="Rectangle 1643" style="position:absolute;width:9318;height:1526;left:29457;top:35117;" filled="f" stroked="f">
                  <v:textbox inset="0,0,0,0">
                    <w:txbxContent>
                      <w:p>
                        <w:pPr>
                          <w:spacing w:before="0" w:after="160" w:line="259" w:lineRule="auto"/>
                          <w:ind w:left="0" w:right="0" w:firstLine="0"/>
                        </w:pPr>
                        <w:r>
                          <w:rPr>
                            <w:rFonts w:cs="Calibri" w:hAnsi="Calibri" w:eastAsia="Calibri" w:ascii="Calibri"/>
                            <w:b w:val="1"/>
                            <w:w w:val="102"/>
                          </w:rPr>
                          <w:t xml:space="preserve">Investigation</w:t>
                        </w:r>
                      </w:p>
                    </w:txbxContent>
                  </v:textbox>
                </v:rect>
                <v:shape id="Shape 1644" style="position:absolute;width:1925;height:0;left:35003;top:39475;" coordsize="192532,0" path="m0,0l192532,0">
                  <v:stroke weight="0.5pt" endcap="flat" joinstyle="miter" miterlimit="10" on="true" color="#8b361f"/>
                  <v:fill on="false" color="#000000" opacity="0"/>
                </v:shape>
                <v:shape id="Shape 1645" style="position:absolute;width:1174;height:635;left:36706;top:39157;" coordsize="117475,63500" path="m0,0l117475,31750l0,63500l20574,34925l20574,28575l0,0x">
                  <v:stroke weight="0pt" endcap="flat" joinstyle="miter" miterlimit="10" on="false" color="#000000" opacity="0"/>
                  <v:fill on="true" color="#8b361f"/>
                </v:shape>
                <v:shape id="Shape 23313" style="position:absolute;width:6529;height:5756;left:37768;top:36503;" coordsize="652907,575691" path="m0,0l652907,0l652907,575691l0,575691l0,0">
                  <v:stroke weight="0pt" endcap="flat" joinstyle="miter" miterlimit="10" on="false" color="#000000" opacity="0"/>
                  <v:fill on="true" color="#8b361f"/>
                </v:shape>
                <v:rect id="Rectangle 1648" style="position:absolute;width:6883;height:1542;left:38437;top:37278;" filled="f" stroked="f">
                  <v:textbox inset="0,0,0,0">
                    <w:txbxContent>
                      <w:p>
                        <w:pPr>
                          <w:spacing w:before="0" w:after="160" w:line="259" w:lineRule="auto"/>
                          <w:ind w:left="0" w:right="0" w:firstLine="0"/>
                        </w:pPr>
                        <w:r>
                          <w:rPr>
                            <w:color w:val="ffffff"/>
                            <w:w w:val="99"/>
                          </w:rPr>
                          <w:t xml:space="preserve">Decide</w:t>
                        </w:r>
                        <w:r>
                          <w:rPr>
                            <w:color w:val="ffffff"/>
                            <w:spacing w:val="10"/>
                            <w:w w:val="99"/>
                          </w:rPr>
                          <w:t xml:space="preserve"> </w:t>
                        </w:r>
                        <w:r>
                          <w:rPr>
                            <w:color w:val="ffffff"/>
                            <w:w w:val="99"/>
                          </w:rPr>
                          <w:t xml:space="preserve">on</w:t>
                        </w:r>
                      </w:p>
                    </w:txbxContent>
                  </v:textbox>
                </v:rect>
                <v:rect id="Rectangle 1649" style="position:absolute;width:4779;height:1542;left:39257;top:38802;" filled="f" stroked="f">
                  <v:textbox inset="0,0,0,0">
                    <w:txbxContent>
                      <w:p>
                        <w:pPr>
                          <w:spacing w:before="0" w:after="160" w:line="259" w:lineRule="auto"/>
                          <w:ind w:left="0" w:right="0" w:firstLine="0"/>
                        </w:pPr>
                        <w:r>
                          <w:rPr>
                            <w:color w:val="ffffff"/>
                            <w:w w:val="97"/>
                          </w:rPr>
                          <w:t xml:space="preserve">further</w:t>
                        </w:r>
                      </w:p>
                    </w:txbxContent>
                  </v:textbox>
                </v:rect>
                <v:rect id="Rectangle 1650" style="position:absolute;width:4233;height:1542;left:39434;top:40326;" filled="f" stroked="f">
                  <v:textbox inset="0,0,0,0">
                    <w:txbxContent>
                      <w:p>
                        <w:pPr>
                          <w:spacing w:before="0" w:after="160" w:line="259" w:lineRule="auto"/>
                          <w:ind w:left="0" w:right="0" w:firstLine="0"/>
                        </w:pPr>
                        <w:r>
                          <w:rPr>
                            <w:color w:val="ffffff"/>
                            <w:w w:val="100"/>
                          </w:rPr>
                          <w:t xml:space="preserve">action</w:t>
                        </w:r>
                      </w:p>
                    </w:txbxContent>
                  </v:textbox>
                </v:rect>
                <v:rect id="Rectangle 1651" style="position:absolute;width:6651;height:1526;left:38375;top:32226;" filled="f" stroked="f">
                  <v:textbox inset="0,0,0,0">
                    <w:txbxContent>
                      <w:p>
                        <w:pPr>
                          <w:spacing w:before="0" w:after="160" w:line="259" w:lineRule="auto"/>
                          <w:ind w:left="0" w:right="0" w:firstLine="0"/>
                        </w:pPr>
                        <w:r>
                          <w:rPr>
                            <w:rFonts w:cs="Calibri" w:hAnsi="Calibri" w:eastAsia="Calibri" w:ascii="Calibri"/>
                            <w:b w:val="1"/>
                            <w:w w:val="103"/>
                          </w:rPr>
                          <w:t xml:space="preserve">Statutory</w:t>
                        </w:r>
                      </w:p>
                    </w:txbxContent>
                  </v:textbox>
                </v:rect>
                <v:rect id="Rectangle 1652" style="position:absolute;width:3664;height:1526;left:39505;top:33750;" filled="f" stroked="f">
                  <v:textbox inset="0,0,0,0">
                    <w:txbxContent>
                      <w:p>
                        <w:pPr>
                          <w:spacing w:before="0" w:after="160" w:line="259" w:lineRule="auto"/>
                          <w:ind w:left="0" w:right="0" w:firstLine="0"/>
                        </w:pPr>
                        <w:r>
                          <w:rPr>
                            <w:rFonts w:cs="Calibri" w:hAnsi="Calibri" w:eastAsia="Calibri" w:ascii="Calibri"/>
                            <w:b w:val="1"/>
                            <w:w w:val="101"/>
                          </w:rPr>
                          <w:t xml:space="preserve">Chief</w:t>
                        </w:r>
                      </w:p>
                    </w:txbxContent>
                  </v:textbox>
                </v:rect>
                <v:rect id="Rectangle 1653" style="position:absolute;width:6540;height:1526;left:38436;top:35274;" filled="f" stroked="f">
                  <v:textbox inset="0,0,0,0">
                    <w:txbxContent>
                      <w:p>
                        <w:pPr>
                          <w:spacing w:before="0" w:after="160" w:line="259" w:lineRule="auto"/>
                          <w:ind w:left="0" w:right="0" w:firstLine="0"/>
                        </w:pPr>
                        <w:r>
                          <w:rPr>
                            <w:rFonts w:cs="Calibri" w:hAnsi="Calibri" w:eastAsia="Calibri" w:ascii="Calibri"/>
                            <w:b w:val="1"/>
                            <w:w w:val="101"/>
                          </w:rPr>
                          <w:t xml:space="preserve">Inspector</w:t>
                        </w:r>
                      </w:p>
                    </w:txbxContent>
                  </v:textbox>
                </v:rect>
                <v:shape id="Shape 1654" style="position:absolute;width:745;height:0;left:44183;top:39475;" coordsize="74549,0" path="m0,0l74549,0">
                  <v:stroke weight="0.5pt" endcap="flat" dashstyle="2.94 1.96" joinstyle="miter" miterlimit="10" on="true" color="#8b361f"/>
                  <v:fill on="false" color="#000000" opacity="0"/>
                </v:shape>
                <v:shape id="Shape 1655" style="position:absolute;width:1174;height:635;left:44904;top:39157;" coordsize="117475,63500" path="m0,0l117475,31750l0,63500l20574,34925l20574,28575l0,0x">
                  <v:stroke weight="0pt" endcap="flat" joinstyle="miter" miterlimit="10" on="false" color="#000000" opacity="0"/>
                  <v:fill on="true" color="#8b361f"/>
                </v:shape>
                <v:shape id="Shape 1656" style="position:absolute;width:181;height:0;left:44001;top:39475;" coordsize="18161,0" path="m0,0l18161,0">
                  <v:stroke weight="0.5pt" endcap="flat" joinstyle="miter" miterlimit="10" on="true" color="#8b361f"/>
                  <v:fill on="false" color="#000000" opacity="0"/>
                </v:shape>
                <v:shape id="Shape 1657" style="position:absolute;width:198;height:0;left:44928;top:39475;" coordsize="19812,0" path="m0,0l19812,0">
                  <v:stroke weight="0.5pt" endcap="flat" joinstyle="miter" miterlimit="10" on="true" color="#8b361f"/>
                  <v:fill on="false" color="#000000" opacity="0"/>
                </v:shape>
                <v:shape id="Shape 23328" style="position:absolute;width:6529;height:5756;left:45763;top:36503;" coordsize="652907,575691" path="m0,0l652907,0l652907,575691l0,575691l0,0">
                  <v:stroke weight="0pt" endcap="flat" joinstyle="miter" miterlimit="10" on="false" color="#000000" opacity="0"/>
                  <v:fill on="true" color="#8b361f"/>
                </v:shape>
                <v:rect id="Rectangle 1660" style="position:absolute;width:5158;height:1542;left:47121;top:37278;" filled="f" stroked="f">
                  <v:textbox inset="0,0,0,0">
                    <w:txbxContent>
                      <w:p>
                        <w:pPr>
                          <w:spacing w:before="0" w:after="160" w:line="259" w:lineRule="auto"/>
                          <w:ind w:left="0" w:right="0" w:firstLine="0"/>
                        </w:pPr>
                        <w:r>
                          <w:rPr>
                            <w:color w:val="ffffff"/>
                            <w:w w:val="95"/>
                          </w:rPr>
                          <w:t xml:space="preserve">Prepare</w:t>
                        </w:r>
                      </w:p>
                    </w:txbxContent>
                  </v:textbox>
                </v:rect>
                <v:rect id="Rectangle 1661" style="position:absolute;width:4852;height:1542;left:47204;top:38802;" filled="f" stroked="f">
                  <v:textbox inset="0,0,0,0">
                    <w:txbxContent>
                      <w:p>
                        <w:pPr>
                          <w:spacing w:before="0" w:after="160" w:line="259" w:lineRule="auto"/>
                          <w:ind w:left="0" w:right="0" w:firstLine="0"/>
                        </w:pPr>
                        <w:r>
                          <w:rPr>
                            <w:color w:val="ffffff"/>
                            <w:w w:val="98"/>
                          </w:rPr>
                          <w:t xml:space="preserve">budget</w:t>
                        </w:r>
                      </w:p>
                    </w:txbxContent>
                  </v:textbox>
                </v:rect>
                <v:rect id="Rectangle 1662" style="position:absolute;width:5842;height:1542;left:46863;top:40326;" filled="f" stroked="f">
                  <v:textbox inset="0,0,0,0">
                    <w:txbxContent>
                      <w:p>
                        <w:pPr>
                          <w:spacing w:before="0" w:after="160" w:line="259" w:lineRule="auto"/>
                          <w:ind w:left="0" w:right="0" w:firstLine="0"/>
                        </w:pPr>
                        <w:r>
                          <w:rPr>
                            <w:color w:val="ffffff"/>
                            <w:w w:val="98"/>
                          </w:rPr>
                          <w:t xml:space="preserve">estimate</w:t>
                        </w:r>
                      </w:p>
                    </w:txbxContent>
                  </v:textbox>
                </v:rect>
                <v:rect id="Rectangle 1663" style="position:absolute;width:6651;height:1526;left:46402;top:32242;" filled="f" stroked="f">
                  <v:textbox inset="0,0,0,0">
                    <w:txbxContent>
                      <w:p>
                        <w:pPr>
                          <w:spacing w:before="0" w:after="160" w:line="259" w:lineRule="auto"/>
                          <w:ind w:left="0" w:right="0" w:firstLine="0"/>
                        </w:pPr>
                        <w:r>
                          <w:rPr>
                            <w:rFonts w:cs="Calibri" w:hAnsi="Calibri" w:eastAsia="Calibri" w:ascii="Calibri"/>
                            <w:b w:val="1"/>
                            <w:w w:val="103"/>
                          </w:rPr>
                          <w:t xml:space="preserve">Statutory</w:t>
                        </w:r>
                      </w:p>
                    </w:txbxContent>
                  </v:textbox>
                </v:rect>
                <v:rect id="Rectangle 1664" style="position:absolute;width:3664;height:1526;left:47531;top:33766;" filled="f" stroked="f">
                  <v:textbox inset="0,0,0,0">
                    <w:txbxContent>
                      <w:p>
                        <w:pPr>
                          <w:spacing w:before="0" w:after="160" w:line="259" w:lineRule="auto"/>
                          <w:ind w:left="0" w:right="0" w:firstLine="0"/>
                        </w:pPr>
                        <w:r>
                          <w:rPr>
                            <w:rFonts w:cs="Calibri" w:hAnsi="Calibri" w:eastAsia="Calibri" w:ascii="Calibri"/>
                            <w:b w:val="1"/>
                            <w:w w:val="101"/>
                          </w:rPr>
                          <w:t xml:space="preserve">Chief</w:t>
                        </w:r>
                      </w:p>
                    </w:txbxContent>
                  </v:textbox>
                </v:rect>
                <v:rect id="Rectangle 1665" style="position:absolute;width:6540;height:1526;left:46463;top:35290;" filled="f" stroked="f">
                  <v:textbox inset="0,0,0,0">
                    <w:txbxContent>
                      <w:p>
                        <w:pPr>
                          <w:spacing w:before="0" w:after="160" w:line="259" w:lineRule="auto"/>
                          <w:ind w:left="0" w:right="0" w:firstLine="0"/>
                        </w:pPr>
                        <w:r>
                          <w:rPr>
                            <w:rFonts w:cs="Calibri" w:hAnsi="Calibri" w:eastAsia="Calibri" w:ascii="Calibri"/>
                            <w:b w:val="1"/>
                            <w:w w:val="101"/>
                          </w:rPr>
                          <w:t xml:space="preserve">Inspector</w:t>
                        </w:r>
                      </w:p>
                    </w:txbxContent>
                  </v:textbox>
                </v:rect>
                <v:shape id="Shape 1666" style="position:absolute;width:1426;height:0;left:51399;top:39475;" coordsize="142621,0" path="m0,0l142621,0">
                  <v:stroke weight="0.5pt" endcap="flat" dashstyle="3.06 2.04" joinstyle="miter" miterlimit="10" on="true" color="#8b361f"/>
                  <v:fill on="false" color="#000000" opacity="0"/>
                </v:shape>
                <v:shape id="Shape 1667" style="position:absolute;width:1174;height:635;left:52804;top:39157;" coordsize="117475,63500" path="m0,0l117475,31750l0,63500l20574,34925l20574,28575l0,0x">
                  <v:stroke weight="0pt" endcap="flat" joinstyle="miter" miterlimit="10" on="false" color="#000000" opacity="0"/>
                  <v:fill on="true" color="#8b361f"/>
                </v:shape>
                <v:shape id="Shape 1668" style="position:absolute;width:194;height:0;left:51205;top:39475;" coordsize="19431,0" path="m0,0l19431,0">
                  <v:stroke weight="0.5pt" endcap="flat" joinstyle="miter" miterlimit="10" on="true" color="#8b361f"/>
                  <v:fill on="false" color="#000000" opacity="0"/>
                </v:shape>
                <v:shape id="Shape 1669" style="position:absolute;width:200;height:0;left:52825;top:39475;" coordsize="20066,0" path="m0,0l20066,0">
                  <v:stroke weight="0.5pt" endcap="flat" joinstyle="miter" miterlimit="10" on="true" color="#8b361f"/>
                  <v:fill on="false" color="#000000" opacity="0"/>
                </v:shape>
                <v:shape id="Shape 23341" style="position:absolute;width:6529;height:5756;left:53788;top:36503;" coordsize="652907,575691" path="m0,0l652907,0l652907,575691l0,575691l0,0">
                  <v:stroke weight="0pt" endcap="flat" joinstyle="miter" miterlimit="10" on="false" color="#000000" opacity="0"/>
                  <v:fill on="true" color="#8b361f"/>
                </v:shape>
                <v:rect id="Rectangle 1672" style="position:absolute;width:4935;height:1542;left:55230;top:38040;" filled="f" stroked="f">
                  <v:textbox inset="0,0,0,0">
                    <w:txbxContent>
                      <w:p>
                        <w:pPr>
                          <w:spacing w:before="0" w:after="160" w:line="259" w:lineRule="auto"/>
                          <w:ind w:left="0" w:right="0" w:firstLine="0"/>
                        </w:pPr>
                        <w:r>
                          <w:rPr>
                            <w:color w:val="ffffff"/>
                            <w:w w:val="101"/>
                          </w:rPr>
                          <w:t xml:space="preserve">Initiate</w:t>
                        </w:r>
                      </w:p>
                    </w:txbxContent>
                  </v:textbox>
                </v:rect>
                <v:rect id="Rectangle 1673" style="position:absolute;width:7987;height:1542;left:54043;top:39564;" filled="f" stroked="f">
                  <v:textbox inset="0,0,0,0">
                    <w:txbxContent>
                      <w:p>
                        <w:pPr>
                          <w:spacing w:before="0" w:after="160" w:line="259" w:lineRule="auto"/>
                          <w:ind w:left="0" w:right="0" w:firstLine="0"/>
                        </w:pPr>
                        <w:r>
                          <w:rPr>
                            <w:color w:val="ffffff"/>
                            <w:w w:val="97"/>
                          </w:rPr>
                          <w:t xml:space="preserve">prosecution</w:t>
                        </w:r>
                      </w:p>
                    </w:txbxContent>
                  </v:textbox>
                </v:rect>
                <v:rect id="Rectangle 1674" style="position:absolute;width:6651;height:1526;left:54428;top:32192;" filled="f" stroked="f">
                  <v:textbox inset="0,0,0,0">
                    <w:txbxContent>
                      <w:p>
                        <w:pPr>
                          <w:spacing w:before="0" w:after="160" w:line="259" w:lineRule="auto"/>
                          <w:ind w:left="0" w:right="0" w:firstLine="0"/>
                        </w:pPr>
                        <w:r>
                          <w:rPr>
                            <w:rFonts w:cs="Calibri" w:hAnsi="Calibri" w:eastAsia="Calibri" w:ascii="Calibri"/>
                            <w:b w:val="1"/>
                            <w:w w:val="103"/>
                          </w:rPr>
                          <w:t xml:space="preserve">Statutory</w:t>
                        </w:r>
                      </w:p>
                    </w:txbxContent>
                  </v:textbox>
                </v:rect>
                <v:rect id="Rectangle 1675" style="position:absolute;width:3664;height:1526;left:55557;top:33716;" filled="f" stroked="f">
                  <v:textbox inset="0,0,0,0">
                    <w:txbxContent>
                      <w:p>
                        <w:pPr>
                          <w:spacing w:before="0" w:after="160" w:line="259" w:lineRule="auto"/>
                          <w:ind w:left="0" w:right="0" w:firstLine="0"/>
                        </w:pPr>
                        <w:r>
                          <w:rPr>
                            <w:rFonts w:cs="Calibri" w:hAnsi="Calibri" w:eastAsia="Calibri" w:ascii="Calibri"/>
                            <w:b w:val="1"/>
                            <w:w w:val="101"/>
                          </w:rPr>
                          <w:t xml:space="preserve">Chief</w:t>
                        </w:r>
                      </w:p>
                    </w:txbxContent>
                  </v:textbox>
                </v:rect>
                <v:rect id="Rectangle 1676" style="position:absolute;width:6540;height:1526;left:54489;top:35240;" filled="f" stroked="f">
                  <v:textbox inset="0,0,0,0">
                    <w:txbxContent>
                      <w:p>
                        <w:pPr>
                          <w:spacing w:before="0" w:after="160" w:line="259" w:lineRule="auto"/>
                          <w:ind w:left="0" w:right="0" w:firstLine="0"/>
                        </w:pPr>
                        <w:r>
                          <w:rPr>
                            <w:rFonts w:cs="Calibri" w:hAnsi="Calibri" w:eastAsia="Calibri" w:ascii="Calibri"/>
                            <w:b w:val="1"/>
                            <w:w w:val="101"/>
                          </w:rPr>
                          <w:t xml:space="preserve">Inspector</w:t>
                        </w:r>
                      </w:p>
                    </w:txbxContent>
                  </v:textbox>
                </v:rect>
                <v:shape id="Shape 23352" style="position:absolute;width:6529;height:5756;left:13703;top:36503;" coordsize="652907,575691" path="m0,0l652907,0l652907,575691l0,575691l0,0">
                  <v:stroke weight="0pt" endcap="flat" joinstyle="miter" miterlimit="10" on="false" color="#000000" opacity="0"/>
                  <v:fill on="true" color="#8b361f"/>
                </v:shape>
                <v:rect id="Rectangle 1697" style="position:absolute;width:7126;height:1542;left:14320;top:37278;" filled="f" stroked="f">
                  <v:textbox inset="0,0,0,0">
                    <w:txbxContent>
                      <w:p>
                        <w:pPr>
                          <w:spacing w:before="0" w:after="160" w:line="259" w:lineRule="auto"/>
                          <w:ind w:left="0" w:right="0" w:firstLine="0"/>
                        </w:pPr>
                        <w:r>
                          <w:rPr>
                            <w:color w:val="ffffff"/>
                            <w:w w:val="89"/>
                          </w:rPr>
                          <w:t xml:space="preserve">Investigate</w:t>
                        </w:r>
                      </w:p>
                    </w:txbxContent>
                  </v:textbox>
                </v:rect>
                <v:rect id="Rectangle 20526" style="position:absolute;width:1704;height:1542;left:18711;top:38802;" filled="f" stroked="f">
                  <v:textbox inset="0,0,0,0">
                    <w:txbxContent>
                      <w:p>
                        <w:pPr>
                          <w:spacing w:before="0" w:after="160" w:line="259" w:lineRule="auto"/>
                          <w:ind w:left="0" w:right="0" w:firstLine="0"/>
                        </w:pPr>
                        <w:r>
                          <w:rPr>
                            <w:strike w:val="1"/>
                            <w:dstrike w:val="0"/>
                            <w:color w:val="ffffff"/>
                            <w:spacing w:val="2"/>
                            <w:w w:val="91"/>
                          </w:rPr>
                          <w:t xml:space="preserve">nd</w:t>
                        </w:r>
                      </w:p>
                    </w:txbxContent>
                  </v:textbox>
                </v:rect>
                <v:rect id="Rectangle 20525" style="position:absolute;width:6415;height:1542;left:13950;top:38802;" filled="f" stroked="f">
                  <v:textbox inset="0,0,0,0">
                    <w:txbxContent>
                      <w:p>
                        <w:pPr>
                          <w:spacing w:before="0" w:after="160" w:line="259" w:lineRule="auto"/>
                          <w:ind w:left="0" w:right="0" w:firstLine="0"/>
                        </w:pPr>
                        <w:r>
                          <w:rPr>
                            <w:color w:val="ffffff"/>
                            <w:w w:val="88"/>
                          </w:rPr>
                          <w:t xml:space="preserve">Recomme</w:t>
                        </w:r>
                      </w:p>
                    </w:txbxContent>
                  </v:textbox>
                </v:rect>
                <v:rect id="Rectangle 1699" style="position:absolute;width:4313;height:1542;left:15347;top:40326;" filled="f" stroked="f">
                  <v:textbox inset="0,0,0,0">
                    <w:txbxContent>
                      <w:p>
                        <w:pPr>
                          <w:spacing w:before="0" w:after="160" w:line="259" w:lineRule="auto"/>
                          <w:ind w:left="0" w:right="0" w:firstLine="0"/>
                        </w:pPr>
                        <w:r>
                          <w:rPr>
                            <w:color w:val="ffffff"/>
                            <w:w w:val="88"/>
                          </w:rPr>
                          <w:t xml:space="preserve">Report</w:t>
                        </w:r>
                      </w:p>
                    </w:txbxContent>
                  </v:textbox>
                </v:rect>
                <v:shape id="Shape 1700" style="position:absolute;width:0;height:11074;left:21733;top:42064;" coordsize="0,1107441" path="m0,0l0,1107441">
                  <v:stroke weight="0.5pt" endcap="flat" joinstyle="miter" miterlimit="10" on="true" color="#8b361f"/>
                  <v:fill on="false" color="#000000" opacity="0"/>
                </v:shape>
                <v:shape id="Shape 1701" style="position:absolute;width:1666;height:1666;left:20941;top:52327;" coordsize="166624,166624" path="m83312,0c129299,0,166624,37325,166624,83312c166624,129298,129299,166624,83312,166624c37325,166624,0,129298,0,83312c0,37325,37325,0,83312,0x">
                  <v:stroke weight="0pt" endcap="flat" joinstyle="miter" miterlimit="10" on="false" color="#000000" opacity="0"/>
                  <v:fill on="true" color="#ffffff"/>
                </v:shape>
                <v:shape id="Shape 1704" style="position:absolute;width:1729;height:1729;left:20909;top:52296;" coordsize="172974,172974" path="m172974,86487c172974,134226,134226,172974,86487,172974c38748,172974,0,134226,0,86487c0,38747,38748,0,86487,0c134226,0,172974,38747,172974,86487x">
                  <v:stroke weight="1pt" endcap="flat" joinstyle="miter" miterlimit="10" on="true" color="#8b361f"/>
                  <v:fill on="false" color="#000000" opacity="0"/>
                </v:shape>
                <v:shape id="Shape 1706" style="position:absolute;width:0;height:11074;left:41052;top:42064;" coordsize="0,1107441" path="m0,0l0,1107441">
                  <v:stroke weight="0.5pt" endcap="flat" joinstyle="miter" miterlimit="10" on="true" color="#8b361f"/>
                  <v:fill on="false" color="#000000" opacity="0"/>
                </v:shape>
                <v:shape id="Shape 1707" style="position:absolute;width:1666;height:1666;left:40257;top:52327;" coordsize="166624,166624" path="m83312,0c129299,0,166624,37325,166624,83312c166624,129298,129299,166624,83312,166624c37325,166624,0,129298,0,83312c0,37325,37325,0,83312,0x">
                  <v:stroke weight="0pt" endcap="flat" joinstyle="miter" miterlimit="10" on="false" color="#000000" opacity="0"/>
                  <v:fill on="true" color="#ffffff"/>
                </v:shape>
                <v:shape id="Shape 1709" style="position:absolute;width:1729;height:1729;left:40225;top:52296;" coordsize="172974,172974" path="m172974,86487c172974,134226,134226,172974,86487,172974c38748,172974,0,134226,0,86487c0,38747,38748,0,86487,0c134226,0,172974,38747,172974,86487x">
                  <v:stroke weight="1pt" endcap="flat" joinstyle="miter" miterlimit="10" on="true" color="#8b361f"/>
                  <v:fill on="false" color="#000000" opacity="0"/>
                </v:shape>
                <v:shape id="Shape 1711" style="position:absolute;width:0;height:11149;left:53814;top:41990;" coordsize="0,1114934" path="m0,0l0,1114934">
                  <v:stroke weight="0.5pt" endcap="flat" joinstyle="miter" miterlimit="10" on="true" color="#8b361f"/>
                  <v:fill on="false" color="#000000" opacity="0"/>
                </v:shape>
                <v:shape id="Shape 1712" style="position:absolute;width:1666;height:1666;left:53021;top:52259;" coordsize="166624,166624" path="m83312,0c129299,0,166624,37326,166624,83313c166624,129299,129299,166624,83312,166624c37325,166624,0,129299,0,83313c0,37326,37325,0,83312,0x">
                  <v:stroke weight="0pt" endcap="flat" joinstyle="miter" miterlimit="10" on="false" color="#000000" opacity="0"/>
                  <v:fill on="true" color="#8b361f"/>
                </v:shape>
                <v:shape id="Shape 1714" style="position:absolute;width:1729;height:1729;left:52989;top:52227;" coordsize="172974,172974" path="m172974,86488c172974,134227,134226,172974,86487,172974c38748,172974,0,134227,0,86488c0,38748,38748,0,86487,0c134226,0,172974,38748,172974,86488x">
                  <v:stroke weight="1pt" endcap="flat" joinstyle="miter" miterlimit="10" on="true" color="#8b361f"/>
                  <v:fill on="false" color="#000000" opacity="0"/>
                </v:shape>
                <v:shape id="Shape 1716" style="position:absolute;width:0;height:4238;left:44277;top:42064;" coordsize="0,423800" path="m0,0l0,423800">
                  <v:stroke weight="0.5pt" endcap="flat" joinstyle="miter" miterlimit="10" on="true" color="#8b361f"/>
                  <v:fill on="false" color="#000000" opacity="0"/>
                </v:shape>
                <v:shape id="Shape 1717" style="position:absolute;width:1666;height:1666;left:43480;top:45485;" coordsize="166624,166624" path="m83312,0c129299,0,166624,37325,166624,83312c166624,129298,129299,166624,83312,166624c37325,166624,0,129298,0,83312c0,37325,37325,0,83312,0x">
                  <v:stroke weight="0pt" endcap="flat" joinstyle="miter" miterlimit="10" on="false" color="#000000" opacity="0"/>
                  <v:fill on="true" color="#8b361f"/>
                </v:shape>
                <v:shape id="Shape 1719" style="position:absolute;width:1729;height:1729;left:43449;top:45453;" coordsize="172974,172974" path="m172974,86487c172974,134226,134226,172974,86487,172974c38748,172974,0,134226,0,86487c0,38748,38748,0,86487,0c134226,0,172974,38748,172974,86487x">
                  <v:stroke weight="1pt" endcap="flat" joinstyle="miter" miterlimit="10" on="true" color="#8b361f"/>
                  <v:fill on="false" color="#000000" opacity="0"/>
                </v:shape>
                <v:shape id="Shape 1721" style="position:absolute;width:1666;height:1666;left:21024;top:14243;" coordsize="166624,166624" path="m83312,0c129299,0,166624,37325,166624,83312c166624,129299,129299,166624,83312,166624c37325,166624,0,129299,0,83312c0,37325,37325,0,83312,0x">
                  <v:stroke weight="0pt" endcap="flat" joinstyle="miter" miterlimit="10" on="false" color="#000000" opacity="0"/>
                  <v:fill on="true" color="#8b361f"/>
                </v:shape>
                <v:shape id="Shape 1723" style="position:absolute;width:1729;height:1729;left:21000;top:14211;" coordsize="172974,172974" path="m172974,86487c172974,134226,134226,172974,86487,172974c38748,172974,0,134226,0,86487c0,38748,38748,0,86487,0c134226,0,172974,38748,172974,86487x">
                  <v:stroke weight="1pt" endcap="flat" joinstyle="miter" miterlimit="10" on="true" color="#8b361f"/>
                  <v:fill on="false" color="#000000" opacity="0"/>
                </v:shape>
                <v:shape id="Shape 1725" style="position:absolute;width:1666;height:1666;left:21024;top:21177;" coordsize="166624,166624" path="m83312,0c129299,0,166624,37326,166624,83312c166624,129299,129299,166624,83312,166624c37325,166624,0,129299,0,83312c0,37326,37325,0,83312,0x">
                  <v:stroke weight="0pt" endcap="flat" joinstyle="miter" miterlimit="10" on="false" color="#000000" opacity="0"/>
                  <v:fill on="true" color="#8b361f"/>
                </v:shape>
                <v:shape id="Shape 1727" style="position:absolute;width:1729;height:1729;left:21000;top:21137;" coordsize="172974,172974" path="m172974,86487c172974,134226,134226,172974,86487,172974c38748,172974,0,134226,0,86487c0,38748,38748,0,86487,0c134226,0,172974,38748,172974,86487x">
                  <v:stroke weight="1pt" endcap="flat" joinstyle="miter" miterlimit="10" on="true" color="#8b361f"/>
                  <v:fill on="false" color="#000000" opacity="0"/>
                </v:shape>
                <v:shape id="Shape 1729" style="position:absolute;width:0;height:27312;left:44277;top:14945;" coordsize="0,2731262" path="m0,0l0,2731262">
                  <v:stroke weight="0.5pt" endcap="flat" joinstyle="miter" miterlimit="10" on="true" color="#8b361f"/>
                  <v:fill on="false" color="#000000" opacity="0"/>
                </v:shape>
                <v:shape id="Shape 1730" style="position:absolute;width:0;height:13008;left:44277;top:1239;" coordsize="0,1300861" path="m0,0l0,1300861">
                  <v:stroke weight="0.5pt" endcap="flat" dashstyle="2.96 1.98" joinstyle="miter" miterlimit="10" on="true" color="#8b361f"/>
                  <v:fill on="false" color="#000000" opacity="0"/>
                </v:shape>
                <v:shape id="Shape 1731" style="position:absolute;width:0;height:189;left:44277;top:1050;" coordsize="0,18923" path="m0,0l0,18923">
                  <v:stroke weight="0.5pt" endcap="flat" joinstyle="miter" miterlimit="10" on="true" color="#8b361f"/>
                  <v:fill on="false" color="#000000" opacity="0"/>
                </v:shape>
                <v:shape id="Shape 1732" style="position:absolute;width:0;height:189;left:44277;top:14248;" coordsize="0,18923" path="m0,0l0,18923">
                  <v:stroke weight="0.5pt" endcap="flat" joinstyle="miter" miterlimit="10" on="true" color="#8b361f"/>
                  <v:fill on="false" color="#000000" opacity="0"/>
                </v:shape>
                <v:shape id="Shape 1733" style="position:absolute;width:1666;height:1666;left:43519;top:31;" coordsize="166624,166624" path="m83312,0c129299,0,166624,37326,166624,83312c166624,129299,129299,166624,83312,166624c37325,166624,0,129299,0,83312c0,37326,37325,0,83312,0x">
                  <v:stroke weight="0pt" endcap="flat" joinstyle="miter" miterlimit="10" on="false" color="#000000" opacity="0"/>
                  <v:fill on="true" color="#8b361f"/>
                </v:shape>
                <v:shape id="Shape 1735" style="position:absolute;width:1729;height:1729;left:43487;top:0;" coordsize="172974,172974" path="m172974,86487c172974,134227,134226,172974,86487,172974c38748,172974,0,134227,0,86487c0,38748,38748,0,86487,0c134226,0,172974,38748,172974,86487x">
                  <v:stroke weight="1pt" endcap="flat" joinstyle="miter" miterlimit="10" on="true" color="#8b361f"/>
                  <v:fill on="false" color="#000000" opacity="0"/>
                </v:shape>
                <v:shape id="Shape 1737" style="position:absolute;width:1666;height:1666;left:43519;top:7324;" coordsize="166624,166624" path="m83312,0c129299,0,166624,37325,166624,83312c166624,129298,129299,166624,83312,166624c37325,166624,0,129298,0,83312c0,37325,37325,0,83312,0x">
                  <v:stroke weight="0pt" endcap="flat" joinstyle="miter" miterlimit="10" on="false" color="#000000" opacity="0"/>
                  <v:fill on="true" color="#8b361f"/>
                </v:shape>
                <v:shape id="Shape 1739" style="position:absolute;width:1729;height:1729;left:43487;top:7292;" coordsize="172974,172974" path="m172974,86487c172974,134226,134226,172974,86487,172974c38748,172974,0,134226,0,86487c0,38747,38748,0,86487,0c134226,0,172974,38747,172974,86487x">
                  <v:stroke weight="1pt" endcap="flat" joinstyle="miter" miterlimit="10" on="true" color="#8b361f"/>
                  <v:fill on="false" color="#000000" opacity="0"/>
                </v:shape>
                <v:shape id="Shape 1741" style="position:absolute;width:1666;height:1666;left:43519;top:14243;" coordsize="166624,166624" path="m83312,0c129299,0,166624,37325,166624,83312c166624,129299,129299,166624,83312,166624c37325,166624,0,129299,0,83312c0,37325,37325,0,83312,0x">
                  <v:stroke weight="0pt" endcap="flat" joinstyle="miter" miterlimit="10" on="false" color="#000000" opacity="0"/>
                  <v:fill on="true" color="#8b361f"/>
                </v:shape>
                <v:shape id="Shape 1743" style="position:absolute;width:1729;height:1729;left:43487;top:14211;" coordsize="172974,172974" path="m172974,86487c172974,134226,134226,172974,86487,172974c38748,172974,0,134226,0,86487c0,38748,38748,0,86487,0c134226,0,172974,38748,172974,86487x">
                  <v:stroke weight="1pt" endcap="flat" joinstyle="miter" miterlimit="10" on="true" color="#8b361f"/>
                  <v:fill on="false" color="#000000" opacity="0"/>
                </v:shape>
                <v:shape id="Shape 1745" style="position:absolute;width:1666;height:1666;left:43519;top:21177;" coordsize="166624,166624" path="m83312,0c129299,0,166624,37326,166624,83312c166624,129299,129299,166624,83312,166624c37325,166624,0,129299,0,83312c0,37326,37325,0,83312,0x">
                  <v:stroke weight="0pt" endcap="flat" joinstyle="miter" miterlimit="10" on="false" color="#000000" opacity="0"/>
                  <v:fill on="true" color="#8b361f"/>
                </v:shape>
                <v:shape id="Shape 1747" style="position:absolute;width:1729;height:1729;left:43487;top:21137;" coordsize="172974,172974" path="m172974,86487c172974,134226,134226,172974,86487,172974c38748,172974,0,134226,0,86487c0,38748,38748,0,86487,0c134226,0,172974,38748,172974,86487x">
                  <v:stroke weight="1pt" endcap="flat" joinstyle="miter" miterlimit="10" on="true" color="#8b361f"/>
                  <v:fill on="false" color="#000000" opacity="0"/>
                </v:shape>
                <v:shape id="Shape 1749" style="position:absolute;width:0;height:41443;left:52283;top:814;" coordsize="0,4144391" path="m0,0l0,4144391">
                  <v:stroke weight="0.5pt" endcap="flat" joinstyle="miter" miterlimit="10" on="true" color="#8b361f"/>
                  <v:fill on="false" color="#000000" opacity="0"/>
                </v:shape>
                <v:shape id="Shape 1750" style="position:absolute;width:1666;height:1666;left:51520;top:31;" coordsize="166624,166624" path="m83312,0c129299,0,166624,37326,166624,83312c166624,129299,129299,166624,83312,166624c37325,166624,0,129299,0,83312c0,37326,37325,0,83312,0x">
                  <v:stroke weight="0pt" endcap="flat" joinstyle="miter" miterlimit="10" on="false" color="#000000" opacity="0"/>
                  <v:fill on="true" color="#8b361f"/>
                </v:shape>
                <v:shape id="Shape 1752" style="position:absolute;width:1729;height:1729;left:51495;top:0;" coordsize="172974,172974" path="m172974,86487c172974,134227,134226,172974,86487,172974c38748,172974,0,134227,0,86487c0,38748,38748,0,86487,0c134226,0,172974,38748,172974,86487x">
                  <v:stroke weight="1pt" endcap="flat" joinstyle="miter" miterlimit="10" on="true" color="#8b361f"/>
                  <v:fill on="false" color="#000000" opacity="0"/>
                </v:shape>
                <v:shape id="Shape 1754" style="position:absolute;width:1666;height:1666;left:51520;top:7324;" coordsize="166624,166624" path="m83312,0c129299,0,166624,37325,166624,83312c166624,129298,129299,166624,83312,166624c37325,166624,0,129298,0,83312c0,37325,37325,0,83312,0x">
                  <v:stroke weight="0pt" endcap="flat" joinstyle="miter" miterlimit="10" on="false" color="#000000" opacity="0"/>
                  <v:fill on="true" color="#8b361f"/>
                </v:shape>
                <v:shape id="Shape 1756" style="position:absolute;width:1729;height:1729;left:51495;top:7292;" coordsize="172974,172974" path="m172974,86487c172974,134226,134226,172974,86487,172974c38748,172974,0,134226,0,86487c0,38747,38748,0,86487,0c134226,0,172974,38747,172974,86487x">
                  <v:stroke weight="1pt" endcap="flat" joinstyle="miter" miterlimit="10" on="true" color="#8b361f"/>
                  <v:fill on="false" color="#000000" opacity="0"/>
                </v:shape>
                <v:shape id="Shape 1758" style="position:absolute;width:1666;height:1666;left:51520;top:14243;" coordsize="166624,166624" path="m83312,0c129299,0,166624,37325,166624,83312c166624,129299,129299,166624,83312,166624c37325,166624,0,129299,0,83312c0,37325,37325,0,83312,0x">
                  <v:stroke weight="0pt" endcap="flat" joinstyle="miter" miterlimit="10" on="false" color="#000000" opacity="0"/>
                  <v:fill on="true" color="#8b361f"/>
                </v:shape>
                <v:shape id="Shape 1760" style="position:absolute;width:1729;height:1729;left:51495;top:14211;" coordsize="172974,172974" path="m172974,86487c172974,134226,134226,172974,86487,172974c38748,172974,0,134226,0,86487c0,38748,38748,0,86487,0c134226,0,172974,38748,172974,86487x">
                  <v:stroke weight="1pt" endcap="flat" joinstyle="miter" miterlimit="10" on="true" color="#8b361f"/>
                  <v:fill on="false" color="#000000" opacity="0"/>
                </v:shape>
                <v:shape id="Shape 1762" style="position:absolute;width:1666;height:1666;left:51520;top:21177;" coordsize="166624,166624" path="m83312,0c129299,0,166624,37326,166624,83312c166624,129299,129299,166624,83312,166624c37325,166624,0,129299,0,83312c0,37326,37325,0,83312,0x">
                  <v:stroke weight="0pt" endcap="flat" joinstyle="miter" miterlimit="10" on="false" color="#000000" opacity="0"/>
                  <v:fill on="true" color="#8b361f"/>
                </v:shape>
                <v:shape id="Shape 1764" style="position:absolute;width:1729;height:1729;left:51495;top:21137;" coordsize="172974,172974" path="m172974,86487c172974,134226,134226,172974,86487,172974c38748,172974,0,134226,0,86487c0,38748,38748,0,86487,0c134226,0,172974,38748,172974,86487x">
                  <v:stroke weight="1pt" endcap="flat" joinstyle="miter" miterlimit="10" on="true" color="#8b361f"/>
                  <v:fill on="false" color="#000000" opacity="0"/>
                </v:shape>
              </v:group>
            </w:pict>
          </mc:Fallback>
        </mc:AlternateContent>
      </w:r>
    </w:p>
    <w:p w14:paraId="275A283D" w14:textId="77777777" w:rsidR="0031663F" w:rsidRDefault="000D3FD5">
      <w:pPr>
        <w:ind w:left="1" w:right="15"/>
      </w:pPr>
      <w:r>
        <w:rPr>
          <w:sz w:val="24"/>
        </w:rPr>
        <w:t>*</w:t>
      </w:r>
      <w:r>
        <w:t>Refer to Section 5.4 page 6. This process is not associated with an investigation into an accident by an investigation team or by a single inspector investigating a fatal accident</w:t>
      </w:r>
    </w:p>
    <w:p w14:paraId="48C66435" w14:textId="77777777" w:rsidR="0031663F" w:rsidRDefault="000D3FD5">
      <w:pPr>
        <w:pStyle w:val="Heading2"/>
        <w:spacing w:after="0"/>
        <w:ind w:left="711" w:right="338" w:hanging="720"/>
      </w:pPr>
      <w:r>
        <w:t>6.5</w:t>
      </w:r>
      <w:r>
        <w:tab/>
        <w:t>Procedure 3. Assessing a recommendation for prosecution made by a person</w:t>
      </w:r>
      <w:r>
        <w:t xml:space="preserve"> (other than an inspector) authorised by legislation to recommend prosecutions*</w:t>
      </w:r>
    </w:p>
    <w:tbl>
      <w:tblPr>
        <w:tblStyle w:val="TableGrid"/>
        <w:tblW w:w="9628" w:type="dxa"/>
        <w:tblInd w:w="-15" w:type="dxa"/>
        <w:tblCellMar>
          <w:top w:w="115" w:type="dxa"/>
          <w:left w:w="0" w:type="dxa"/>
          <w:bottom w:w="0" w:type="dxa"/>
          <w:right w:w="245" w:type="dxa"/>
        </w:tblCellMar>
        <w:tblLook w:val="04A0" w:firstRow="1" w:lastRow="0" w:firstColumn="1" w:lastColumn="0" w:noHBand="0" w:noVBand="1"/>
      </w:tblPr>
      <w:tblGrid>
        <w:gridCol w:w="5804"/>
        <w:gridCol w:w="3824"/>
      </w:tblGrid>
      <w:tr w:rsidR="0031663F" w14:paraId="708ED45F" w14:textId="77777777">
        <w:trPr>
          <w:trHeight w:val="1163"/>
        </w:trPr>
        <w:tc>
          <w:tcPr>
            <w:tcW w:w="5804" w:type="dxa"/>
            <w:tcBorders>
              <w:top w:val="single" w:sz="4" w:space="0" w:color="8B361F"/>
              <w:left w:val="single" w:sz="4" w:space="0" w:color="8B361F"/>
              <w:bottom w:val="single" w:sz="4" w:space="0" w:color="8B361F"/>
              <w:right w:val="nil"/>
            </w:tcBorders>
          </w:tcPr>
          <w:p w14:paraId="7DFF30FF" w14:textId="77777777" w:rsidR="0031663F" w:rsidRDefault="000D3FD5">
            <w:pPr>
              <w:spacing w:after="113" w:line="216" w:lineRule="auto"/>
              <w:ind w:left="209" w:right="247" w:firstLine="0"/>
            </w:pPr>
            <w:r>
              <w:rPr>
                <w:noProof/>
                <w:sz w:val="22"/>
              </w:rPr>
              <mc:AlternateContent>
                <mc:Choice Requires="wpg">
                  <w:drawing>
                    <wp:anchor distT="0" distB="0" distL="114300" distR="114300" simplePos="0" relativeHeight="251661312" behindDoc="0" locked="0" layoutInCell="1" allowOverlap="1" wp14:anchorId="1EFDCCE2" wp14:editId="09A9C7BB">
                      <wp:simplePos x="0" y="0"/>
                      <wp:positionH relativeFrom="column">
                        <wp:posOffset>3356229</wp:posOffset>
                      </wp:positionH>
                      <wp:positionV relativeFrom="paragraph">
                        <wp:posOffset>13111</wp:posOffset>
                      </wp:positionV>
                      <wp:extent cx="173736" cy="481585"/>
                      <wp:effectExtent l="0" t="0" r="0" b="0"/>
                      <wp:wrapSquare wrapText="bothSides"/>
                      <wp:docPr id="20829" name="Group 20829"/>
                      <wp:cNvGraphicFramePr/>
                      <a:graphic xmlns:a="http://schemas.openxmlformats.org/drawingml/2006/main">
                        <a:graphicData uri="http://schemas.microsoft.com/office/word/2010/wordprocessingGroup">
                          <wpg:wgp>
                            <wpg:cNvGrpSpPr/>
                            <wpg:grpSpPr>
                              <a:xfrm>
                                <a:off x="0" y="0"/>
                                <a:ext cx="173736" cy="481585"/>
                                <a:chOff x="0" y="0"/>
                                <a:chExt cx="173736" cy="481585"/>
                              </a:xfrm>
                            </wpg:grpSpPr>
                            <wps:wsp>
                              <wps:cNvPr id="1797" name="Shape 1797"/>
                              <wps:cNvSpPr/>
                              <wps:spPr>
                                <a:xfrm>
                                  <a:off x="0" y="0"/>
                                  <a:ext cx="172974" cy="172975"/>
                                </a:xfrm>
                                <a:custGeom>
                                  <a:avLst/>
                                  <a:gdLst/>
                                  <a:ahLst/>
                                  <a:cxnLst/>
                                  <a:rect l="0" t="0" r="0" b="0"/>
                                  <a:pathLst>
                                    <a:path w="172974" h="172975">
                                      <a:moveTo>
                                        <a:pt x="86487" y="0"/>
                                      </a:moveTo>
                                      <a:cubicBezTo>
                                        <a:pt x="134226" y="0"/>
                                        <a:pt x="172974" y="38748"/>
                                        <a:pt x="172974" y="86488"/>
                                      </a:cubicBezTo>
                                      <a:cubicBezTo>
                                        <a:pt x="172974" y="134227"/>
                                        <a:pt x="134226" y="172975"/>
                                        <a:pt x="86487" y="172975"/>
                                      </a:cubicBezTo>
                                      <a:cubicBezTo>
                                        <a:pt x="38748" y="172975"/>
                                        <a:pt x="0" y="134227"/>
                                        <a:pt x="0" y="86488"/>
                                      </a:cubicBezTo>
                                      <a:cubicBezTo>
                                        <a:pt x="0" y="38748"/>
                                        <a:pt x="38748" y="0"/>
                                        <a:pt x="86487" y="0"/>
                                      </a:cubicBezTo>
                                      <a:close/>
                                    </a:path>
                                  </a:pathLst>
                                </a:custGeom>
                                <a:ln w="0" cap="flat">
                                  <a:miter lim="127000"/>
                                </a:ln>
                              </wps:spPr>
                              <wps:style>
                                <a:lnRef idx="0">
                                  <a:srgbClr val="000000">
                                    <a:alpha val="0"/>
                                  </a:srgbClr>
                                </a:lnRef>
                                <a:fillRef idx="1">
                                  <a:srgbClr val="8B361F"/>
                                </a:fillRef>
                                <a:effectRef idx="0">
                                  <a:scrgbClr r="0" g="0" b="0"/>
                                </a:effectRef>
                                <a:fontRef idx="none"/>
                              </wps:style>
                              <wps:bodyPr/>
                            </wps:wsp>
                            <wps:wsp>
                              <wps:cNvPr id="1842" name="Shape 1842"/>
                              <wps:cNvSpPr/>
                              <wps:spPr>
                                <a:xfrm>
                                  <a:off x="3937" y="311786"/>
                                  <a:ext cx="166624" cy="166624"/>
                                </a:xfrm>
                                <a:custGeom>
                                  <a:avLst/>
                                  <a:gdLst/>
                                  <a:ahLst/>
                                  <a:cxnLst/>
                                  <a:rect l="0" t="0" r="0" b="0"/>
                                  <a:pathLst>
                                    <a:path w="166624" h="166624">
                                      <a:moveTo>
                                        <a:pt x="83312" y="0"/>
                                      </a:moveTo>
                                      <a:cubicBezTo>
                                        <a:pt x="129299" y="0"/>
                                        <a:pt x="166624" y="37325"/>
                                        <a:pt x="166624" y="83312"/>
                                      </a:cubicBezTo>
                                      <a:cubicBezTo>
                                        <a:pt x="166624" y="129298"/>
                                        <a:pt x="129299" y="166624"/>
                                        <a:pt x="83312" y="166624"/>
                                      </a:cubicBezTo>
                                      <a:cubicBezTo>
                                        <a:pt x="37326" y="166624"/>
                                        <a:pt x="0" y="129298"/>
                                        <a:pt x="0" y="83312"/>
                                      </a:cubicBezTo>
                                      <a:cubicBezTo>
                                        <a:pt x="0" y="37325"/>
                                        <a:pt x="37326" y="0"/>
                                        <a:pt x="8331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44" name="Shape 1844"/>
                              <wps:cNvSpPr/>
                              <wps:spPr>
                                <a:xfrm>
                                  <a:off x="762" y="308611"/>
                                  <a:ext cx="172974" cy="172974"/>
                                </a:xfrm>
                                <a:custGeom>
                                  <a:avLst/>
                                  <a:gdLst/>
                                  <a:ahLst/>
                                  <a:cxnLst/>
                                  <a:rect l="0" t="0" r="0" b="0"/>
                                  <a:pathLst>
                                    <a:path w="172974" h="172974">
                                      <a:moveTo>
                                        <a:pt x="172974" y="86487"/>
                                      </a:moveTo>
                                      <a:cubicBezTo>
                                        <a:pt x="172974" y="134226"/>
                                        <a:pt x="134226" y="172974"/>
                                        <a:pt x="86487" y="172974"/>
                                      </a:cubicBezTo>
                                      <a:cubicBezTo>
                                        <a:pt x="38748" y="172974"/>
                                        <a:pt x="0" y="134226"/>
                                        <a:pt x="0" y="86487"/>
                                      </a:cubicBezTo>
                                      <a:cubicBezTo>
                                        <a:pt x="0" y="38747"/>
                                        <a:pt x="38748" y="0"/>
                                        <a:pt x="86487" y="0"/>
                                      </a:cubicBezTo>
                                      <a:cubicBezTo>
                                        <a:pt x="134226" y="0"/>
                                        <a:pt x="172974" y="38747"/>
                                        <a:pt x="172974" y="86487"/>
                                      </a:cubicBezTo>
                                      <a:close/>
                                    </a:path>
                                  </a:pathLst>
                                </a:custGeom>
                                <a:ln w="12700" cap="flat">
                                  <a:miter lim="127000"/>
                                </a:ln>
                              </wps:spPr>
                              <wps:style>
                                <a:lnRef idx="1">
                                  <a:srgbClr val="8B361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0829" style="width:13.68pt;height:37.92pt;position:absolute;mso-position-horizontal-relative:text;mso-position-horizontal:absolute;margin-left:264.27pt;mso-position-vertical-relative:text;margin-top:1.03235pt;" coordsize="1737,4815">
                      <v:shape id="Shape 1797" style="position:absolute;width:1729;height:1729;left:0;top:0;" coordsize="172974,172975" path="m86487,0c134226,0,172974,38748,172974,86488c172974,134227,134226,172975,86487,172975c38748,172975,0,134227,0,86488c0,38748,38748,0,86487,0x">
                        <v:stroke weight="0pt" endcap="flat" joinstyle="miter" miterlimit="10" on="false" color="#000000" opacity="0"/>
                        <v:fill on="true" color="#8b361f"/>
                      </v:shape>
                      <v:shape id="Shape 1842" style="position:absolute;width:1666;height:1666;left:39;top:3117;" coordsize="166624,166624" path="m83312,0c129299,0,166624,37325,166624,83312c166624,129298,129299,166624,83312,166624c37326,166624,0,129298,0,83312c0,37325,37326,0,83312,0x">
                        <v:stroke weight="0pt" endcap="flat" joinstyle="miter" miterlimit="10" on="false" color="#000000" opacity="0"/>
                        <v:fill on="true" color="#ffffff"/>
                      </v:shape>
                      <v:shape id="Shape 1844" style="position:absolute;width:1729;height:1729;left:7;top:3086;" coordsize="172974,172974" path="m172974,86487c172974,134226,134226,172974,86487,172974c38748,172974,0,134226,0,86487c0,38747,38748,0,86487,0c134226,0,172974,38747,172974,86487x">
                        <v:stroke weight="1pt" endcap="flat" joinstyle="miter" miterlimit="10" on="true" color="#8b361f"/>
                        <v:fill on="false" color="#000000" opacity="0"/>
                      </v:shape>
                      <w10:wrap type="square"/>
                    </v:group>
                  </w:pict>
                </mc:Fallback>
              </mc:AlternateContent>
            </w:r>
            <w:r>
              <w:rPr>
                <w:noProof/>
                <w:sz w:val="22"/>
              </w:rPr>
              <mc:AlternateContent>
                <mc:Choice Requires="wpg">
                  <w:drawing>
                    <wp:anchor distT="0" distB="0" distL="114300" distR="114300" simplePos="0" relativeHeight="251662336" behindDoc="0" locked="0" layoutInCell="1" allowOverlap="1" wp14:anchorId="51600B4D" wp14:editId="6C9E75EA">
                      <wp:simplePos x="0" y="0"/>
                      <wp:positionH relativeFrom="column">
                        <wp:posOffset>132715</wp:posOffset>
                      </wp:positionH>
                      <wp:positionV relativeFrom="paragraph">
                        <wp:posOffset>27336</wp:posOffset>
                      </wp:positionV>
                      <wp:extent cx="277368" cy="368426"/>
                      <wp:effectExtent l="0" t="0" r="0" b="0"/>
                      <wp:wrapSquare wrapText="bothSides"/>
                      <wp:docPr id="20831" name="Group 20831"/>
                      <wp:cNvGraphicFramePr/>
                      <a:graphic xmlns:a="http://schemas.openxmlformats.org/drawingml/2006/main">
                        <a:graphicData uri="http://schemas.microsoft.com/office/word/2010/wordprocessingGroup">
                          <wpg:wgp>
                            <wpg:cNvGrpSpPr/>
                            <wpg:grpSpPr>
                              <a:xfrm>
                                <a:off x="0" y="0"/>
                                <a:ext cx="277368" cy="368426"/>
                                <a:chOff x="0" y="0"/>
                                <a:chExt cx="277368" cy="368426"/>
                              </a:xfrm>
                            </wpg:grpSpPr>
                            <wps:wsp>
                              <wps:cNvPr id="1866" name="Shape 1866"/>
                              <wps:cNvSpPr/>
                              <wps:spPr>
                                <a:xfrm>
                                  <a:off x="19431" y="31750"/>
                                  <a:ext cx="142621" cy="0"/>
                                </a:xfrm>
                                <a:custGeom>
                                  <a:avLst/>
                                  <a:gdLst/>
                                  <a:ahLst/>
                                  <a:cxnLst/>
                                  <a:rect l="0" t="0" r="0" b="0"/>
                                  <a:pathLst>
                                    <a:path w="142621">
                                      <a:moveTo>
                                        <a:pt x="0" y="0"/>
                                      </a:moveTo>
                                      <a:lnTo>
                                        <a:pt x="142621" y="0"/>
                                      </a:lnTo>
                                    </a:path>
                                  </a:pathLst>
                                </a:custGeom>
                                <a:ln w="6350" cap="flat">
                                  <a:custDash>
                                    <a:ds d="153000" sp="102000"/>
                                  </a:custDash>
                                  <a:miter lim="127000"/>
                                </a:ln>
                              </wps:spPr>
                              <wps:style>
                                <a:lnRef idx="1">
                                  <a:srgbClr val="8B361F"/>
                                </a:lnRef>
                                <a:fillRef idx="0">
                                  <a:srgbClr val="000000">
                                    <a:alpha val="0"/>
                                  </a:srgbClr>
                                </a:fillRef>
                                <a:effectRef idx="0">
                                  <a:scrgbClr r="0" g="0" b="0"/>
                                </a:effectRef>
                                <a:fontRef idx="none"/>
                              </wps:style>
                              <wps:bodyPr/>
                            </wps:wsp>
                            <wps:wsp>
                              <wps:cNvPr id="1867" name="Shape 1867"/>
                              <wps:cNvSpPr/>
                              <wps:spPr>
                                <a:xfrm>
                                  <a:off x="159893" y="0"/>
                                  <a:ext cx="117475" cy="63500"/>
                                </a:xfrm>
                                <a:custGeom>
                                  <a:avLst/>
                                  <a:gdLst/>
                                  <a:ahLst/>
                                  <a:cxnLst/>
                                  <a:rect l="0" t="0" r="0" b="0"/>
                                  <a:pathLst>
                                    <a:path w="117475" h="63500">
                                      <a:moveTo>
                                        <a:pt x="0" y="0"/>
                                      </a:moveTo>
                                      <a:lnTo>
                                        <a:pt x="117475" y="31750"/>
                                      </a:lnTo>
                                      <a:lnTo>
                                        <a:pt x="0" y="63500"/>
                                      </a:lnTo>
                                      <a:lnTo>
                                        <a:pt x="20574" y="34925"/>
                                      </a:lnTo>
                                      <a:lnTo>
                                        <a:pt x="20574" y="28575"/>
                                      </a:lnTo>
                                      <a:lnTo>
                                        <a:pt x="0" y="0"/>
                                      </a:lnTo>
                                      <a:close/>
                                    </a:path>
                                  </a:pathLst>
                                </a:custGeom>
                                <a:ln w="0" cap="flat">
                                  <a:custDash>
                                    <a:ds d="153000" sp="102000"/>
                                  </a:custDash>
                                  <a:miter lim="127000"/>
                                </a:ln>
                              </wps:spPr>
                              <wps:style>
                                <a:lnRef idx="0">
                                  <a:srgbClr val="000000">
                                    <a:alpha val="0"/>
                                  </a:srgbClr>
                                </a:lnRef>
                                <a:fillRef idx="1">
                                  <a:srgbClr val="8B361F"/>
                                </a:fillRef>
                                <a:effectRef idx="0">
                                  <a:scrgbClr r="0" g="0" b="0"/>
                                </a:effectRef>
                                <a:fontRef idx="none"/>
                              </wps:style>
                              <wps:bodyPr/>
                            </wps:wsp>
                            <wps:wsp>
                              <wps:cNvPr id="1868" name="Shape 1868"/>
                              <wps:cNvSpPr/>
                              <wps:spPr>
                                <a:xfrm>
                                  <a:off x="0" y="31750"/>
                                  <a:ext cx="19431" cy="0"/>
                                </a:xfrm>
                                <a:custGeom>
                                  <a:avLst/>
                                  <a:gdLst/>
                                  <a:ahLst/>
                                  <a:cxnLst/>
                                  <a:rect l="0" t="0" r="0" b="0"/>
                                  <a:pathLst>
                                    <a:path w="19431">
                                      <a:moveTo>
                                        <a:pt x="0" y="0"/>
                                      </a:moveTo>
                                      <a:lnTo>
                                        <a:pt x="19431" y="0"/>
                                      </a:lnTo>
                                    </a:path>
                                  </a:pathLst>
                                </a:custGeom>
                                <a:ln w="6350" cap="flat">
                                  <a:miter lim="127000"/>
                                </a:ln>
                              </wps:spPr>
                              <wps:style>
                                <a:lnRef idx="1">
                                  <a:srgbClr val="8B361F"/>
                                </a:lnRef>
                                <a:fillRef idx="0">
                                  <a:srgbClr val="000000">
                                    <a:alpha val="0"/>
                                  </a:srgbClr>
                                </a:fillRef>
                                <a:effectRef idx="0">
                                  <a:scrgbClr r="0" g="0" b="0"/>
                                </a:effectRef>
                                <a:fontRef idx="none"/>
                              </wps:style>
                              <wps:bodyPr/>
                            </wps:wsp>
                            <wps:wsp>
                              <wps:cNvPr id="1869" name="Shape 1869"/>
                              <wps:cNvSpPr/>
                              <wps:spPr>
                                <a:xfrm>
                                  <a:off x="162052" y="31750"/>
                                  <a:ext cx="20066" cy="0"/>
                                </a:xfrm>
                                <a:custGeom>
                                  <a:avLst/>
                                  <a:gdLst/>
                                  <a:ahLst/>
                                  <a:cxnLst/>
                                  <a:rect l="0" t="0" r="0" b="0"/>
                                  <a:pathLst>
                                    <a:path w="20066">
                                      <a:moveTo>
                                        <a:pt x="0" y="0"/>
                                      </a:moveTo>
                                      <a:lnTo>
                                        <a:pt x="20066" y="0"/>
                                      </a:lnTo>
                                    </a:path>
                                  </a:pathLst>
                                </a:custGeom>
                                <a:ln w="6350" cap="flat">
                                  <a:miter lim="127000"/>
                                </a:ln>
                              </wps:spPr>
                              <wps:style>
                                <a:lnRef idx="1">
                                  <a:srgbClr val="8B361F"/>
                                </a:lnRef>
                                <a:fillRef idx="0">
                                  <a:srgbClr val="000000">
                                    <a:alpha val="0"/>
                                  </a:srgbClr>
                                </a:fillRef>
                                <a:effectRef idx="0">
                                  <a:scrgbClr r="0" g="0" b="0"/>
                                </a:effectRef>
                                <a:fontRef idx="none"/>
                              </wps:style>
                              <wps:bodyPr/>
                            </wps:wsp>
                            <wps:wsp>
                              <wps:cNvPr id="1870" name="Shape 1870"/>
                              <wps:cNvSpPr/>
                              <wps:spPr>
                                <a:xfrm>
                                  <a:off x="18161" y="368426"/>
                                  <a:ext cx="240919" cy="0"/>
                                </a:xfrm>
                                <a:custGeom>
                                  <a:avLst/>
                                  <a:gdLst/>
                                  <a:ahLst/>
                                  <a:cxnLst/>
                                  <a:rect l="0" t="0" r="0" b="0"/>
                                  <a:pathLst>
                                    <a:path w="240919">
                                      <a:moveTo>
                                        <a:pt x="0" y="0"/>
                                      </a:moveTo>
                                      <a:lnTo>
                                        <a:pt x="240919" y="0"/>
                                      </a:lnTo>
                                    </a:path>
                                  </a:pathLst>
                                </a:custGeom>
                                <a:ln w="6350" cap="flat">
                                  <a:custDash>
                                    <a:ds d="154000" sp="103000"/>
                                  </a:custDash>
                                  <a:miter lim="127000"/>
                                </a:ln>
                              </wps:spPr>
                              <wps:style>
                                <a:lnRef idx="1">
                                  <a:srgbClr val="8B361F"/>
                                </a:lnRef>
                                <a:fillRef idx="0">
                                  <a:srgbClr val="000000">
                                    <a:alpha val="0"/>
                                  </a:srgbClr>
                                </a:fillRef>
                                <a:effectRef idx="0">
                                  <a:scrgbClr r="0" g="0" b="0"/>
                                </a:effectRef>
                                <a:fontRef idx="none"/>
                              </wps:style>
                              <wps:bodyPr/>
                            </wps:wsp>
                            <wps:wsp>
                              <wps:cNvPr id="1871" name="Shape 1871"/>
                              <wps:cNvSpPr/>
                              <wps:spPr>
                                <a:xfrm>
                                  <a:off x="0" y="368426"/>
                                  <a:ext cx="18161" cy="0"/>
                                </a:xfrm>
                                <a:custGeom>
                                  <a:avLst/>
                                  <a:gdLst/>
                                  <a:ahLst/>
                                  <a:cxnLst/>
                                  <a:rect l="0" t="0" r="0" b="0"/>
                                  <a:pathLst>
                                    <a:path w="18161">
                                      <a:moveTo>
                                        <a:pt x="0" y="0"/>
                                      </a:moveTo>
                                      <a:lnTo>
                                        <a:pt x="18161" y="0"/>
                                      </a:lnTo>
                                    </a:path>
                                  </a:pathLst>
                                </a:custGeom>
                                <a:ln w="6350" cap="flat">
                                  <a:miter lim="127000"/>
                                </a:ln>
                              </wps:spPr>
                              <wps:style>
                                <a:lnRef idx="1">
                                  <a:srgbClr val="8B361F"/>
                                </a:lnRef>
                                <a:fillRef idx="0">
                                  <a:srgbClr val="000000">
                                    <a:alpha val="0"/>
                                  </a:srgbClr>
                                </a:fillRef>
                                <a:effectRef idx="0">
                                  <a:scrgbClr r="0" g="0" b="0"/>
                                </a:effectRef>
                                <a:fontRef idx="none"/>
                              </wps:style>
                              <wps:bodyPr/>
                            </wps:wsp>
                            <wps:wsp>
                              <wps:cNvPr id="1872" name="Shape 1872"/>
                              <wps:cNvSpPr/>
                              <wps:spPr>
                                <a:xfrm>
                                  <a:off x="259080" y="368426"/>
                                  <a:ext cx="18288" cy="0"/>
                                </a:xfrm>
                                <a:custGeom>
                                  <a:avLst/>
                                  <a:gdLst/>
                                  <a:ahLst/>
                                  <a:cxnLst/>
                                  <a:rect l="0" t="0" r="0" b="0"/>
                                  <a:pathLst>
                                    <a:path w="18288">
                                      <a:moveTo>
                                        <a:pt x="0" y="0"/>
                                      </a:moveTo>
                                      <a:lnTo>
                                        <a:pt x="18288" y="0"/>
                                      </a:lnTo>
                                    </a:path>
                                  </a:pathLst>
                                </a:custGeom>
                                <a:ln w="6350" cap="flat">
                                  <a:miter lim="127000"/>
                                </a:ln>
                              </wps:spPr>
                              <wps:style>
                                <a:lnRef idx="1">
                                  <a:srgbClr val="8B361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0831" style="width:21.84pt;height:29.0099pt;position:absolute;mso-position-horizontal-relative:text;mso-position-horizontal:absolute;margin-left:10.45pt;mso-position-vertical-relative:text;margin-top:2.1524pt;" coordsize="2773,3684">
                      <v:shape id="Shape 1866" style="position:absolute;width:1426;height:0;left:194;top:317;" coordsize="142621,0" path="m0,0l142621,0">
                        <v:stroke weight="0.5pt" endcap="flat" dashstyle="3.06 2.04" joinstyle="miter" miterlimit="10" on="true" color="#8b361f"/>
                        <v:fill on="false" color="#000000" opacity="0"/>
                      </v:shape>
                      <v:shape id="Shape 1867" style="position:absolute;width:1174;height:635;left:1598;top:0;" coordsize="117475,63500" path="m0,0l117475,31750l0,63500l20574,34925l20574,28575l0,0x">
                        <v:stroke weight="0pt" endcap="flat" joinstyle="miter" miterlimit="10" on="false" color="#000000" opacity="0"/>
                        <v:fill on="true" color="#8b361f"/>
                      </v:shape>
                      <v:shape id="Shape 1868" style="position:absolute;width:194;height:0;left:0;top:317;" coordsize="19431,0" path="m0,0l19431,0">
                        <v:stroke weight="0.5pt" endcap="flat" joinstyle="miter" miterlimit="10" on="true" color="#8b361f"/>
                        <v:fill on="false" color="#000000" opacity="0"/>
                      </v:shape>
                      <v:shape id="Shape 1869" style="position:absolute;width:200;height:0;left:1620;top:317;" coordsize="20066,0" path="m0,0l20066,0">
                        <v:stroke weight="0.5pt" endcap="flat" joinstyle="miter" miterlimit="10" on="true" color="#8b361f"/>
                        <v:fill on="false" color="#000000" opacity="0"/>
                      </v:shape>
                      <v:shape id="Shape 1870" style="position:absolute;width:2409;height:0;left:181;top:3684;" coordsize="240919,0" path="m0,0l240919,0">
                        <v:stroke weight="0.5pt" endcap="flat" dashstyle="3.08 2.06" joinstyle="miter" miterlimit="10" on="true" color="#8b361f"/>
                        <v:fill on="false" color="#000000" opacity="0"/>
                      </v:shape>
                      <v:shape id="Shape 1871" style="position:absolute;width:181;height:0;left:0;top:3684;" coordsize="18161,0" path="m0,0l18161,0">
                        <v:stroke weight="0.5pt" endcap="flat" joinstyle="miter" miterlimit="10" on="true" color="#8b361f"/>
                        <v:fill on="false" color="#000000" opacity="0"/>
                      </v:shape>
                      <v:shape id="Shape 1872" style="position:absolute;width:182;height:0;left:2590;top:3684;" coordsize="18288,0" path="m0,0l18288,0">
                        <v:stroke weight="0.5pt" endcap="flat" joinstyle="miter" miterlimit="10" on="true" color="#8b361f"/>
                        <v:fill on="false" color="#000000" opacity="0"/>
                      </v:shape>
                      <w10:wrap type="square"/>
                    </v:group>
                  </w:pict>
                </mc:Fallback>
              </mc:AlternateContent>
            </w:r>
            <w:r>
              <w:t>These actions and associated communications will only occur if there is a decision made to proceed</w:t>
            </w:r>
          </w:p>
          <w:p w14:paraId="4207AE7B" w14:textId="77777777" w:rsidR="0031663F" w:rsidRDefault="000D3FD5">
            <w:pPr>
              <w:spacing w:after="0" w:line="259" w:lineRule="auto"/>
              <w:ind w:left="209" w:right="182" w:firstLine="0"/>
              <w:jc w:val="both"/>
            </w:pPr>
            <w:r>
              <w:t>This communication is only made if the decision is NOT to proceed</w:t>
            </w:r>
          </w:p>
        </w:tc>
        <w:tc>
          <w:tcPr>
            <w:tcW w:w="3824" w:type="dxa"/>
            <w:tcBorders>
              <w:top w:val="single" w:sz="4" w:space="0" w:color="8B361F"/>
              <w:left w:val="nil"/>
              <w:bottom w:val="single" w:sz="4" w:space="0" w:color="8B361F"/>
              <w:right w:val="single" w:sz="4" w:space="0" w:color="8B361F"/>
            </w:tcBorders>
          </w:tcPr>
          <w:p w14:paraId="3BBD8AA9" w14:textId="77777777" w:rsidR="0031663F" w:rsidRDefault="000D3FD5">
            <w:pPr>
              <w:spacing w:after="210" w:line="259" w:lineRule="auto"/>
              <w:ind w:left="0" w:right="0" w:firstLine="0"/>
            </w:pPr>
            <w:r>
              <w:t>Persons to be informed</w:t>
            </w:r>
          </w:p>
          <w:p w14:paraId="717D5766" w14:textId="77777777" w:rsidR="0031663F" w:rsidRDefault="000D3FD5">
            <w:pPr>
              <w:spacing w:after="0" w:line="259" w:lineRule="auto"/>
              <w:ind w:left="0" w:right="0" w:firstLine="0"/>
            </w:pPr>
            <w:r>
              <w:t>This communication will depend on need</w:t>
            </w:r>
          </w:p>
        </w:tc>
      </w:tr>
    </w:tbl>
    <w:p w14:paraId="32762524" w14:textId="77777777" w:rsidR="0031663F" w:rsidRDefault="000D3FD5">
      <w:pPr>
        <w:spacing w:after="0" w:line="259" w:lineRule="auto"/>
        <w:ind w:left="298" w:right="0" w:firstLine="0"/>
        <w:jc w:val="center"/>
      </w:pPr>
      <w:r>
        <w:rPr>
          <w:noProof/>
          <w:sz w:val="22"/>
        </w:rPr>
        <w:lastRenderedPageBreak/>
        <mc:AlternateContent>
          <mc:Choice Requires="wpg">
            <w:drawing>
              <wp:anchor distT="0" distB="0" distL="114300" distR="114300" simplePos="0" relativeHeight="251663360" behindDoc="0" locked="0" layoutInCell="1" allowOverlap="1" wp14:anchorId="161E9642" wp14:editId="2E772C62">
                <wp:simplePos x="0" y="0"/>
                <wp:positionH relativeFrom="column">
                  <wp:posOffset>-12736</wp:posOffset>
                </wp:positionH>
                <wp:positionV relativeFrom="paragraph">
                  <wp:posOffset>-5287673</wp:posOffset>
                </wp:positionV>
                <wp:extent cx="3787135" cy="5250083"/>
                <wp:effectExtent l="0" t="0" r="0" b="0"/>
                <wp:wrapSquare wrapText="bothSides"/>
                <wp:docPr id="20935" name="Group 20935"/>
                <wp:cNvGraphicFramePr/>
                <a:graphic xmlns:a="http://schemas.openxmlformats.org/drawingml/2006/main">
                  <a:graphicData uri="http://schemas.microsoft.com/office/word/2010/wordprocessingGroup">
                    <wpg:wgp>
                      <wpg:cNvGrpSpPr/>
                      <wpg:grpSpPr>
                        <a:xfrm>
                          <a:off x="0" y="0"/>
                          <a:ext cx="3787135" cy="5250083"/>
                          <a:chOff x="0" y="0"/>
                          <a:chExt cx="3787135" cy="5250083"/>
                        </a:xfrm>
                      </wpg:grpSpPr>
                      <wps:wsp>
                        <wps:cNvPr id="1787" name="Rectangle 1787"/>
                        <wps:cNvSpPr/>
                        <wps:spPr>
                          <a:xfrm>
                            <a:off x="94478" y="3804472"/>
                            <a:ext cx="513903" cy="152695"/>
                          </a:xfrm>
                          <a:prstGeom prst="rect">
                            <a:avLst/>
                          </a:prstGeom>
                          <a:ln>
                            <a:noFill/>
                          </a:ln>
                        </wps:spPr>
                        <wps:txbx>
                          <w:txbxContent>
                            <w:p w14:paraId="676D57F9" w14:textId="77777777" w:rsidR="0031663F" w:rsidRDefault="000D3FD5">
                              <w:pPr>
                                <w:spacing w:after="160" w:line="259" w:lineRule="auto"/>
                                <w:ind w:left="0" w:right="0" w:firstLine="0"/>
                              </w:pPr>
                              <w:r>
                                <w:rPr>
                                  <w:b/>
                                  <w:w w:val="101"/>
                                </w:rPr>
                                <w:t>Trigger</w:t>
                              </w:r>
                            </w:p>
                          </w:txbxContent>
                        </wps:txbx>
                        <wps:bodyPr horzOverflow="overflow" vert="horz" lIns="0" tIns="0" rIns="0" bIns="0" rtlCol="0">
                          <a:noAutofit/>
                        </wps:bodyPr>
                      </wps:wsp>
                      <wps:wsp>
                        <wps:cNvPr id="1788" name="Rectangle 1788"/>
                        <wps:cNvSpPr/>
                        <wps:spPr>
                          <a:xfrm>
                            <a:off x="1619075" y="3497221"/>
                            <a:ext cx="665173" cy="152695"/>
                          </a:xfrm>
                          <a:prstGeom prst="rect">
                            <a:avLst/>
                          </a:prstGeom>
                          <a:ln>
                            <a:noFill/>
                          </a:ln>
                        </wps:spPr>
                        <wps:txbx>
                          <w:txbxContent>
                            <w:p w14:paraId="4808EA9B" w14:textId="77777777" w:rsidR="0031663F" w:rsidRDefault="000D3FD5">
                              <w:pPr>
                                <w:spacing w:after="160" w:line="259" w:lineRule="auto"/>
                                <w:ind w:left="0" w:right="0" w:firstLine="0"/>
                              </w:pPr>
                              <w:r>
                                <w:rPr>
                                  <w:b/>
                                  <w:w w:val="103"/>
                                </w:rPr>
                                <w:t>Statutory</w:t>
                              </w:r>
                            </w:p>
                          </w:txbxContent>
                        </wps:txbx>
                        <wps:bodyPr horzOverflow="overflow" vert="horz" lIns="0" tIns="0" rIns="0" bIns="0" rtlCol="0">
                          <a:noAutofit/>
                        </wps:bodyPr>
                      </wps:wsp>
                      <wps:wsp>
                        <wps:cNvPr id="1789" name="Rectangle 1789"/>
                        <wps:cNvSpPr/>
                        <wps:spPr>
                          <a:xfrm>
                            <a:off x="1732003" y="3649621"/>
                            <a:ext cx="366468" cy="152695"/>
                          </a:xfrm>
                          <a:prstGeom prst="rect">
                            <a:avLst/>
                          </a:prstGeom>
                          <a:ln>
                            <a:noFill/>
                          </a:ln>
                        </wps:spPr>
                        <wps:txbx>
                          <w:txbxContent>
                            <w:p w14:paraId="0BE7817B" w14:textId="77777777" w:rsidR="0031663F" w:rsidRDefault="000D3FD5">
                              <w:pPr>
                                <w:spacing w:after="160" w:line="259" w:lineRule="auto"/>
                                <w:ind w:left="0" w:right="0" w:firstLine="0"/>
                              </w:pPr>
                              <w:r>
                                <w:rPr>
                                  <w:b/>
                                  <w:w w:val="101"/>
                                </w:rPr>
                                <w:t>Chief</w:t>
                              </w:r>
                            </w:p>
                          </w:txbxContent>
                        </wps:txbx>
                        <wps:bodyPr horzOverflow="overflow" vert="horz" lIns="0" tIns="0" rIns="0" bIns="0" rtlCol="0">
                          <a:noAutofit/>
                        </wps:bodyPr>
                      </wps:wsp>
                      <wps:wsp>
                        <wps:cNvPr id="1790" name="Rectangle 1790"/>
                        <wps:cNvSpPr/>
                        <wps:spPr>
                          <a:xfrm>
                            <a:off x="1625158" y="3802021"/>
                            <a:ext cx="654099" cy="152695"/>
                          </a:xfrm>
                          <a:prstGeom prst="rect">
                            <a:avLst/>
                          </a:prstGeom>
                          <a:ln>
                            <a:noFill/>
                          </a:ln>
                        </wps:spPr>
                        <wps:txbx>
                          <w:txbxContent>
                            <w:p w14:paraId="165E5A58" w14:textId="77777777" w:rsidR="0031663F" w:rsidRDefault="000D3FD5">
                              <w:pPr>
                                <w:spacing w:after="160" w:line="259" w:lineRule="auto"/>
                                <w:ind w:left="0" w:right="0" w:firstLine="0"/>
                              </w:pPr>
                              <w:r>
                                <w:rPr>
                                  <w:b/>
                                  <w:w w:val="101"/>
                                </w:rPr>
                                <w:t>Inspector</w:t>
                              </w:r>
                            </w:p>
                          </w:txbxContent>
                        </wps:txbx>
                        <wps:bodyPr horzOverflow="overflow" vert="horz" lIns="0" tIns="0" rIns="0" bIns="0" rtlCol="0">
                          <a:noAutofit/>
                        </wps:bodyPr>
                      </wps:wsp>
                      <wps:wsp>
                        <wps:cNvPr id="1791" name="Rectangle 1791"/>
                        <wps:cNvSpPr/>
                        <wps:spPr>
                          <a:xfrm>
                            <a:off x="788419" y="3657800"/>
                            <a:ext cx="775503" cy="152695"/>
                          </a:xfrm>
                          <a:prstGeom prst="rect">
                            <a:avLst/>
                          </a:prstGeom>
                          <a:ln>
                            <a:noFill/>
                          </a:ln>
                        </wps:spPr>
                        <wps:txbx>
                          <w:txbxContent>
                            <w:p w14:paraId="2D615E30" w14:textId="77777777" w:rsidR="0031663F" w:rsidRDefault="000D3FD5">
                              <w:pPr>
                                <w:spacing w:after="160" w:line="259" w:lineRule="auto"/>
                                <w:ind w:left="0" w:right="0" w:firstLine="0"/>
                              </w:pPr>
                              <w:r>
                                <w:rPr>
                                  <w:b/>
                                  <w:w w:val="102"/>
                                </w:rPr>
                                <w:t>Authorised</w:t>
                              </w:r>
                            </w:p>
                          </w:txbxContent>
                        </wps:txbx>
                        <wps:bodyPr horzOverflow="overflow" vert="horz" lIns="0" tIns="0" rIns="0" bIns="0" rtlCol="0">
                          <a:noAutofit/>
                        </wps:bodyPr>
                      </wps:wsp>
                      <wps:wsp>
                        <wps:cNvPr id="1792" name="Rectangle 1792"/>
                        <wps:cNvSpPr/>
                        <wps:spPr>
                          <a:xfrm>
                            <a:off x="900191" y="3810200"/>
                            <a:ext cx="475147" cy="152695"/>
                          </a:xfrm>
                          <a:prstGeom prst="rect">
                            <a:avLst/>
                          </a:prstGeom>
                          <a:ln>
                            <a:noFill/>
                          </a:ln>
                        </wps:spPr>
                        <wps:txbx>
                          <w:txbxContent>
                            <w:p w14:paraId="0C28B887" w14:textId="77777777" w:rsidR="0031663F" w:rsidRDefault="000D3FD5">
                              <w:pPr>
                                <w:spacing w:after="160" w:line="259" w:lineRule="auto"/>
                                <w:ind w:left="0" w:right="0" w:firstLine="0"/>
                              </w:pPr>
                              <w:r>
                                <w:rPr>
                                  <w:b/>
                                </w:rPr>
                                <w:t>person</w:t>
                              </w:r>
                            </w:p>
                          </w:txbxContent>
                        </wps:txbx>
                        <wps:bodyPr horzOverflow="overflow" vert="horz" lIns="0" tIns="0" rIns="0" bIns="0" rtlCol="0">
                          <a:noAutofit/>
                        </wps:bodyPr>
                      </wps:wsp>
                      <wps:wsp>
                        <wps:cNvPr id="1799" name="Rectangle 1799"/>
                        <wps:cNvSpPr/>
                        <wps:spPr>
                          <a:xfrm>
                            <a:off x="12737" y="26940"/>
                            <a:ext cx="559368" cy="154215"/>
                          </a:xfrm>
                          <a:prstGeom prst="rect">
                            <a:avLst/>
                          </a:prstGeom>
                          <a:ln>
                            <a:noFill/>
                          </a:ln>
                        </wps:spPr>
                        <wps:txbx>
                          <w:txbxContent>
                            <w:p w14:paraId="3C9AB53B" w14:textId="77777777" w:rsidR="0031663F" w:rsidRDefault="000D3FD5">
                              <w:pPr>
                                <w:spacing w:after="160" w:line="259" w:lineRule="auto"/>
                                <w:ind w:left="0" w:right="0" w:firstLine="0"/>
                              </w:pPr>
                              <w:r>
                                <w:rPr>
                                  <w:w w:val="97"/>
                                </w:rPr>
                                <w:t>Minister</w:t>
                              </w:r>
                            </w:p>
                          </w:txbxContent>
                        </wps:txbx>
                        <wps:bodyPr horzOverflow="overflow" vert="horz" lIns="0" tIns="0" rIns="0" bIns="0" rtlCol="0">
                          <a:noAutofit/>
                        </wps:bodyPr>
                      </wps:wsp>
                      <wps:wsp>
                        <wps:cNvPr id="1802" name="Rectangle 1802"/>
                        <wps:cNvSpPr/>
                        <wps:spPr>
                          <a:xfrm>
                            <a:off x="12737" y="637939"/>
                            <a:ext cx="1124314" cy="154215"/>
                          </a:xfrm>
                          <a:prstGeom prst="rect">
                            <a:avLst/>
                          </a:prstGeom>
                          <a:ln>
                            <a:noFill/>
                          </a:ln>
                        </wps:spPr>
                        <wps:txbx>
                          <w:txbxContent>
                            <w:p w14:paraId="025D78D9" w14:textId="77777777" w:rsidR="0031663F" w:rsidRDefault="000D3FD5">
                              <w:pPr>
                                <w:spacing w:after="160" w:line="259" w:lineRule="auto"/>
                                <w:ind w:left="0" w:right="0" w:firstLine="0"/>
                              </w:pPr>
                              <w:r>
                                <w:rPr>
                                  <w:w w:val="96"/>
                                </w:rPr>
                                <w:t>Director-General</w:t>
                              </w:r>
                            </w:p>
                          </w:txbxContent>
                        </wps:txbx>
                        <wps:bodyPr horzOverflow="overflow" vert="horz" lIns="0" tIns="0" rIns="0" bIns="0" rtlCol="0">
                          <a:noAutofit/>
                        </wps:bodyPr>
                      </wps:wsp>
                      <wps:wsp>
                        <wps:cNvPr id="1805" name="Rectangle 1805"/>
                        <wps:cNvSpPr/>
                        <wps:spPr>
                          <a:xfrm>
                            <a:off x="12737" y="1733639"/>
                            <a:ext cx="1039849" cy="154215"/>
                          </a:xfrm>
                          <a:prstGeom prst="rect">
                            <a:avLst/>
                          </a:prstGeom>
                          <a:ln>
                            <a:noFill/>
                          </a:ln>
                        </wps:spPr>
                        <wps:txbx>
                          <w:txbxContent>
                            <w:p w14:paraId="1483C761" w14:textId="77777777" w:rsidR="0031663F" w:rsidRDefault="000D3FD5">
                              <w:pPr>
                                <w:spacing w:after="160" w:line="259" w:lineRule="auto"/>
                                <w:ind w:left="0" w:right="0" w:firstLine="0"/>
                              </w:pPr>
                              <w:r>
                                <w:rPr>
                                  <w:w w:val="98"/>
                                </w:rPr>
                                <w:t>Chief</w:t>
                              </w:r>
                              <w:r>
                                <w:rPr>
                                  <w:spacing w:val="26"/>
                                  <w:w w:val="98"/>
                                </w:rPr>
                                <w:t xml:space="preserve"> </w:t>
                              </w:r>
                              <w:r>
                                <w:rPr>
                                  <w:w w:val="98"/>
                                </w:rPr>
                                <w:t>Inspector</w:t>
                              </w:r>
                            </w:p>
                          </w:txbxContent>
                        </wps:txbx>
                        <wps:bodyPr horzOverflow="overflow" vert="horz" lIns="0" tIns="0" rIns="0" bIns="0" rtlCol="0">
                          <a:noAutofit/>
                        </wps:bodyPr>
                      </wps:wsp>
                      <wps:wsp>
                        <wps:cNvPr id="20523" name="Rectangle 20523"/>
                        <wps:cNvSpPr/>
                        <wps:spPr>
                          <a:xfrm>
                            <a:off x="12737" y="1886039"/>
                            <a:ext cx="51712" cy="154215"/>
                          </a:xfrm>
                          <a:prstGeom prst="rect">
                            <a:avLst/>
                          </a:prstGeom>
                          <a:ln>
                            <a:noFill/>
                          </a:ln>
                        </wps:spPr>
                        <wps:txbx>
                          <w:txbxContent>
                            <w:p w14:paraId="5D9F25EB" w14:textId="77777777" w:rsidR="0031663F" w:rsidRDefault="000D3FD5">
                              <w:pPr>
                                <w:spacing w:after="160" w:line="259" w:lineRule="auto"/>
                                <w:ind w:left="0" w:right="0" w:firstLine="0"/>
                              </w:pPr>
                              <w:r>
                                <w:t>-</w:t>
                              </w:r>
                            </w:p>
                          </w:txbxContent>
                        </wps:txbx>
                        <wps:bodyPr horzOverflow="overflow" vert="horz" lIns="0" tIns="0" rIns="0" bIns="0" rtlCol="0">
                          <a:noAutofit/>
                        </wps:bodyPr>
                      </wps:wsp>
                      <wps:wsp>
                        <wps:cNvPr id="20524" name="Rectangle 20524"/>
                        <wps:cNvSpPr/>
                        <wps:spPr>
                          <a:xfrm>
                            <a:off x="64540" y="1886039"/>
                            <a:ext cx="535243" cy="154215"/>
                          </a:xfrm>
                          <a:prstGeom prst="rect">
                            <a:avLst/>
                          </a:prstGeom>
                          <a:ln>
                            <a:noFill/>
                          </a:ln>
                        </wps:spPr>
                        <wps:txbx>
                          <w:txbxContent>
                            <w:p w14:paraId="3B13AF3F" w14:textId="77777777" w:rsidR="0031663F" w:rsidRDefault="000D3FD5">
                              <w:pPr>
                                <w:spacing w:after="160" w:line="259" w:lineRule="auto"/>
                                <w:ind w:left="0" w:right="0" w:firstLine="0"/>
                              </w:pPr>
                              <w:r>
                                <w:rPr>
                                  <w:spacing w:val="20"/>
                                </w:rPr>
                                <w:t xml:space="preserve"> </w:t>
                              </w:r>
                              <w:r>
                                <w:rPr>
                                  <w:spacing w:val="2"/>
                                </w:rPr>
                                <w:t>Mining</w:t>
                              </w:r>
                            </w:p>
                          </w:txbxContent>
                        </wps:txbx>
                        <wps:bodyPr horzOverflow="overflow" vert="horz" lIns="0" tIns="0" rIns="0" bIns="0" rtlCol="0">
                          <a:noAutofit/>
                        </wps:bodyPr>
                      </wps:wsp>
                      <wps:wsp>
                        <wps:cNvPr id="1809" name="Rectangle 1809"/>
                        <wps:cNvSpPr/>
                        <wps:spPr>
                          <a:xfrm>
                            <a:off x="12737" y="2330464"/>
                            <a:ext cx="672984" cy="154215"/>
                          </a:xfrm>
                          <a:prstGeom prst="rect">
                            <a:avLst/>
                          </a:prstGeom>
                          <a:ln>
                            <a:noFill/>
                          </a:ln>
                        </wps:spPr>
                        <wps:txbx>
                          <w:txbxContent>
                            <w:p w14:paraId="39168616" w14:textId="77777777" w:rsidR="0031663F" w:rsidRDefault="000D3FD5">
                              <w:pPr>
                                <w:spacing w:after="160" w:line="259" w:lineRule="auto"/>
                                <w:ind w:left="0" w:right="0" w:firstLine="0"/>
                              </w:pPr>
                              <w:r>
                                <w:rPr>
                                  <w:w w:val="99"/>
                                </w:rPr>
                                <w:t>Statutory</w:t>
                              </w:r>
                              <w:r>
                                <w:rPr>
                                  <w:spacing w:val="-2"/>
                                  <w:w w:val="99"/>
                                </w:rPr>
                                <w:t xml:space="preserve"> </w:t>
                              </w:r>
                            </w:p>
                          </w:txbxContent>
                        </wps:txbx>
                        <wps:bodyPr horzOverflow="overflow" vert="horz" lIns="0" tIns="0" rIns="0" bIns="0" rtlCol="0">
                          <a:noAutofit/>
                        </wps:bodyPr>
                      </wps:wsp>
                      <wps:wsp>
                        <wps:cNvPr id="1810" name="Rectangle 1810"/>
                        <wps:cNvSpPr/>
                        <wps:spPr>
                          <a:xfrm>
                            <a:off x="12737" y="2482864"/>
                            <a:ext cx="1039849" cy="154215"/>
                          </a:xfrm>
                          <a:prstGeom prst="rect">
                            <a:avLst/>
                          </a:prstGeom>
                          <a:ln>
                            <a:noFill/>
                          </a:ln>
                        </wps:spPr>
                        <wps:txbx>
                          <w:txbxContent>
                            <w:p w14:paraId="3FBB8B5E" w14:textId="77777777" w:rsidR="0031663F" w:rsidRDefault="000D3FD5">
                              <w:pPr>
                                <w:spacing w:after="160" w:line="259" w:lineRule="auto"/>
                                <w:ind w:left="0" w:right="0" w:firstLine="0"/>
                              </w:pPr>
                              <w:r>
                                <w:rPr>
                                  <w:w w:val="98"/>
                                </w:rPr>
                                <w:t>Chief</w:t>
                              </w:r>
                              <w:r>
                                <w:rPr>
                                  <w:spacing w:val="26"/>
                                  <w:w w:val="98"/>
                                </w:rPr>
                                <w:t xml:space="preserve"> </w:t>
                              </w:r>
                              <w:r>
                                <w:rPr>
                                  <w:w w:val="98"/>
                                </w:rPr>
                                <w:t>Inspector</w:t>
                              </w:r>
                            </w:p>
                          </w:txbxContent>
                        </wps:txbx>
                        <wps:bodyPr horzOverflow="overflow" vert="horz" lIns="0" tIns="0" rIns="0" bIns="0" rtlCol="0">
                          <a:noAutofit/>
                        </wps:bodyPr>
                      </wps:wsp>
                      <wps:wsp>
                        <wps:cNvPr id="1813" name="Rectangle 1813"/>
                        <wps:cNvSpPr/>
                        <wps:spPr>
                          <a:xfrm>
                            <a:off x="12737" y="2988757"/>
                            <a:ext cx="631172" cy="154215"/>
                          </a:xfrm>
                          <a:prstGeom prst="rect">
                            <a:avLst/>
                          </a:prstGeom>
                          <a:ln>
                            <a:noFill/>
                          </a:ln>
                        </wps:spPr>
                        <wps:txbx>
                          <w:txbxContent>
                            <w:p w14:paraId="2649891F" w14:textId="77777777" w:rsidR="0031663F" w:rsidRDefault="000D3FD5">
                              <w:pPr>
                                <w:spacing w:after="160" w:line="259" w:lineRule="auto"/>
                                <w:ind w:left="0" w:right="0" w:firstLine="0"/>
                              </w:pPr>
                              <w:r>
                                <w:rPr>
                                  <w:w w:val="97"/>
                                </w:rPr>
                                <w:t>Inspector</w:t>
                              </w:r>
                            </w:p>
                          </w:txbxContent>
                        </wps:txbx>
                        <wps:bodyPr horzOverflow="overflow" vert="horz" lIns="0" tIns="0" rIns="0" bIns="0" rtlCol="0">
                          <a:noAutofit/>
                        </wps:bodyPr>
                      </wps:wsp>
                      <wps:wsp>
                        <wps:cNvPr id="1816" name="Rectangle 1816"/>
                        <wps:cNvSpPr/>
                        <wps:spPr>
                          <a:xfrm>
                            <a:off x="12737" y="4743076"/>
                            <a:ext cx="912237" cy="154215"/>
                          </a:xfrm>
                          <a:prstGeom prst="rect">
                            <a:avLst/>
                          </a:prstGeom>
                          <a:ln>
                            <a:noFill/>
                          </a:ln>
                        </wps:spPr>
                        <wps:txbx>
                          <w:txbxContent>
                            <w:p w14:paraId="178109A4" w14:textId="77777777" w:rsidR="0031663F" w:rsidRDefault="000D3FD5">
                              <w:pPr>
                                <w:spacing w:after="160" w:line="259" w:lineRule="auto"/>
                                <w:ind w:left="0" w:right="0" w:firstLine="0"/>
                              </w:pPr>
                              <w:r>
                                <w:rPr>
                                  <w:w w:val="98"/>
                                </w:rPr>
                                <w:t>Legal</w:t>
                              </w:r>
                              <w:r>
                                <w:rPr>
                                  <w:spacing w:val="22"/>
                                  <w:w w:val="98"/>
                                </w:rPr>
                                <w:t xml:space="preserve"> </w:t>
                              </w:r>
                              <w:r>
                                <w:rPr>
                                  <w:w w:val="98"/>
                                </w:rPr>
                                <w:t>advice/</w:t>
                              </w:r>
                            </w:p>
                          </w:txbxContent>
                        </wps:txbx>
                        <wps:bodyPr horzOverflow="overflow" vert="horz" lIns="0" tIns="0" rIns="0" bIns="0" rtlCol="0">
                          <a:noAutofit/>
                        </wps:bodyPr>
                      </wps:wsp>
                      <wps:wsp>
                        <wps:cNvPr id="1817" name="Rectangle 1817"/>
                        <wps:cNvSpPr/>
                        <wps:spPr>
                          <a:xfrm>
                            <a:off x="12737" y="4895476"/>
                            <a:ext cx="684112" cy="154215"/>
                          </a:xfrm>
                          <a:prstGeom prst="rect">
                            <a:avLst/>
                          </a:prstGeom>
                          <a:ln>
                            <a:noFill/>
                          </a:ln>
                        </wps:spPr>
                        <wps:txbx>
                          <w:txbxContent>
                            <w:p w14:paraId="7112AFFE" w14:textId="77777777" w:rsidR="0031663F" w:rsidRDefault="000D3FD5">
                              <w:pPr>
                                <w:spacing w:after="160" w:line="259" w:lineRule="auto"/>
                                <w:ind w:left="0" w:right="0" w:firstLine="0"/>
                              </w:pPr>
                              <w:r>
                                <w:rPr>
                                  <w:w w:val="98"/>
                                </w:rPr>
                                <w:t>assistance</w:t>
                              </w:r>
                            </w:p>
                          </w:txbxContent>
                        </wps:txbx>
                        <wps:bodyPr horzOverflow="overflow" vert="horz" lIns="0" tIns="0" rIns="0" bIns="0" rtlCol="0">
                          <a:noAutofit/>
                        </wps:bodyPr>
                      </wps:wsp>
                      <wps:wsp>
                        <wps:cNvPr id="1822" name="Shape 1822"/>
                        <wps:cNvSpPr/>
                        <wps:spPr>
                          <a:xfrm>
                            <a:off x="1506220" y="1780032"/>
                            <a:ext cx="172974" cy="172974"/>
                          </a:xfrm>
                          <a:custGeom>
                            <a:avLst/>
                            <a:gdLst/>
                            <a:ahLst/>
                            <a:cxnLst/>
                            <a:rect l="0" t="0" r="0" b="0"/>
                            <a:pathLst>
                              <a:path w="172974" h="172974">
                                <a:moveTo>
                                  <a:pt x="86487" y="0"/>
                                </a:moveTo>
                                <a:cubicBezTo>
                                  <a:pt x="134226" y="0"/>
                                  <a:pt x="172974" y="38748"/>
                                  <a:pt x="172974" y="86487"/>
                                </a:cubicBezTo>
                                <a:cubicBezTo>
                                  <a:pt x="172974" y="134226"/>
                                  <a:pt x="134226" y="172974"/>
                                  <a:pt x="86487" y="172974"/>
                                </a:cubicBezTo>
                                <a:cubicBezTo>
                                  <a:pt x="38748" y="172974"/>
                                  <a:pt x="0" y="134226"/>
                                  <a:pt x="0" y="86487"/>
                                </a:cubicBezTo>
                                <a:cubicBezTo>
                                  <a:pt x="0" y="38748"/>
                                  <a:pt x="38748" y="0"/>
                                  <a:pt x="86487" y="0"/>
                                </a:cubicBezTo>
                                <a:close/>
                              </a:path>
                            </a:pathLst>
                          </a:custGeom>
                          <a:ln w="0" cap="flat">
                            <a:miter lim="127000"/>
                          </a:ln>
                        </wps:spPr>
                        <wps:style>
                          <a:lnRef idx="0">
                            <a:srgbClr val="000000">
                              <a:alpha val="0"/>
                            </a:srgbClr>
                          </a:lnRef>
                          <a:fillRef idx="1">
                            <a:srgbClr val="8B361F"/>
                          </a:fillRef>
                          <a:effectRef idx="0">
                            <a:scrgbClr r="0" g="0" b="0"/>
                          </a:effectRef>
                          <a:fontRef idx="none"/>
                        </wps:style>
                        <wps:bodyPr/>
                      </wps:wsp>
                      <wps:wsp>
                        <wps:cNvPr id="1823" name="Shape 1823"/>
                        <wps:cNvSpPr/>
                        <wps:spPr>
                          <a:xfrm>
                            <a:off x="1506220" y="2967228"/>
                            <a:ext cx="172974" cy="172974"/>
                          </a:xfrm>
                          <a:custGeom>
                            <a:avLst/>
                            <a:gdLst/>
                            <a:ahLst/>
                            <a:cxnLst/>
                            <a:rect l="0" t="0" r="0" b="0"/>
                            <a:pathLst>
                              <a:path w="172974" h="172974">
                                <a:moveTo>
                                  <a:pt x="86487" y="0"/>
                                </a:moveTo>
                                <a:cubicBezTo>
                                  <a:pt x="134226" y="0"/>
                                  <a:pt x="172974" y="38748"/>
                                  <a:pt x="172974" y="86487"/>
                                </a:cubicBezTo>
                                <a:cubicBezTo>
                                  <a:pt x="172974" y="134226"/>
                                  <a:pt x="134226" y="172974"/>
                                  <a:pt x="86487" y="172974"/>
                                </a:cubicBezTo>
                                <a:cubicBezTo>
                                  <a:pt x="38748" y="172974"/>
                                  <a:pt x="0" y="134226"/>
                                  <a:pt x="0" y="86487"/>
                                </a:cubicBezTo>
                                <a:cubicBezTo>
                                  <a:pt x="0" y="38748"/>
                                  <a:pt x="38748" y="0"/>
                                  <a:pt x="86487" y="0"/>
                                </a:cubicBezTo>
                                <a:close/>
                              </a:path>
                            </a:pathLst>
                          </a:custGeom>
                          <a:ln w="0" cap="flat">
                            <a:miter lim="127000"/>
                          </a:ln>
                        </wps:spPr>
                        <wps:style>
                          <a:lnRef idx="0">
                            <a:srgbClr val="000000">
                              <a:alpha val="0"/>
                            </a:srgbClr>
                          </a:lnRef>
                          <a:fillRef idx="1">
                            <a:srgbClr val="8B361F"/>
                          </a:fillRef>
                          <a:effectRef idx="0">
                            <a:scrgbClr r="0" g="0" b="0"/>
                          </a:effectRef>
                          <a:fontRef idx="none"/>
                        </wps:style>
                        <wps:bodyPr/>
                      </wps:wsp>
                      <wps:wsp>
                        <wps:cNvPr id="1825" name="Shape 1825"/>
                        <wps:cNvSpPr/>
                        <wps:spPr>
                          <a:xfrm>
                            <a:off x="1587246" y="79883"/>
                            <a:ext cx="1270" cy="4461764"/>
                          </a:xfrm>
                          <a:custGeom>
                            <a:avLst/>
                            <a:gdLst/>
                            <a:ahLst/>
                            <a:cxnLst/>
                            <a:rect l="0" t="0" r="0" b="0"/>
                            <a:pathLst>
                              <a:path w="1270" h="4461764">
                                <a:moveTo>
                                  <a:pt x="1270" y="0"/>
                                </a:moveTo>
                                <a:lnTo>
                                  <a:pt x="0" y="4461764"/>
                                </a:lnTo>
                              </a:path>
                            </a:pathLst>
                          </a:custGeom>
                          <a:ln w="6350" cap="flat">
                            <a:miter lim="127000"/>
                          </a:ln>
                        </wps:spPr>
                        <wps:style>
                          <a:lnRef idx="1">
                            <a:srgbClr val="8B361F"/>
                          </a:lnRef>
                          <a:fillRef idx="0">
                            <a:srgbClr val="000000">
                              <a:alpha val="0"/>
                            </a:srgbClr>
                          </a:fillRef>
                          <a:effectRef idx="0">
                            <a:scrgbClr r="0" g="0" b="0"/>
                          </a:effectRef>
                          <a:fontRef idx="none"/>
                        </wps:style>
                        <wps:bodyPr/>
                      </wps:wsp>
                      <wps:wsp>
                        <wps:cNvPr id="1826" name="Shape 1826"/>
                        <wps:cNvSpPr/>
                        <wps:spPr>
                          <a:xfrm>
                            <a:off x="1584706" y="4527042"/>
                            <a:ext cx="0" cy="300355"/>
                          </a:xfrm>
                          <a:custGeom>
                            <a:avLst/>
                            <a:gdLst/>
                            <a:ahLst/>
                            <a:cxnLst/>
                            <a:rect l="0" t="0" r="0" b="0"/>
                            <a:pathLst>
                              <a:path h="300355">
                                <a:moveTo>
                                  <a:pt x="0" y="0"/>
                                </a:moveTo>
                                <a:lnTo>
                                  <a:pt x="0" y="300355"/>
                                </a:lnTo>
                              </a:path>
                            </a:pathLst>
                          </a:custGeom>
                          <a:ln w="6350" cap="flat">
                            <a:miter lim="127000"/>
                          </a:ln>
                        </wps:spPr>
                        <wps:style>
                          <a:lnRef idx="1">
                            <a:srgbClr val="8B361F"/>
                          </a:lnRef>
                          <a:fillRef idx="0">
                            <a:srgbClr val="000000">
                              <a:alpha val="0"/>
                            </a:srgbClr>
                          </a:fillRef>
                          <a:effectRef idx="0">
                            <a:scrgbClr r="0" g="0" b="0"/>
                          </a:effectRef>
                          <a:fontRef idx="none"/>
                        </wps:style>
                        <wps:bodyPr/>
                      </wps:wsp>
                      <wps:wsp>
                        <wps:cNvPr id="1827" name="Shape 1827"/>
                        <wps:cNvSpPr/>
                        <wps:spPr>
                          <a:xfrm>
                            <a:off x="1504061" y="4743577"/>
                            <a:ext cx="166624" cy="166624"/>
                          </a:xfrm>
                          <a:custGeom>
                            <a:avLst/>
                            <a:gdLst/>
                            <a:ahLst/>
                            <a:cxnLst/>
                            <a:rect l="0" t="0" r="0" b="0"/>
                            <a:pathLst>
                              <a:path w="166624" h="166624">
                                <a:moveTo>
                                  <a:pt x="83312" y="0"/>
                                </a:moveTo>
                                <a:cubicBezTo>
                                  <a:pt x="129299" y="0"/>
                                  <a:pt x="166624" y="37325"/>
                                  <a:pt x="166624" y="83312"/>
                                </a:cubicBezTo>
                                <a:cubicBezTo>
                                  <a:pt x="166624" y="129299"/>
                                  <a:pt x="129299" y="166624"/>
                                  <a:pt x="83312" y="166624"/>
                                </a:cubicBezTo>
                                <a:cubicBezTo>
                                  <a:pt x="37325" y="166624"/>
                                  <a:pt x="0" y="129299"/>
                                  <a:pt x="0" y="83312"/>
                                </a:cubicBezTo>
                                <a:cubicBezTo>
                                  <a:pt x="0" y="37325"/>
                                  <a:pt x="37325" y="0"/>
                                  <a:pt x="8331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29" name="Shape 1829"/>
                        <wps:cNvSpPr/>
                        <wps:spPr>
                          <a:xfrm>
                            <a:off x="1500124" y="4740402"/>
                            <a:ext cx="172974" cy="172974"/>
                          </a:xfrm>
                          <a:custGeom>
                            <a:avLst/>
                            <a:gdLst/>
                            <a:ahLst/>
                            <a:cxnLst/>
                            <a:rect l="0" t="0" r="0" b="0"/>
                            <a:pathLst>
                              <a:path w="172974" h="172974">
                                <a:moveTo>
                                  <a:pt x="172974" y="86487"/>
                                </a:moveTo>
                                <a:cubicBezTo>
                                  <a:pt x="172974" y="134226"/>
                                  <a:pt x="134226" y="172974"/>
                                  <a:pt x="86487" y="172974"/>
                                </a:cubicBezTo>
                                <a:cubicBezTo>
                                  <a:pt x="38748" y="172974"/>
                                  <a:pt x="0" y="134226"/>
                                  <a:pt x="0" y="86487"/>
                                </a:cubicBezTo>
                                <a:cubicBezTo>
                                  <a:pt x="0" y="38748"/>
                                  <a:pt x="38748" y="0"/>
                                  <a:pt x="86487" y="0"/>
                                </a:cubicBezTo>
                                <a:cubicBezTo>
                                  <a:pt x="134226" y="0"/>
                                  <a:pt x="172974" y="38748"/>
                                  <a:pt x="172974" y="86487"/>
                                </a:cubicBezTo>
                                <a:close/>
                              </a:path>
                            </a:pathLst>
                          </a:custGeom>
                          <a:ln w="12700" cap="flat">
                            <a:miter lim="127000"/>
                          </a:ln>
                        </wps:spPr>
                        <wps:style>
                          <a:lnRef idx="1">
                            <a:srgbClr val="8B361F"/>
                          </a:lnRef>
                          <a:fillRef idx="0">
                            <a:srgbClr val="000000">
                              <a:alpha val="0"/>
                            </a:srgbClr>
                          </a:fillRef>
                          <a:effectRef idx="0">
                            <a:scrgbClr r="0" g="0" b="0"/>
                          </a:effectRef>
                          <a:fontRef idx="none"/>
                        </wps:style>
                        <wps:bodyPr/>
                      </wps:wsp>
                      <wps:wsp>
                        <wps:cNvPr id="1849" name="Shape 1849"/>
                        <wps:cNvSpPr/>
                        <wps:spPr>
                          <a:xfrm>
                            <a:off x="1502410" y="0"/>
                            <a:ext cx="172974" cy="172974"/>
                          </a:xfrm>
                          <a:custGeom>
                            <a:avLst/>
                            <a:gdLst/>
                            <a:ahLst/>
                            <a:cxnLst/>
                            <a:rect l="0" t="0" r="0" b="0"/>
                            <a:pathLst>
                              <a:path w="172974" h="172974">
                                <a:moveTo>
                                  <a:pt x="86487" y="0"/>
                                </a:moveTo>
                                <a:cubicBezTo>
                                  <a:pt x="134226" y="0"/>
                                  <a:pt x="172974" y="38748"/>
                                  <a:pt x="172974" y="86487"/>
                                </a:cubicBezTo>
                                <a:cubicBezTo>
                                  <a:pt x="172974" y="134227"/>
                                  <a:pt x="134226" y="172974"/>
                                  <a:pt x="86487" y="172974"/>
                                </a:cubicBezTo>
                                <a:cubicBezTo>
                                  <a:pt x="38748" y="172974"/>
                                  <a:pt x="0" y="134227"/>
                                  <a:pt x="0" y="86487"/>
                                </a:cubicBezTo>
                                <a:cubicBezTo>
                                  <a:pt x="0" y="38748"/>
                                  <a:pt x="38748" y="0"/>
                                  <a:pt x="86487" y="0"/>
                                </a:cubicBezTo>
                                <a:close/>
                              </a:path>
                            </a:pathLst>
                          </a:custGeom>
                          <a:ln w="0" cap="flat">
                            <a:miter lim="127000"/>
                          </a:ln>
                        </wps:spPr>
                        <wps:style>
                          <a:lnRef idx="0">
                            <a:srgbClr val="000000">
                              <a:alpha val="0"/>
                            </a:srgbClr>
                          </a:lnRef>
                          <a:fillRef idx="1">
                            <a:srgbClr val="8B361F"/>
                          </a:fillRef>
                          <a:effectRef idx="0">
                            <a:scrgbClr r="0" g="0" b="0"/>
                          </a:effectRef>
                          <a:fontRef idx="none"/>
                        </wps:style>
                        <wps:bodyPr/>
                      </wps:wsp>
                      <wps:wsp>
                        <wps:cNvPr id="1851" name="Shape 1851"/>
                        <wps:cNvSpPr/>
                        <wps:spPr>
                          <a:xfrm>
                            <a:off x="1505458" y="593598"/>
                            <a:ext cx="172974" cy="172974"/>
                          </a:xfrm>
                          <a:custGeom>
                            <a:avLst/>
                            <a:gdLst/>
                            <a:ahLst/>
                            <a:cxnLst/>
                            <a:rect l="0" t="0" r="0" b="0"/>
                            <a:pathLst>
                              <a:path w="172974" h="172974">
                                <a:moveTo>
                                  <a:pt x="86487" y="0"/>
                                </a:moveTo>
                                <a:cubicBezTo>
                                  <a:pt x="134226" y="0"/>
                                  <a:pt x="172974" y="38748"/>
                                  <a:pt x="172974" y="86487"/>
                                </a:cubicBezTo>
                                <a:cubicBezTo>
                                  <a:pt x="172974" y="134227"/>
                                  <a:pt x="134226" y="172974"/>
                                  <a:pt x="86487" y="172974"/>
                                </a:cubicBezTo>
                                <a:cubicBezTo>
                                  <a:pt x="38748" y="172974"/>
                                  <a:pt x="0" y="134227"/>
                                  <a:pt x="0" y="86487"/>
                                </a:cubicBezTo>
                                <a:cubicBezTo>
                                  <a:pt x="0" y="38748"/>
                                  <a:pt x="38748" y="0"/>
                                  <a:pt x="86487" y="0"/>
                                </a:cubicBezTo>
                                <a:close/>
                              </a:path>
                            </a:pathLst>
                          </a:custGeom>
                          <a:ln w="0" cap="flat">
                            <a:miter lim="127000"/>
                          </a:ln>
                        </wps:spPr>
                        <wps:style>
                          <a:lnRef idx="0">
                            <a:srgbClr val="000000">
                              <a:alpha val="0"/>
                            </a:srgbClr>
                          </a:lnRef>
                          <a:fillRef idx="1">
                            <a:srgbClr val="8B361F"/>
                          </a:fillRef>
                          <a:effectRef idx="0">
                            <a:scrgbClr r="0" g="0" b="0"/>
                          </a:effectRef>
                          <a:fontRef idx="none"/>
                        </wps:style>
                        <wps:bodyPr/>
                      </wps:wsp>
                      <wps:wsp>
                        <wps:cNvPr id="1853" name="Rectangle 1853"/>
                        <wps:cNvSpPr/>
                        <wps:spPr>
                          <a:xfrm>
                            <a:off x="12737" y="1199949"/>
                            <a:ext cx="1249636" cy="154215"/>
                          </a:xfrm>
                          <a:prstGeom prst="rect">
                            <a:avLst/>
                          </a:prstGeom>
                          <a:ln>
                            <a:noFill/>
                          </a:ln>
                        </wps:spPr>
                        <wps:txbx>
                          <w:txbxContent>
                            <w:p w14:paraId="35630BA3" w14:textId="77777777" w:rsidR="0031663F" w:rsidRDefault="000D3FD5">
                              <w:pPr>
                                <w:spacing w:after="160" w:line="259" w:lineRule="auto"/>
                                <w:ind w:left="0" w:right="0" w:firstLine="0"/>
                              </w:pPr>
                              <w:r>
                                <w:rPr>
                                  <w:w w:val="98"/>
                                </w:rPr>
                                <w:t>Executive</w:t>
                              </w:r>
                              <w:r>
                                <w:rPr>
                                  <w:spacing w:val="10"/>
                                  <w:w w:val="98"/>
                                </w:rPr>
                                <w:t xml:space="preserve"> </w:t>
                              </w:r>
                              <w:r>
                                <w:rPr>
                                  <w:w w:val="98"/>
                                </w:rPr>
                                <w:t>Director</w:t>
                              </w:r>
                            </w:p>
                          </w:txbxContent>
                        </wps:txbx>
                        <wps:bodyPr horzOverflow="overflow" vert="horz" lIns="0" tIns="0" rIns="0" bIns="0" rtlCol="0">
                          <a:noAutofit/>
                        </wps:bodyPr>
                      </wps:wsp>
                      <wps:wsp>
                        <wps:cNvPr id="1857" name="Shape 1857"/>
                        <wps:cNvSpPr/>
                        <wps:spPr>
                          <a:xfrm>
                            <a:off x="1505458" y="1187196"/>
                            <a:ext cx="172974" cy="172974"/>
                          </a:xfrm>
                          <a:custGeom>
                            <a:avLst/>
                            <a:gdLst/>
                            <a:ahLst/>
                            <a:cxnLst/>
                            <a:rect l="0" t="0" r="0" b="0"/>
                            <a:pathLst>
                              <a:path w="172974" h="172974">
                                <a:moveTo>
                                  <a:pt x="86487" y="0"/>
                                </a:moveTo>
                                <a:cubicBezTo>
                                  <a:pt x="134226" y="0"/>
                                  <a:pt x="172974" y="38748"/>
                                  <a:pt x="172974" y="86487"/>
                                </a:cubicBezTo>
                                <a:cubicBezTo>
                                  <a:pt x="172974" y="134227"/>
                                  <a:pt x="134226" y="172974"/>
                                  <a:pt x="86487" y="172974"/>
                                </a:cubicBezTo>
                                <a:cubicBezTo>
                                  <a:pt x="38748" y="172974"/>
                                  <a:pt x="0" y="134227"/>
                                  <a:pt x="0" y="86487"/>
                                </a:cubicBezTo>
                                <a:cubicBezTo>
                                  <a:pt x="0" y="38748"/>
                                  <a:pt x="38748" y="0"/>
                                  <a:pt x="86487" y="0"/>
                                </a:cubicBezTo>
                                <a:close/>
                              </a:path>
                            </a:pathLst>
                          </a:custGeom>
                          <a:ln w="0" cap="flat">
                            <a:miter lim="127000"/>
                          </a:ln>
                        </wps:spPr>
                        <wps:style>
                          <a:lnRef idx="0">
                            <a:srgbClr val="000000">
                              <a:alpha val="0"/>
                            </a:srgbClr>
                          </a:lnRef>
                          <a:fillRef idx="1">
                            <a:srgbClr val="8B361F"/>
                          </a:fillRef>
                          <a:effectRef idx="0">
                            <a:scrgbClr r="0" g="0" b="0"/>
                          </a:effectRef>
                          <a:fontRef idx="none"/>
                        </wps:style>
                        <wps:bodyPr/>
                      </wps:wsp>
                      <wps:wsp>
                        <wps:cNvPr id="1861" name="Shape 1861"/>
                        <wps:cNvSpPr/>
                        <wps:spPr>
                          <a:xfrm>
                            <a:off x="1511554" y="2373630"/>
                            <a:ext cx="172974" cy="172974"/>
                          </a:xfrm>
                          <a:custGeom>
                            <a:avLst/>
                            <a:gdLst/>
                            <a:ahLst/>
                            <a:cxnLst/>
                            <a:rect l="0" t="0" r="0" b="0"/>
                            <a:pathLst>
                              <a:path w="172974" h="172974">
                                <a:moveTo>
                                  <a:pt x="86487" y="0"/>
                                </a:moveTo>
                                <a:cubicBezTo>
                                  <a:pt x="134226" y="0"/>
                                  <a:pt x="172974" y="38748"/>
                                  <a:pt x="172974" y="86487"/>
                                </a:cubicBezTo>
                                <a:cubicBezTo>
                                  <a:pt x="172974" y="134226"/>
                                  <a:pt x="134226" y="172974"/>
                                  <a:pt x="86487" y="172974"/>
                                </a:cubicBezTo>
                                <a:cubicBezTo>
                                  <a:pt x="38748" y="172974"/>
                                  <a:pt x="0" y="134226"/>
                                  <a:pt x="0" y="86487"/>
                                </a:cubicBezTo>
                                <a:cubicBezTo>
                                  <a:pt x="0" y="38748"/>
                                  <a:pt x="38748" y="0"/>
                                  <a:pt x="86487" y="0"/>
                                </a:cubicBezTo>
                                <a:close/>
                              </a:path>
                            </a:pathLst>
                          </a:custGeom>
                          <a:ln w="0" cap="flat">
                            <a:miter lim="127000"/>
                          </a:ln>
                        </wps:spPr>
                        <wps:style>
                          <a:lnRef idx="0">
                            <a:srgbClr val="000000">
                              <a:alpha val="0"/>
                            </a:srgbClr>
                          </a:lnRef>
                          <a:fillRef idx="1">
                            <a:srgbClr val="8B361F"/>
                          </a:fillRef>
                          <a:effectRef idx="0">
                            <a:scrgbClr r="0" g="0" b="0"/>
                          </a:effectRef>
                          <a:fontRef idx="none"/>
                        </wps:style>
                        <wps:bodyPr/>
                      </wps:wsp>
                      <wps:wsp>
                        <wps:cNvPr id="1879" name="Shape 1879"/>
                        <wps:cNvSpPr/>
                        <wps:spPr>
                          <a:xfrm>
                            <a:off x="564388" y="4266692"/>
                            <a:ext cx="132461" cy="0"/>
                          </a:xfrm>
                          <a:custGeom>
                            <a:avLst/>
                            <a:gdLst/>
                            <a:ahLst/>
                            <a:cxnLst/>
                            <a:rect l="0" t="0" r="0" b="0"/>
                            <a:pathLst>
                              <a:path w="132461">
                                <a:moveTo>
                                  <a:pt x="0" y="0"/>
                                </a:moveTo>
                                <a:lnTo>
                                  <a:pt x="132461" y="0"/>
                                </a:lnTo>
                              </a:path>
                            </a:pathLst>
                          </a:custGeom>
                          <a:ln w="6350" cap="flat">
                            <a:miter lim="127000"/>
                          </a:ln>
                        </wps:spPr>
                        <wps:style>
                          <a:lnRef idx="1">
                            <a:srgbClr val="8B361F"/>
                          </a:lnRef>
                          <a:fillRef idx="0">
                            <a:srgbClr val="000000">
                              <a:alpha val="0"/>
                            </a:srgbClr>
                          </a:fillRef>
                          <a:effectRef idx="0">
                            <a:scrgbClr r="0" g="0" b="0"/>
                          </a:effectRef>
                          <a:fontRef idx="none"/>
                        </wps:style>
                        <wps:bodyPr/>
                      </wps:wsp>
                      <wps:wsp>
                        <wps:cNvPr id="1880" name="Shape 1880"/>
                        <wps:cNvSpPr/>
                        <wps:spPr>
                          <a:xfrm>
                            <a:off x="674624" y="4234942"/>
                            <a:ext cx="117475" cy="63500"/>
                          </a:xfrm>
                          <a:custGeom>
                            <a:avLst/>
                            <a:gdLst/>
                            <a:ahLst/>
                            <a:cxnLst/>
                            <a:rect l="0" t="0" r="0" b="0"/>
                            <a:pathLst>
                              <a:path w="117475" h="63500">
                                <a:moveTo>
                                  <a:pt x="0" y="0"/>
                                </a:moveTo>
                                <a:lnTo>
                                  <a:pt x="117475" y="31750"/>
                                </a:lnTo>
                                <a:lnTo>
                                  <a:pt x="0" y="63500"/>
                                </a:lnTo>
                                <a:lnTo>
                                  <a:pt x="20574" y="34925"/>
                                </a:lnTo>
                                <a:lnTo>
                                  <a:pt x="20574" y="28575"/>
                                </a:lnTo>
                                <a:lnTo>
                                  <a:pt x="0" y="0"/>
                                </a:lnTo>
                                <a:close/>
                              </a:path>
                            </a:pathLst>
                          </a:custGeom>
                          <a:ln w="0" cap="flat">
                            <a:miter lim="127000"/>
                          </a:ln>
                        </wps:spPr>
                        <wps:style>
                          <a:lnRef idx="0">
                            <a:srgbClr val="000000">
                              <a:alpha val="0"/>
                            </a:srgbClr>
                          </a:lnRef>
                          <a:fillRef idx="1">
                            <a:srgbClr val="8B361F"/>
                          </a:fillRef>
                          <a:effectRef idx="0">
                            <a:scrgbClr r="0" g="0" b="0"/>
                          </a:effectRef>
                          <a:fontRef idx="none"/>
                        </wps:style>
                        <wps:bodyPr/>
                      </wps:wsp>
                      <wps:wsp>
                        <wps:cNvPr id="1881" name="Shape 1881"/>
                        <wps:cNvSpPr/>
                        <wps:spPr>
                          <a:xfrm>
                            <a:off x="1335024" y="4266692"/>
                            <a:ext cx="158496" cy="0"/>
                          </a:xfrm>
                          <a:custGeom>
                            <a:avLst/>
                            <a:gdLst/>
                            <a:ahLst/>
                            <a:cxnLst/>
                            <a:rect l="0" t="0" r="0" b="0"/>
                            <a:pathLst>
                              <a:path w="158496">
                                <a:moveTo>
                                  <a:pt x="0" y="0"/>
                                </a:moveTo>
                                <a:lnTo>
                                  <a:pt x="158496" y="0"/>
                                </a:lnTo>
                              </a:path>
                            </a:pathLst>
                          </a:custGeom>
                          <a:ln w="6350" cap="flat">
                            <a:miter lim="127000"/>
                          </a:ln>
                        </wps:spPr>
                        <wps:style>
                          <a:lnRef idx="1">
                            <a:srgbClr val="8B361F"/>
                          </a:lnRef>
                          <a:fillRef idx="0">
                            <a:srgbClr val="000000">
                              <a:alpha val="0"/>
                            </a:srgbClr>
                          </a:fillRef>
                          <a:effectRef idx="0">
                            <a:scrgbClr r="0" g="0" b="0"/>
                          </a:effectRef>
                          <a:fontRef idx="none"/>
                        </wps:style>
                        <wps:bodyPr/>
                      </wps:wsp>
                      <wps:wsp>
                        <wps:cNvPr id="1882" name="Shape 1882"/>
                        <wps:cNvSpPr/>
                        <wps:spPr>
                          <a:xfrm>
                            <a:off x="1471295" y="4234942"/>
                            <a:ext cx="117475" cy="63500"/>
                          </a:xfrm>
                          <a:custGeom>
                            <a:avLst/>
                            <a:gdLst/>
                            <a:ahLst/>
                            <a:cxnLst/>
                            <a:rect l="0" t="0" r="0" b="0"/>
                            <a:pathLst>
                              <a:path w="117475" h="63500">
                                <a:moveTo>
                                  <a:pt x="0" y="0"/>
                                </a:moveTo>
                                <a:lnTo>
                                  <a:pt x="117475" y="31750"/>
                                </a:lnTo>
                                <a:lnTo>
                                  <a:pt x="0" y="63500"/>
                                </a:lnTo>
                                <a:lnTo>
                                  <a:pt x="20574" y="34925"/>
                                </a:lnTo>
                                <a:lnTo>
                                  <a:pt x="20574" y="28575"/>
                                </a:lnTo>
                                <a:lnTo>
                                  <a:pt x="0" y="0"/>
                                </a:lnTo>
                                <a:close/>
                              </a:path>
                            </a:pathLst>
                          </a:custGeom>
                          <a:ln w="0" cap="flat">
                            <a:miter lim="127000"/>
                          </a:ln>
                        </wps:spPr>
                        <wps:style>
                          <a:lnRef idx="0">
                            <a:srgbClr val="000000">
                              <a:alpha val="0"/>
                            </a:srgbClr>
                          </a:lnRef>
                          <a:fillRef idx="1">
                            <a:srgbClr val="8B361F"/>
                          </a:fillRef>
                          <a:effectRef idx="0">
                            <a:scrgbClr r="0" g="0" b="0"/>
                          </a:effectRef>
                          <a:fontRef idx="none"/>
                        </wps:style>
                        <wps:bodyPr/>
                      </wps:wsp>
                      <wps:wsp>
                        <wps:cNvPr id="1883" name="Shape 1883"/>
                        <wps:cNvSpPr/>
                        <wps:spPr>
                          <a:xfrm>
                            <a:off x="2143887" y="4266692"/>
                            <a:ext cx="142113" cy="0"/>
                          </a:xfrm>
                          <a:custGeom>
                            <a:avLst/>
                            <a:gdLst/>
                            <a:ahLst/>
                            <a:cxnLst/>
                            <a:rect l="0" t="0" r="0" b="0"/>
                            <a:pathLst>
                              <a:path w="142113">
                                <a:moveTo>
                                  <a:pt x="0" y="0"/>
                                </a:moveTo>
                                <a:lnTo>
                                  <a:pt x="142113" y="0"/>
                                </a:lnTo>
                              </a:path>
                            </a:pathLst>
                          </a:custGeom>
                          <a:ln w="6350" cap="flat">
                            <a:miter lim="127000"/>
                          </a:ln>
                        </wps:spPr>
                        <wps:style>
                          <a:lnRef idx="1">
                            <a:srgbClr val="8B361F"/>
                          </a:lnRef>
                          <a:fillRef idx="0">
                            <a:srgbClr val="000000">
                              <a:alpha val="0"/>
                            </a:srgbClr>
                          </a:fillRef>
                          <a:effectRef idx="0">
                            <a:scrgbClr r="0" g="0" b="0"/>
                          </a:effectRef>
                          <a:fontRef idx="none"/>
                        </wps:style>
                        <wps:bodyPr/>
                      </wps:wsp>
                      <wps:wsp>
                        <wps:cNvPr id="1884" name="Shape 1884"/>
                        <wps:cNvSpPr/>
                        <wps:spPr>
                          <a:xfrm>
                            <a:off x="2263775" y="4234942"/>
                            <a:ext cx="117475" cy="63500"/>
                          </a:xfrm>
                          <a:custGeom>
                            <a:avLst/>
                            <a:gdLst/>
                            <a:ahLst/>
                            <a:cxnLst/>
                            <a:rect l="0" t="0" r="0" b="0"/>
                            <a:pathLst>
                              <a:path w="117475" h="63500">
                                <a:moveTo>
                                  <a:pt x="0" y="0"/>
                                </a:moveTo>
                                <a:lnTo>
                                  <a:pt x="117475" y="31750"/>
                                </a:lnTo>
                                <a:lnTo>
                                  <a:pt x="0" y="63500"/>
                                </a:lnTo>
                                <a:lnTo>
                                  <a:pt x="20574" y="34925"/>
                                </a:lnTo>
                                <a:lnTo>
                                  <a:pt x="20574" y="28575"/>
                                </a:lnTo>
                                <a:lnTo>
                                  <a:pt x="0" y="0"/>
                                </a:lnTo>
                                <a:close/>
                              </a:path>
                            </a:pathLst>
                          </a:custGeom>
                          <a:ln w="0" cap="flat">
                            <a:miter lim="127000"/>
                          </a:ln>
                        </wps:spPr>
                        <wps:style>
                          <a:lnRef idx="0">
                            <a:srgbClr val="000000">
                              <a:alpha val="0"/>
                            </a:srgbClr>
                          </a:lnRef>
                          <a:fillRef idx="1">
                            <a:srgbClr val="8B361F"/>
                          </a:fillRef>
                          <a:effectRef idx="0">
                            <a:scrgbClr r="0" g="0" b="0"/>
                          </a:effectRef>
                          <a:fontRef idx="none"/>
                        </wps:style>
                        <wps:bodyPr/>
                      </wps:wsp>
                      <wps:wsp>
                        <wps:cNvPr id="1887" name="Rectangle 1887"/>
                        <wps:cNvSpPr/>
                        <wps:spPr>
                          <a:xfrm>
                            <a:off x="2471788" y="3649853"/>
                            <a:ext cx="532619" cy="152695"/>
                          </a:xfrm>
                          <a:prstGeom prst="rect">
                            <a:avLst/>
                          </a:prstGeom>
                          <a:ln>
                            <a:noFill/>
                          </a:ln>
                        </wps:spPr>
                        <wps:txbx>
                          <w:txbxContent>
                            <w:p w14:paraId="3D122F43" w14:textId="77777777" w:rsidR="0031663F" w:rsidRDefault="000D3FD5">
                              <w:pPr>
                                <w:spacing w:after="160" w:line="259" w:lineRule="auto"/>
                                <w:ind w:left="0" w:right="0" w:firstLine="0"/>
                              </w:pPr>
                              <w:r>
                                <w:rPr>
                                  <w:b/>
                                  <w:w w:val="101"/>
                                </w:rPr>
                                <w:t>Further</w:t>
                              </w:r>
                            </w:p>
                          </w:txbxContent>
                        </wps:txbx>
                        <wps:bodyPr horzOverflow="overflow" vert="horz" lIns="0" tIns="0" rIns="0" bIns="0" rtlCol="0">
                          <a:noAutofit/>
                        </wps:bodyPr>
                      </wps:wsp>
                      <wps:wsp>
                        <wps:cNvPr id="1888" name="Rectangle 1888"/>
                        <wps:cNvSpPr/>
                        <wps:spPr>
                          <a:xfrm>
                            <a:off x="2322665" y="3802253"/>
                            <a:ext cx="928604" cy="152695"/>
                          </a:xfrm>
                          <a:prstGeom prst="rect">
                            <a:avLst/>
                          </a:prstGeom>
                          <a:ln>
                            <a:noFill/>
                          </a:ln>
                        </wps:spPr>
                        <wps:txbx>
                          <w:txbxContent>
                            <w:p w14:paraId="475F0698" w14:textId="77777777" w:rsidR="0031663F" w:rsidRDefault="000D3FD5">
                              <w:pPr>
                                <w:spacing w:after="160" w:line="259" w:lineRule="auto"/>
                                <w:ind w:left="0" w:right="0" w:firstLine="0"/>
                              </w:pPr>
                              <w:r>
                                <w:rPr>
                                  <w:b/>
                                  <w:w w:val="102"/>
                                </w:rPr>
                                <w:t>investigation</w:t>
                              </w:r>
                            </w:p>
                          </w:txbxContent>
                        </wps:txbx>
                        <wps:bodyPr horzOverflow="overflow" vert="horz" lIns="0" tIns="0" rIns="0" bIns="0" rtlCol="0">
                          <a:noAutofit/>
                        </wps:bodyPr>
                      </wps:wsp>
                      <wps:wsp>
                        <wps:cNvPr id="1892" name="Rectangle 1892"/>
                        <wps:cNvSpPr/>
                        <wps:spPr>
                          <a:xfrm>
                            <a:off x="3257296" y="3656483"/>
                            <a:ext cx="504402" cy="152695"/>
                          </a:xfrm>
                          <a:prstGeom prst="rect">
                            <a:avLst/>
                          </a:prstGeom>
                          <a:ln>
                            <a:noFill/>
                          </a:ln>
                        </wps:spPr>
                        <wps:txbx>
                          <w:txbxContent>
                            <w:p w14:paraId="69B15DFC" w14:textId="77777777" w:rsidR="0031663F" w:rsidRDefault="000D3FD5">
                              <w:pPr>
                                <w:spacing w:after="160" w:line="259" w:lineRule="auto"/>
                                <w:ind w:left="0" w:right="0" w:firstLine="0"/>
                              </w:pPr>
                              <w:r>
                                <w:rPr>
                                  <w:b/>
                                  <w:w w:val="101"/>
                                </w:rPr>
                                <w:t>Review</w:t>
                              </w:r>
                            </w:p>
                          </w:txbxContent>
                        </wps:txbx>
                        <wps:bodyPr horzOverflow="overflow" vert="horz" lIns="0" tIns="0" rIns="0" bIns="0" rtlCol="0">
                          <a:noAutofit/>
                        </wps:bodyPr>
                      </wps:wsp>
                      <wps:wsp>
                        <wps:cNvPr id="1893" name="Rectangle 1893"/>
                        <wps:cNvSpPr/>
                        <wps:spPr>
                          <a:xfrm>
                            <a:off x="3151315" y="3808883"/>
                            <a:ext cx="789421" cy="152695"/>
                          </a:xfrm>
                          <a:prstGeom prst="rect">
                            <a:avLst/>
                          </a:prstGeom>
                          <a:ln>
                            <a:noFill/>
                          </a:ln>
                        </wps:spPr>
                        <wps:txbx>
                          <w:txbxContent>
                            <w:p w14:paraId="536F5657" w14:textId="77777777" w:rsidR="0031663F" w:rsidRDefault="000D3FD5">
                              <w:pPr>
                                <w:spacing w:after="160" w:line="259" w:lineRule="auto"/>
                                <w:ind w:left="0" w:right="0" w:firstLine="0"/>
                              </w:pPr>
                              <w:r>
                                <w:rPr>
                                  <w:b/>
                                  <w:w w:val="101"/>
                                </w:rPr>
                                <w:t>Committee</w:t>
                              </w:r>
                            </w:p>
                          </w:txbxContent>
                        </wps:txbx>
                        <wps:bodyPr horzOverflow="overflow" vert="horz" lIns="0" tIns="0" rIns="0" bIns="0" rtlCol="0">
                          <a:noAutofit/>
                        </wps:bodyPr>
                      </wps:wsp>
                      <wps:wsp>
                        <wps:cNvPr id="1894" name="Shape 1894"/>
                        <wps:cNvSpPr/>
                        <wps:spPr>
                          <a:xfrm>
                            <a:off x="2895981" y="4266692"/>
                            <a:ext cx="181991" cy="0"/>
                          </a:xfrm>
                          <a:custGeom>
                            <a:avLst/>
                            <a:gdLst/>
                            <a:ahLst/>
                            <a:cxnLst/>
                            <a:rect l="0" t="0" r="0" b="0"/>
                            <a:pathLst>
                              <a:path w="181991">
                                <a:moveTo>
                                  <a:pt x="0" y="0"/>
                                </a:moveTo>
                                <a:lnTo>
                                  <a:pt x="181991" y="0"/>
                                </a:lnTo>
                              </a:path>
                            </a:pathLst>
                          </a:custGeom>
                          <a:ln w="6350" cap="flat">
                            <a:miter lim="127000"/>
                          </a:ln>
                        </wps:spPr>
                        <wps:style>
                          <a:lnRef idx="1">
                            <a:srgbClr val="8B361F"/>
                          </a:lnRef>
                          <a:fillRef idx="0">
                            <a:srgbClr val="000000">
                              <a:alpha val="0"/>
                            </a:srgbClr>
                          </a:fillRef>
                          <a:effectRef idx="0">
                            <a:scrgbClr r="0" g="0" b="0"/>
                          </a:effectRef>
                          <a:fontRef idx="none"/>
                        </wps:style>
                        <wps:bodyPr/>
                      </wps:wsp>
                      <wps:wsp>
                        <wps:cNvPr id="1895" name="Shape 1895"/>
                        <wps:cNvSpPr/>
                        <wps:spPr>
                          <a:xfrm>
                            <a:off x="3055747" y="4234942"/>
                            <a:ext cx="117475" cy="63500"/>
                          </a:xfrm>
                          <a:custGeom>
                            <a:avLst/>
                            <a:gdLst/>
                            <a:ahLst/>
                            <a:cxnLst/>
                            <a:rect l="0" t="0" r="0" b="0"/>
                            <a:pathLst>
                              <a:path w="117475" h="63500">
                                <a:moveTo>
                                  <a:pt x="0" y="0"/>
                                </a:moveTo>
                                <a:lnTo>
                                  <a:pt x="117475" y="31750"/>
                                </a:lnTo>
                                <a:lnTo>
                                  <a:pt x="0" y="63500"/>
                                </a:lnTo>
                                <a:lnTo>
                                  <a:pt x="20701" y="34925"/>
                                </a:lnTo>
                                <a:lnTo>
                                  <a:pt x="20701" y="28575"/>
                                </a:lnTo>
                                <a:lnTo>
                                  <a:pt x="0" y="0"/>
                                </a:lnTo>
                                <a:close/>
                              </a:path>
                            </a:pathLst>
                          </a:custGeom>
                          <a:ln w="0" cap="flat">
                            <a:miter lim="127000"/>
                          </a:ln>
                        </wps:spPr>
                        <wps:style>
                          <a:lnRef idx="0">
                            <a:srgbClr val="000000">
                              <a:alpha val="0"/>
                            </a:srgbClr>
                          </a:lnRef>
                          <a:fillRef idx="1">
                            <a:srgbClr val="8B361F"/>
                          </a:fillRef>
                          <a:effectRef idx="0">
                            <a:scrgbClr r="0" g="0" b="0"/>
                          </a:effectRef>
                          <a:fontRef idx="none"/>
                        </wps:style>
                        <wps:bodyPr/>
                      </wps:wsp>
                      <wps:wsp>
                        <wps:cNvPr id="23411" name="Shape 23411"/>
                        <wps:cNvSpPr/>
                        <wps:spPr>
                          <a:xfrm>
                            <a:off x="0" y="3969131"/>
                            <a:ext cx="576072" cy="576072"/>
                          </a:xfrm>
                          <a:custGeom>
                            <a:avLst/>
                            <a:gdLst/>
                            <a:ahLst/>
                            <a:cxnLst/>
                            <a:rect l="0" t="0" r="0" b="0"/>
                            <a:pathLst>
                              <a:path w="576072" h="576072">
                                <a:moveTo>
                                  <a:pt x="0" y="0"/>
                                </a:moveTo>
                                <a:lnTo>
                                  <a:pt x="576072" y="0"/>
                                </a:lnTo>
                                <a:lnTo>
                                  <a:pt x="576072" y="576072"/>
                                </a:lnTo>
                                <a:lnTo>
                                  <a:pt x="0" y="576072"/>
                                </a:lnTo>
                                <a:lnTo>
                                  <a:pt x="0" y="0"/>
                                </a:lnTo>
                              </a:path>
                            </a:pathLst>
                          </a:custGeom>
                          <a:ln w="0" cap="flat">
                            <a:miter lim="127000"/>
                          </a:ln>
                        </wps:spPr>
                        <wps:style>
                          <a:lnRef idx="0">
                            <a:srgbClr val="000000">
                              <a:alpha val="0"/>
                            </a:srgbClr>
                          </a:lnRef>
                          <a:fillRef idx="1">
                            <a:srgbClr val="8B361F"/>
                          </a:fillRef>
                          <a:effectRef idx="0">
                            <a:scrgbClr r="0" g="0" b="0"/>
                          </a:effectRef>
                          <a:fontRef idx="none"/>
                        </wps:style>
                        <wps:bodyPr/>
                      </wps:wsp>
                      <wps:wsp>
                        <wps:cNvPr id="1913" name="Rectangle 1913"/>
                        <wps:cNvSpPr/>
                        <wps:spPr>
                          <a:xfrm>
                            <a:off x="66934" y="4046772"/>
                            <a:ext cx="588459" cy="154215"/>
                          </a:xfrm>
                          <a:prstGeom prst="rect">
                            <a:avLst/>
                          </a:prstGeom>
                          <a:ln>
                            <a:noFill/>
                          </a:ln>
                        </wps:spPr>
                        <wps:txbx>
                          <w:txbxContent>
                            <w:p w14:paraId="2A14649B" w14:textId="77777777" w:rsidR="0031663F" w:rsidRDefault="000D3FD5">
                              <w:pPr>
                                <w:spacing w:after="160" w:line="259" w:lineRule="auto"/>
                                <w:ind w:left="0" w:right="0" w:firstLine="0"/>
                              </w:pPr>
                              <w:r>
                                <w:rPr>
                                  <w:color w:val="FFFFFF"/>
                                  <w:w w:val="98"/>
                                </w:rPr>
                                <w:t>Accident</w:t>
                              </w:r>
                            </w:p>
                          </w:txbxContent>
                        </wps:txbx>
                        <wps:bodyPr horzOverflow="overflow" vert="horz" lIns="0" tIns="0" rIns="0" bIns="0" rtlCol="0">
                          <a:noAutofit/>
                        </wps:bodyPr>
                      </wps:wsp>
                      <wps:wsp>
                        <wps:cNvPr id="1914" name="Rectangle 1914"/>
                        <wps:cNvSpPr/>
                        <wps:spPr>
                          <a:xfrm>
                            <a:off x="77551" y="4199172"/>
                            <a:ext cx="560200" cy="154215"/>
                          </a:xfrm>
                          <a:prstGeom prst="rect">
                            <a:avLst/>
                          </a:prstGeom>
                          <a:ln>
                            <a:noFill/>
                          </a:ln>
                        </wps:spPr>
                        <wps:txbx>
                          <w:txbxContent>
                            <w:p w14:paraId="02A971C3" w14:textId="77777777" w:rsidR="0031663F" w:rsidRDefault="000D3FD5">
                              <w:pPr>
                                <w:spacing w:after="160" w:line="259" w:lineRule="auto"/>
                                <w:ind w:left="0" w:right="0" w:firstLine="0"/>
                              </w:pPr>
                              <w:r>
                                <w:rPr>
                                  <w:color w:val="FFFFFF"/>
                                  <w:w w:val="99"/>
                                </w:rPr>
                                <w:t>Incident</w:t>
                              </w:r>
                            </w:p>
                          </w:txbxContent>
                        </wps:txbx>
                        <wps:bodyPr horzOverflow="overflow" vert="horz" lIns="0" tIns="0" rIns="0" bIns="0" rtlCol="0">
                          <a:noAutofit/>
                        </wps:bodyPr>
                      </wps:wsp>
                      <wps:wsp>
                        <wps:cNvPr id="1915" name="Rectangle 1915"/>
                        <wps:cNvSpPr/>
                        <wps:spPr>
                          <a:xfrm>
                            <a:off x="143363" y="4351572"/>
                            <a:ext cx="385159" cy="154215"/>
                          </a:xfrm>
                          <a:prstGeom prst="rect">
                            <a:avLst/>
                          </a:prstGeom>
                          <a:ln>
                            <a:noFill/>
                          </a:ln>
                        </wps:spPr>
                        <wps:txbx>
                          <w:txbxContent>
                            <w:p w14:paraId="2F9BF812" w14:textId="77777777" w:rsidR="0031663F" w:rsidRDefault="000D3FD5">
                              <w:pPr>
                                <w:spacing w:after="160" w:line="259" w:lineRule="auto"/>
                                <w:ind w:left="0" w:right="0" w:firstLine="0"/>
                              </w:pPr>
                              <w:r>
                                <w:rPr>
                                  <w:color w:val="FFFFFF"/>
                                  <w:w w:val="97"/>
                                </w:rPr>
                                <w:t>Event</w:t>
                              </w:r>
                            </w:p>
                          </w:txbxContent>
                        </wps:txbx>
                        <wps:bodyPr horzOverflow="overflow" vert="horz" lIns="0" tIns="0" rIns="0" bIns="0" rtlCol="0">
                          <a:noAutofit/>
                        </wps:bodyPr>
                      </wps:wsp>
                      <wps:wsp>
                        <wps:cNvPr id="23418" name="Shape 23418"/>
                        <wps:cNvSpPr/>
                        <wps:spPr>
                          <a:xfrm>
                            <a:off x="2376043" y="3969512"/>
                            <a:ext cx="575945" cy="575691"/>
                          </a:xfrm>
                          <a:custGeom>
                            <a:avLst/>
                            <a:gdLst/>
                            <a:ahLst/>
                            <a:cxnLst/>
                            <a:rect l="0" t="0" r="0" b="0"/>
                            <a:pathLst>
                              <a:path w="575945" h="575691">
                                <a:moveTo>
                                  <a:pt x="0" y="0"/>
                                </a:moveTo>
                                <a:lnTo>
                                  <a:pt x="575945" y="0"/>
                                </a:lnTo>
                                <a:lnTo>
                                  <a:pt x="575945" y="575691"/>
                                </a:lnTo>
                                <a:lnTo>
                                  <a:pt x="0" y="575691"/>
                                </a:lnTo>
                                <a:lnTo>
                                  <a:pt x="0" y="0"/>
                                </a:lnTo>
                              </a:path>
                            </a:pathLst>
                          </a:custGeom>
                          <a:ln w="0" cap="flat">
                            <a:miter lim="127000"/>
                          </a:ln>
                        </wps:spPr>
                        <wps:style>
                          <a:lnRef idx="0">
                            <a:srgbClr val="000000">
                              <a:alpha val="0"/>
                            </a:srgbClr>
                          </a:lnRef>
                          <a:fillRef idx="1">
                            <a:srgbClr val="8B361F"/>
                          </a:fillRef>
                          <a:effectRef idx="0">
                            <a:scrgbClr r="0" g="0" b="0"/>
                          </a:effectRef>
                          <a:fontRef idx="none"/>
                        </wps:style>
                        <wps:bodyPr/>
                      </wps:wsp>
                      <wps:wsp>
                        <wps:cNvPr id="1918" name="Rectangle 1918"/>
                        <wps:cNvSpPr/>
                        <wps:spPr>
                          <a:xfrm>
                            <a:off x="2625264" y="4046966"/>
                            <a:ext cx="98454" cy="154215"/>
                          </a:xfrm>
                          <a:prstGeom prst="rect">
                            <a:avLst/>
                          </a:prstGeom>
                          <a:ln>
                            <a:noFill/>
                          </a:ln>
                        </wps:spPr>
                        <wps:txbx>
                          <w:txbxContent>
                            <w:p w14:paraId="496E0495" w14:textId="77777777" w:rsidR="0031663F" w:rsidRDefault="000D3FD5">
                              <w:pPr>
                                <w:spacing w:after="160" w:line="259" w:lineRule="auto"/>
                                <w:ind w:left="0" w:right="0" w:firstLine="0"/>
                              </w:pPr>
                              <w:r>
                                <w:rPr>
                                  <w:color w:val="FFFFFF"/>
                                  <w:spacing w:val="5"/>
                                  <w:w w:val="102"/>
                                </w:rPr>
                                <w:t>If</w:t>
                              </w:r>
                            </w:p>
                          </w:txbxContent>
                        </wps:txbx>
                        <wps:bodyPr horzOverflow="overflow" vert="horz" lIns="0" tIns="0" rIns="0" bIns="0" rtlCol="0">
                          <a:noAutofit/>
                        </wps:bodyPr>
                      </wps:wsp>
                      <wps:wsp>
                        <wps:cNvPr id="1919" name="Rectangle 1919"/>
                        <wps:cNvSpPr/>
                        <wps:spPr>
                          <a:xfrm>
                            <a:off x="2391190" y="4199366"/>
                            <a:ext cx="726886" cy="154215"/>
                          </a:xfrm>
                          <a:prstGeom prst="rect">
                            <a:avLst/>
                          </a:prstGeom>
                          <a:ln>
                            <a:noFill/>
                          </a:ln>
                        </wps:spPr>
                        <wps:txbx>
                          <w:txbxContent>
                            <w:p w14:paraId="0981355A" w14:textId="77777777" w:rsidR="0031663F" w:rsidRDefault="000D3FD5">
                              <w:pPr>
                                <w:spacing w:after="160" w:line="259" w:lineRule="auto"/>
                                <w:ind w:left="0" w:right="0" w:firstLine="0"/>
                              </w:pPr>
                              <w:r>
                                <w:rPr>
                                  <w:color w:val="FFFFFF"/>
                                  <w:w w:val="96"/>
                                </w:rPr>
                                <w:t>considered</w:t>
                              </w:r>
                            </w:p>
                          </w:txbxContent>
                        </wps:txbx>
                        <wps:bodyPr horzOverflow="overflow" vert="horz" lIns="0" tIns="0" rIns="0" bIns="0" rtlCol="0">
                          <a:noAutofit/>
                        </wps:bodyPr>
                      </wps:wsp>
                      <wps:wsp>
                        <wps:cNvPr id="1920" name="Rectangle 1920"/>
                        <wps:cNvSpPr/>
                        <wps:spPr>
                          <a:xfrm>
                            <a:off x="2423004" y="4351766"/>
                            <a:ext cx="642438" cy="154215"/>
                          </a:xfrm>
                          <a:prstGeom prst="rect">
                            <a:avLst/>
                          </a:prstGeom>
                          <a:ln>
                            <a:noFill/>
                          </a:ln>
                        </wps:spPr>
                        <wps:txbx>
                          <w:txbxContent>
                            <w:p w14:paraId="3ABAE8A2" w14:textId="77777777" w:rsidR="0031663F" w:rsidRDefault="000D3FD5">
                              <w:pPr>
                                <w:spacing w:after="160" w:line="259" w:lineRule="auto"/>
                                <w:ind w:left="0" w:right="0" w:firstLine="0"/>
                              </w:pPr>
                              <w:r>
                                <w:rPr>
                                  <w:color w:val="FFFFFF"/>
                                  <w:w w:val="95"/>
                                </w:rPr>
                                <w:t>necessary</w:t>
                              </w:r>
                            </w:p>
                          </w:txbxContent>
                        </wps:txbx>
                        <wps:bodyPr horzOverflow="overflow" vert="horz" lIns="0" tIns="0" rIns="0" bIns="0" rtlCol="0">
                          <a:noAutofit/>
                        </wps:bodyPr>
                      </wps:wsp>
                      <wps:wsp>
                        <wps:cNvPr id="1923" name="Rectangle 1923"/>
                        <wps:cNvSpPr/>
                        <wps:spPr>
                          <a:xfrm>
                            <a:off x="3277210" y="4046966"/>
                            <a:ext cx="480691" cy="154215"/>
                          </a:xfrm>
                          <a:prstGeom prst="rect">
                            <a:avLst/>
                          </a:prstGeom>
                          <a:ln>
                            <a:noFill/>
                          </a:ln>
                        </wps:spPr>
                        <wps:txbx>
                          <w:txbxContent>
                            <w:p w14:paraId="2BF64547" w14:textId="77777777" w:rsidR="0031663F" w:rsidRDefault="000D3FD5">
                              <w:pPr>
                                <w:spacing w:after="160" w:line="259" w:lineRule="auto"/>
                                <w:ind w:left="0" w:right="0" w:firstLine="0"/>
                              </w:pPr>
                              <w:r>
                                <w:rPr>
                                  <w:color w:val="FFFFFF"/>
                                  <w:w w:val="97"/>
                                </w:rPr>
                                <w:t>Review</w:t>
                              </w:r>
                            </w:p>
                          </w:txbxContent>
                        </wps:txbx>
                        <wps:bodyPr horzOverflow="overflow" vert="horz" lIns="0" tIns="0" rIns="0" bIns="0" rtlCol="0">
                          <a:noAutofit/>
                        </wps:bodyPr>
                      </wps:wsp>
                      <wps:wsp>
                        <wps:cNvPr id="1924" name="Rectangle 1924"/>
                        <wps:cNvSpPr/>
                        <wps:spPr>
                          <a:xfrm>
                            <a:off x="3266593" y="4199366"/>
                            <a:ext cx="512804" cy="154215"/>
                          </a:xfrm>
                          <a:prstGeom prst="rect">
                            <a:avLst/>
                          </a:prstGeom>
                          <a:ln>
                            <a:noFill/>
                          </a:ln>
                        </wps:spPr>
                        <wps:txbx>
                          <w:txbxContent>
                            <w:p w14:paraId="3C0AB6BF" w14:textId="77777777" w:rsidR="0031663F" w:rsidRDefault="000D3FD5">
                              <w:pPr>
                                <w:spacing w:after="160" w:line="259" w:lineRule="auto"/>
                                <w:ind w:left="0" w:right="0" w:firstLine="0"/>
                              </w:pPr>
                              <w:r>
                                <w:rPr>
                                  <w:color w:val="FFFFFF"/>
                                  <w:w w:val="98"/>
                                </w:rPr>
                                <w:t>Provide</w:t>
                              </w:r>
                            </w:p>
                          </w:txbxContent>
                        </wps:txbx>
                        <wps:bodyPr horzOverflow="overflow" vert="horz" lIns="0" tIns="0" rIns="0" bIns="0" rtlCol="0">
                          <a:noAutofit/>
                        </wps:bodyPr>
                      </wps:wsp>
                      <wps:wsp>
                        <wps:cNvPr id="1925" name="Rectangle 1925"/>
                        <wps:cNvSpPr/>
                        <wps:spPr>
                          <a:xfrm>
                            <a:off x="3258426" y="4351766"/>
                            <a:ext cx="523654" cy="154215"/>
                          </a:xfrm>
                          <a:prstGeom prst="rect">
                            <a:avLst/>
                          </a:prstGeom>
                          <a:ln>
                            <a:noFill/>
                          </a:ln>
                        </wps:spPr>
                        <wps:txbx>
                          <w:txbxContent>
                            <w:p w14:paraId="746B25B3" w14:textId="77777777" w:rsidR="0031663F" w:rsidRDefault="000D3FD5">
                              <w:pPr>
                                <w:spacing w:after="160" w:line="259" w:lineRule="auto"/>
                                <w:ind w:left="0" w:right="0" w:firstLine="0"/>
                              </w:pPr>
                              <w:r>
                                <w:rPr>
                                  <w:color w:val="FFFFFF"/>
                                </w:rPr>
                                <w:t>opinion</w:t>
                              </w:r>
                            </w:p>
                          </w:txbxContent>
                        </wps:txbx>
                        <wps:bodyPr horzOverflow="overflow" vert="horz" lIns="0" tIns="0" rIns="0" bIns="0" rtlCol="0">
                          <a:noAutofit/>
                        </wps:bodyPr>
                      </wps:wsp>
                      <wps:wsp>
                        <wps:cNvPr id="23431" name="Shape 23431"/>
                        <wps:cNvSpPr/>
                        <wps:spPr>
                          <a:xfrm>
                            <a:off x="1584071" y="3969512"/>
                            <a:ext cx="575945" cy="575691"/>
                          </a:xfrm>
                          <a:custGeom>
                            <a:avLst/>
                            <a:gdLst/>
                            <a:ahLst/>
                            <a:cxnLst/>
                            <a:rect l="0" t="0" r="0" b="0"/>
                            <a:pathLst>
                              <a:path w="575945" h="575691">
                                <a:moveTo>
                                  <a:pt x="0" y="0"/>
                                </a:moveTo>
                                <a:lnTo>
                                  <a:pt x="575945" y="0"/>
                                </a:lnTo>
                                <a:lnTo>
                                  <a:pt x="575945" y="575691"/>
                                </a:lnTo>
                                <a:lnTo>
                                  <a:pt x="0" y="575691"/>
                                </a:lnTo>
                                <a:lnTo>
                                  <a:pt x="0" y="0"/>
                                </a:lnTo>
                              </a:path>
                            </a:pathLst>
                          </a:custGeom>
                          <a:ln w="0" cap="flat">
                            <a:miter lim="127000"/>
                          </a:ln>
                        </wps:spPr>
                        <wps:style>
                          <a:lnRef idx="0">
                            <a:srgbClr val="000000">
                              <a:alpha val="0"/>
                            </a:srgbClr>
                          </a:lnRef>
                          <a:fillRef idx="1">
                            <a:srgbClr val="8B361F"/>
                          </a:fillRef>
                          <a:effectRef idx="0">
                            <a:scrgbClr r="0" g="0" b="0"/>
                          </a:effectRef>
                          <a:fontRef idx="none"/>
                        </wps:style>
                        <wps:bodyPr/>
                      </wps:wsp>
                      <wps:wsp>
                        <wps:cNvPr id="1942" name="Rectangle 1942"/>
                        <wps:cNvSpPr/>
                        <wps:spPr>
                          <a:xfrm>
                            <a:off x="1693211" y="4199366"/>
                            <a:ext cx="480691" cy="154215"/>
                          </a:xfrm>
                          <a:prstGeom prst="rect">
                            <a:avLst/>
                          </a:prstGeom>
                          <a:ln>
                            <a:noFill/>
                          </a:ln>
                        </wps:spPr>
                        <wps:txbx>
                          <w:txbxContent>
                            <w:p w14:paraId="005BC829" w14:textId="77777777" w:rsidR="0031663F" w:rsidRDefault="000D3FD5">
                              <w:pPr>
                                <w:spacing w:after="160" w:line="259" w:lineRule="auto"/>
                                <w:ind w:left="0" w:right="0" w:firstLine="0"/>
                              </w:pPr>
                              <w:r>
                                <w:rPr>
                                  <w:color w:val="FFFFFF"/>
                                  <w:w w:val="97"/>
                                </w:rPr>
                                <w:t>Review</w:t>
                              </w:r>
                            </w:p>
                          </w:txbxContent>
                        </wps:txbx>
                        <wps:bodyPr horzOverflow="overflow" vert="horz" lIns="0" tIns="0" rIns="0" bIns="0" rtlCol="0">
                          <a:noAutofit/>
                        </wps:bodyPr>
                      </wps:wsp>
                      <wps:wsp>
                        <wps:cNvPr id="23434" name="Shape 23434"/>
                        <wps:cNvSpPr/>
                        <wps:spPr>
                          <a:xfrm>
                            <a:off x="792099" y="3969512"/>
                            <a:ext cx="611886" cy="575691"/>
                          </a:xfrm>
                          <a:custGeom>
                            <a:avLst/>
                            <a:gdLst/>
                            <a:ahLst/>
                            <a:cxnLst/>
                            <a:rect l="0" t="0" r="0" b="0"/>
                            <a:pathLst>
                              <a:path w="611886" h="575691">
                                <a:moveTo>
                                  <a:pt x="0" y="0"/>
                                </a:moveTo>
                                <a:lnTo>
                                  <a:pt x="611886" y="0"/>
                                </a:lnTo>
                                <a:lnTo>
                                  <a:pt x="611886" y="575691"/>
                                </a:lnTo>
                                <a:lnTo>
                                  <a:pt x="0" y="575691"/>
                                </a:lnTo>
                                <a:lnTo>
                                  <a:pt x="0" y="0"/>
                                </a:lnTo>
                              </a:path>
                            </a:pathLst>
                          </a:custGeom>
                          <a:ln w="0" cap="flat">
                            <a:miter lim="127000"/>
                          </a:ln>
                        </wps:spPr>
                        <wps:style>
                          <a:lnRef idx="0">
                            <a:srgbClr val="000000">
                              <a:alpha val="0"/>
                            </a:srgbClr>
                          </a:lnRef>
                          <a:fillRef idx="1">
                            <a:srgbClr val="8B361F"/>
                          </a:fillRef>
                          <a:effectRef idx="0">
                            <a:scrgbClr r="0" g="0" b="0"/>
                          </a:effectRef>
                          <a:fontRef idx="none"/>
                        </wps:style>
                        <wps:bodyPr/>
                      </wps:wsp>
                      <wps:wsp>
                        <wps:cNvPr id="1945" name="Rectangle 1945"/>
                        <wps:cNvSpPr/>
                        <wps:spPr>
                          <a:xfrm>
                            <a:off x="899211" y="3999341"/>
                            <a:ext cx="511654" cy="154215"/>
                          </a:xfrm>
                          <a:prstGeom prst="rect">
                            <a:avLst/>
                          </a:prstGeom>
                          <a:ln>
                            <a:noFill/>
                          </a:ln>
                        </wps:spPr>
                        <wps:txbx>
                          <w:txbxContent>
                            <w:p w14:paraId="7F6831EF" w14:textId="77777777" w:rsidR="0031663F" w:rsidRDefault="000D3FD5">
                              <w:pPr>
                                <w:spacing w:after="160" w:line="259" w:lineRule="auto"/>
                                <w:ind w:left="0" w:right="0" w:firstLine="0"/>
                              </w:pPr>
                              <w:r>
                                <w:rPr>
                                  <w:color w:val="FFFFFF"/>
                                  <w:w w:val="98"/>
                                </w:rPr>
                                <w:t>Recom-</w:t>
                              </w:r>
                            </w:p>
                          </w:txbxContent>
                        </wps:txbx>
                        <wps:bodyPr horzOverflow="overflow" vert="horz" lIns="0" tIns="0" rIns="0" bIns="0" rtlCol="0">
                          <a:noAutofit/>
                        </wps:bodyPr>
                      </wps:wsp>
                      <wps:wsp>
                        <wps:cNvPr id="1946" name="Rectangle 1946"/>
                        <wps:cNvSpPr/>
                        <wps:spPr>
                          <a:xfrm>
                            <a:off x="819760" y="4132691"/>
                            <a:ext cx="741260" cy="154215"/>
                          </a:xfrm>
                          <a:prstGeom prst="rect">
                            <a:avLst/>
                          </a:prstGeom>
                          <a:ln>
                            <a:noFill/>
                          </a:ln>
                        </wps:spPr>
                        <wps:txbx>
                          <w:txbxContent>
                            <w:p w14:paraId="3BCBC6BF" w14:textId="77777777" w:rsidR="0031663F" w:rsidRDefault="000D3FD5">
                              <w:pPr>
                                <w:spacing w:after="160" w:line="259" w:lineRule="auto"/>
                                <w:ind w:left="0" w:right="0" w:firstLine="0"/>
                              </w:pPr>
                              <w:r>
                                <w:rPr>
                                  <w:color w:val="FFFFFF"/>
                                  <w:w w:val="98"/>
                                </w:rPr>
                                <w:t>mend</w:t>
                              </w:r>
                              <w:r>
                                <w:rPr>
                                  <w:color w:val="FFFFFF"/>
                                  <w:spacing w:val="19"/>
                                  <w:w w:val="98"/>
                                </w:rPr>
                                <w:t xml:space="preserve"> </w:t>
                              </w:r>
                              <w:r>
                                <w:rPr>
                                  <w:color w:val="FFFFFF"/>
                                  <w:w w:val="98"/>
                                </w:rPr>
                                <w:t>with</w:t>
                              </w:r>
                            </w:p>
                          </w:txbxContent>
                        </wps:txbx>
                        <wps:bodyPr horzOverflow="overflow" vert="horz" lIns="0" tIns="0" rIns="0" bIns="0" rtlCol="0">
                          <a:noAutofit/>
                        </wps:bodyPr>
                      </wps:wsp>
                      <wps:wsp>
                        <wps:cNvPr id="1947" name="Rectangle 1947"/>
                        <wps:cNvSpPr/>
                        <wps:spPr>
                          <a:xfrm>
                            <a:off x="942873" y="4266041"/>
                            <a:ext cx="395478" cy="154215"/>
                          </a:xfrm>
                          <a:prstGeom prst="rect">
                            <a:avLst/>
                          </a:prstGeom>
                          <a:ln>
                            <a:noFill/>
                          </a:ln>
                        </wps:spPr>
                        <wps:txbx>
                          <w:txbxContent>
                            <w:p w14:paraId="3D632399" w14:textId="77777777" w:rsidR="0031663F" w:rsidRDefault="000D3FD5">
                              <w:pPr>
                                <w:spacing w:after="160" w:line="259" w:lineRule="auto"/>
                                <w:ind w:left="0" w:right="0" w:firstLine="0"/>
                              </w:pPr>
                              <w:r>
                                <w:rPr>
                                  <w:color w:val="FFFFFF"/>
                                </w:rPr>
                                <w:t>justif-</w:t>
                              </w:r>
                            </w:p>
                          </w:txbxContent>
                        </wps:txbx>
                        <wps:bodyPr horzOverflow="overflow" vert="horz" lIns="0" tIns="0" rIns="0" bIns="0" rtlCol="0">
                          <a:noAutofit/>
                        </wps:bodyPr>
                      </wps:wsp>
                      <wps:wsp>
                        <wps:cNvPr id="1948" name="Rectangle 1948"/>
                        <wps:cNvSpPr/>
                        <wps:spPr>
                          <a:xfrm>
                            <a:off x="922833" y="4399391"/>
                            <a:ext cx="464028" cy="154215"/>
                          </a:xfrm>
                          <a:prstGeom prst="rect">
                            <a:avLst/>
                          </a:prstGeom>
                          <a:ln>
                            <a:noFill/>
                          </a:ln>
                        </wps:spPr>
                        <wps:txbx>
                          <w:txbxContent>
                            <w:p w14:paraId="48259D77" w14:textId="77777777" w:rsidR="0031663F" w:rsidRDefault="000D3FD5">
                              <w:pPr>
                                <w:spacing w:after="160" w:line="259" w:lineRule="auto"/>
                                <w:ind w:left="0" w:right="0" w:firstLine="0"/>
                              </w:pPr>
                              <w:r>
                                <w:rPr>
                                  <w:color w:val="FFFFFF"/>
                                </w:rPr>
                                <w:t>ication</w:t>
                              </w:r>
                            </w:p>
                          </w:txbxContent>
                        </wps:txbx>
                        <wps:bodyPr horzOverflow="overflow" vert="horz" lIns="0" tIns="0" rIns="0" bIns="0" rtlCol="0">
                          <a:noAutofit/>
                        </wps:bodyPr>
                      </wps:wsp>
                      <wps:wsp>
                        <wps:cNvPr id="1953" name="Rectangle 1953"/>
                        <wps:cNvSpPr/>
                        <wps:spPr>
                          <a:xfrm>
                            <a:off x="2523057" y="4830474"/>
                            <a:ext cx="1681224" cy="152695"/>
                          </a:xfrm>
                          <a:prstGeom prst="rect">
                            <a:avLst/>
                          </a:prstGeom>
                          <a:ln>
                            <a:noFill/>
                          </a:ln>
                        </wps:spPr>
                        <wps:txbx>
                          <w:txbxContent>
                            <w:p w14:paraId="1177F284" w14:textId="77777777" w:rsidR="0031663F" w:rsidRDefault="000D3FD5">
                              <w:pPr>
                                <w:spacing w:after="160" w:line="259" w:lineRule="auto"/>
                                <w:ind w:left="0" w:right="0" w:firstLine="0"/>
                              </w:pPr>
                              <w:r>
                                <w:rPr>
                                  <w:b/>
                                  <w:w w:val="101"/>
                                </w:rPr>
                                <w:t>Note:</w:t>
                              </w:r>
                              <w:r>
                                <w:rPr>
                                  <w:b/>
                                  <w:spacing w:val="32"/>
                                  <w:w w:val="101"/>
                                </w:rPr>
                                <w:t xml:space="preserve"> </w:t>
                              </w:r>
                              <w:r>
                                <w:rPr>
                                  <w:b/>
                                  <w:w w:val="101"/>
                                </w:rPr>
                                <w:t>only</w:t>
                              </w:r>
                              <w:r>
                                <w:rPr>
                                  <w:b/>
                                  <w:spacing w:val="33"/>
                                  <w:w w:val="101"/>
                                </w:rPr>
                                <w:t xml:space="preserve"> </w:t>
                              </w:r>
                              <w:r>
                                <w:rPr>
                                  <w:b/>
                                  <w:w w:val="101"/>
                                </w:rPr>
                                <w:t>required</w:t>
                              </w:r>
                              <w:r>
                                <w:rPr>
                                  <w:b/>
                                  <w:spacing w:val="24"/>
                                  <w:w w:val="101"/>
                                </w:rPr>
                                <w:t xml:space="preserve"> </w:t>
                              </w:r>
                              <w:r>
                                <w:rPr>
                                  <w:b/>
                                  <w:w w:val="101"/>
                                </w:rPr>
                                <w:t>for</w:t>
                              </w:r>
                            </w:p>
                          </w:txbxContent>
                        </wps:txbx>
                        <wps:bodyPr horzOverflow="overflow" vert="horz" lIns="0" tIns="0" rIns="0" bIns="0" rtlCol="0">
                          <a:noAutofit/>
                        </wps:bodyPr>
                      </wps:wsp>
                      <wps:wsp>
                        <wps:cNvPr id="1954" name="Rectangle 1954"/>
                        <wps:cNvSpPr/>
                        <wps:spPr>
                          <a:xfrm>
                            <a:off x="2679813" y="4982874"/>
                            <a:ext cx="1266154" cy="152695"/>
                          </a:xfrm>
                          <a:prstGeom prst="rect">
                            <a:avLst/>
                          </a:prstGeom>
                          <a:ln>
                            <a:noFill/>
                          </a:ln>
                        </wps:spPr>
                        <wps:txbx>
                          <w:txbxContent>
                            <w:p w14:paraId="1A9E6329" w14:textId="77777777" w:rsidR="0031663F" w:rsidRDefault="000D3FD5">
                              <w:pPr>
                                <w:spacing w:after="160" w:line="259" w:lineRule="auto"/>
                                <w:ind w:left="0" w:right="0" w:firstLine="0"/>
                              </w:pPr>
                              <w:r>
                                <w:rPr>
                                  <w:b/>
                                  <w:w w:val="101"/>
                                </w:rPr>
                                <w:t>recommendations</w:t>
                              </w:r>
                            </w:p>
                          </w:txbxContent>
                        </wps:txbx>
                        <wps:bodyPr horzOverflow="overflow" vert="horz" lIns="0" tIns="0" rIns="0" bIns="0" rtlCol="0">
                          <a:noAutofit/>
                        </wps:bodyPr>
                      </wps:wsp>
                      <wps:wsp>
                        <wps:cNvPr id="1955" name="Rectangle 1955"/>
                        <wps:cNvSpPr/>
                        <wps:spPr>
                          <a:xfrm>
                            <a:off x="2598431" y="5135274"/>
                            <a:ext cx="1480936" cy="152695"/>
                          </a:xfrm>
                          <a:prstGeom prst="rect">
                            <a:avLst/>
                          </a:prstGeom>
                          <a:ln>
                            <a:noFill/>
                          </a:ln>
                        </wps:spPr>
                        <wps:txbx>
                          <w:txbxContent>
                            <w:p w14:paraId="73C32FA6" w14:textId="77777777" w:rsidR="0031663F" w:rsidRDefault="000D3FD5">
                              <w:pPr>
                                <w:spacing w:after="160" w:line="259" w:lineRule="auto"/>
                                <w:ind w:left="0" w:right="0" w:firstLine="0"/>
                              </w:pPr>
                              <w:r>
                                <w:rPr>
                                  <w:b/>
                                  <w:w w:val="102"/>
                                </w:rPr>
                                <w:t>associated</w:t>
                              </w:r>
                              <w:r>
                                <w:rPr>
                                  <w:b/>
                                  <w:spacing w:val="24"/>
                                  <w:w w:val="102"/>
                                </w:rPr>
                                <w:t xml:space="preserve"> </w:t>
                              </w:r>
                              <w:r>
                                <w:rPr>
                                  <w:b/>
                                  <w:w w:val="102"/>
                                </w:rPr>
                                <w:t>with</w:t>
                              </w:r>
                              <w:r>
                                <w:rPr>
                                  <w:b/>
                                  <w:spacing w:val="24"/>
                                  <w:w w:val="102"/>
                                </w:rPr>
                                <w:t xml:space="preserve"> </w:t>
                              </w:r>
                              <w:r>
                                <w:rPr>
                                  <w:b/>
                                  <w:w w:val="102"/>
                                </w:rPr>
                                <w:t>fatal</w:t>
                              </w:r>
                            </w:p>
                          </w:txbxContent>
                        </wps:txbx>
                        <wps:bodyPr horzOverflow="overflow" vert="horz" lIns="0" tIns="0" rIns="0" bIns="0" rtlCol="0">
                          <a:noAutofit/>
                        </wps:bodyPr>
                      </wps:wsp>
                    </wpg:wgp>
                  </a:graphicData>
                </a:graphic>
              </wp:anchor>
            </w:drawing>
          </mc:Choice>
          <mc:Fallback xmlns:a="http://schemas.openxmlformats.org/drawingml/2006/main">
            <w:pict>
              <v:group id="Group 20935" style="width:298.2pt;height:413.392pt;position:absolute;mso-position-horizontal-relative:text;mso-position-horizontal:absolute;margin-left:-1.0029pt;mso-position-vertical-relative:text;margin-top:-416.352pt;" coordsize="37871,52500">
                <v:rect id="Rectangle 1787" style="position:absolute;width:5139;height:1526;left:944;top:38044;" filled="f" stroked="f">
                  <v:textbox inset="0,0,0,0">
                    <w:txbxContent>
                      <w:p>
                        <w:pPr>
                          <w:spacing w:before="0" w:after="160" w:line="259" w:lineRule="auto"/>
                          <w:ind w:left="0" w:right="0" w:firstLine="0"/>
                        </w:pPr>
                        <w:r>
                          <w:rPr>
                            <w:rFonts w:cs="Calibri" w:hAnsi="Calibri" w:eastAsia="Calibri" w:ascii="Calibri"/>
                            <w:b w:val="1"/>
                            <w:w w:val="101"/>
                          </w:rPr>
                          <w:t xml:space="preserve">Trigger</w:t>
                        </w:r>
                      </w:p>
                    </w:txbxContent>
                  </v:textbox>
                </v:rect>
                <v:rect id="Rectangle 1788" style="position:absolute;width:6651;height:1526;left:16190;top:34972;" filled="f" stroked="f">
                  <v:textbox inset="0,0,0,0">
                    <w:txbxContent>
                      <w:p>
                        <w:pPr>
                          <w:spacing w:before="0" w:after="160" w:line="259" w:lineRule="auto"/>
                          <w:ind w:left="0" w:right="0" w:firstLine="0"/>
                        </w:pPr>
                        <w:r>
                          <w:rPr>
                            <w:rFonts w:cs="Calibri" w:hAnsi="Calibri" w:eastAsia="Calibri" w:ascii="Calibri"/>
                            <w:b w:val="1"/>
                            <w:w w:val="103"/>
                          </w:rPr>
                          <w:t xml:space="preserve">Statutory</w:t>
                        </w:r>
                      </w:p>
                    </w:txbxContent>
                  </v:textbox>
                </v:rect>
                <v:rect id="Rectangle 1789" style="position:absolute;width:3664;height:1526;left:17320;top:36496;" filled="f" stroked="f">
                  <v:textbox inset="0,0,0,0">
                    <w:txbxContent>
                      <w:p>
                        <w:pPr>
                          <w:spacing w:before="0" w:after="160" w:line="259" w:lineRule="auto"/>
                          <w:ind w:left="0" w:right="0" w:firstLine="0"/>
                        </w:pPr>
                        <w:r>
                          <w:rPr>
                            <w:rFonts w:cs="Calibri" w:hAnsi="Calibri" w:eastAsia="Calibri" w:ascii="Calibri"/>
                            <w:b w:val="1"/>
                            <w:w w:val="101"/>
                          </w:rPr>
                          <w:t xml:space="preserve">Chief</w:t>
                        </w:r>
                      </w:p>
                    </w:txbxContent>
                  </v:textbox>
                </v:rect>
                <v:rect id="Rectangle 1790" style="position:absolute;width:6540;height:1526;left:16251;top:38020;" filled="f" stroked="f">
                  <v:textbox inset="0,0,0,0">
                    <w:txbxContent>
                      <w:p>
                        <w:pPr>
                          <w:spacing w:before="0" w:after="160" w:line="259" w:lineRule="auto"/>
                          <w:ind w:left="0" w:right="0" w:firstLine="0"/>
                        </w:pPr>
                        <w:r>
                          <w:rPr>
                            <w:rFonts w:cs="Calibri" w:hAnsi="Calibri" w:eastAsia="Calibri" w:ascii="Calibri"/>
                            <w:b w:val="1"/>
                            <w:w w:val="101"/>
                          </w:rPr>
                          <w:t xml:space="preserve">Inspector</w:t>
                        </w:r>
                      </w:p>
                    </w:txbxContent>
                  </v:textbox>
                </v:rect>
                <v:rect id="Rectangle 1791" style="position:absolute;width:7755;height:1526;left:7884;top:36578;" filled="f" stroked="f">
                  <v:textbox inset="0,0,0,0">
                    <w:txbxContent>
                      <w:p>
                        <w:pPr>
                          <w:spacing w:before="0" w:after="160" w:line="259" w:lineRule="auto"/>
                          <w:ind w:left="0" w:right="0" w:firstLine="0"/>
                        </w:pPr>
                        <w:r>
                          <w:rPr>
                            <w:rFonts w:cs="Calibri" w:hAnsi="Calibri" w:eastAsia="Calibri" w:ascii="Calibri"/>
                            <w:b w:val="1"/>
                            <w:w w:val="102"/>
                          </w:rPr>
                          <w:t xml:space="preserve">Authorised</w:t>
                        </w:r>
                      </w:p>
                    </w:txbxContent>
                  </v:textbox>
                </v:rect>
                <v:rect id="Rectangle 1792" style="position:absolute;width:4751;height:1526;left:9001;top:38102;" filled="f" stroked="f">
                  <v:textbox inset="0,0,0,0">
                    <w:txbxContent>
                      <w:p>
                        <w:pPr>
                          <w:spacing w:before="0" w:after="160" w:line="259" w:lineRule="auto"/>
                          <w:ind w:left="0" w:right="0" w:firstLine="0"/>
                        </w:pPr>
                        <w:r>
                          <w:rPr>
                            <w:rFonts w:cs="Calibri" w:hAnsi="Calibri" w:eastAsia="Calibri" w:ascii="Calibri"/>
                            <w:b w:val="1"/>
                            <w:w w:val="100"/>
                          </w:rPr>
                          <w:t xml:space="preserve">person</w:t>
                        </w:r>
                      </w:p>
                    </w:txbxContent>
                  </v:textbox>
                </v:rect>
                <v:rect id="Rectangle 1799" style="position:absolute;width:5593;height:1542;left:127;top:269;" filled="f" stroked="f">
                  <v:textbox inset="0,0,0,0">
                    <w:txbxContent>
                      <w:p>
                        <w:pPr>
                          <w:spacing w:before="0" w:after="160" w:line="259" w:lineRule="auto"/>
                          <w:ind w:left="0" w:right="0" w:firstLine="0"/>
                        </w:pPr>
                        <w:r>
                          <w:rPr>
                            <w:w w:val="97"/>
                          </w:rPr>
                          <w:t xml:space="preserve">Minister</w:t>
                        </w:r>
                      </w:p>
                    </w:txbxContent>
                  </v:textbox>
                </v:rect>
                <v:rect id="Rectangle 1802" style="position:absolute;width:11243;height:1542;left:127;top:6379;" filled="f" stroked="f">
                  <v:textbox inset="0,0,0,0">
                    <w:txbxContent>
                      <w:p>
                        <w:pPr>
                          <w:spacing w:before="0" w:after="160" w:line="259" w:lineRule="auto"/>
                          <w:ind w:left="0" w:right="0" w:firstLine="0"/>
                        </w:pPr>
                        <w:r>
                          <w:rPr>
                            <w:w w:val="96"/>
                          </w:rPr>
                          <w:t xml:space="preserve">Director-General</w:t>
                        </w:r>
                      </w:p>
                    </w:txbxContent>
                  </v:textbox>
                </v:rect>
                <v:rect id="Rectangle 1805" style="position:absolute;width:10398;height:1542;left:127;top:17336;" filled="f" stroked="f">
                  <v:textbox inset="0,0,0,0">
                    <w:txbxContent>
                      <w:p>
                        <w:pPr>
                          <w:spacing w:before="0" w:after="160" w:line="259" w:lineRule="auto"/>
                          <w:ind w:left="0" w:right="0" w:firstLine="0"/>
                        </w:pPr>
                        <w:r>
                          <w:rPr>
                            <w:w w:val="98"/>
                          </w:rPr>
                          <w:t xml:space="preserve">Chief</w:t>
                        </w:r>
                        <w:r>
                          <w:rPr>
                            <w:spacing w:val="26"/>
                            <w:w w:val="98"/>
                          </w:rPr>
                          <w:t xml:space="preserve"> </w:t>
                        </w:r>
                        <w:r>
                          <w:rPr>
                            <w:w w:val="98"/>
                          </w:rPr>
                          <w:t xml:space="preserve">Inspector</w:t>
                        </w:r>
                      </w:p>
                    </w:txbxContent>
                  </v:textbox>
                </v:rect>
                <v:rect id="Rectangle 20523" style="position:absolute;width:517;height:1542;left:127;top:18860;" filled="f" stroked="f">
                  <v:textbox inset="0,0,0,0">
                    <w:txbxContent>
                      <w:p>
                        <w:pPr>
                          <w:spacing w:before="0" w:after="160" w:line="259" w:lineRule="auto"/>
                          <w:ind w:left="0" w:right="0" w:firstLine="0"/>
                        </w:pPr>
                        <w:r>
                          <w:rPr/>
                          <w:t xml:space="preserve">-</w:t>
                        </w:r>
                      </w:p>
                    </w:txbxContent>
                  </v:textbox>
                </v:rect>
                <v:rect id="Rectangle 20524" style="position:absolute;width:5352;height:1542;left:645;top:18860;" filled="f" stroked="f">
                  <v:textbox inset="0,0,0,0">
                    <w:txbxContent>
                      <w:p>
                        <w:pPr>
                          <w:spacing w:before="0" w:after="160" w:line="259" w:lineRule="auto"/>
                          <w:ind w:left="0" w:right="0" w:firstLine="0"/>
                        </w:pPr>
                        <w:r>
                          <w:rPr>
                            <w:spacing w:val="20"/>
                            <w:w w:val="100"/>
                          </w:rPr>
                          <w:t xml:space="preserve"> </w:t>
                        </w:r>
                        <w:r>
                          <w:rPr>
                            <w:spacing w:val="2"/>
                            <w:w w:val="100"/>
                          </w:rPr>
                          <w:t xml:space="preserve">Mining</w:t>
                        </w:r>
                      </w:p>
                    </w:txbxContent>
                  </v:textbox>
                </v:rect>
                <v:rect id="Rectangle 1809" style="position:absolute;width:6729;height:1542;left:127;top:23304;" filled="f" stroked="f">
                  <v:textbox inset="0,0,0,0">
                    <w:txbxContent>
                      <w:p>
                        <w:pPr>
                          <w:spacing w:before="0" w:after="160" w:line="259" w:lineRule="auto"/>
                          <w:ind w:left="0" w:right="0" w:firstLine="0"/>
                        </w:pPr>
                        <w:r>
                          <w:rPr>
                            <w:w w:val="99"/>
                          </w:rPr>
                          <w:t xml:space="preserve">Statutory</w:t>
                        </w:r>
                        <w:r>
                          <w:rPr>
                            <w:spacing w:val="-2"/>
                            <w:w w:val="99"/>
                          </w:rPr>
                          <w:t xml:space="preserve"> </w:t>
                        </w:r>
                      </w:p>
                    </w:txbxContent>
                  </v:textbox>
                </v:rect>
                <v:rect id="Rectangle 1810" style="position:absolute;width:10398;height:1542;left:127;top:24828;" filled="f" stroked="f">
                  <v:textbox inset="0,0,0,0">
                    <w:txbxContent>
                      <w:p>
                        <w:pPr>
                          <w:spacing w:before="0" w:after="160" w:line="259" w:lineRule="auto"/>
                          <w:ind w:left="0" w:right="0" w:firstLine="0"/>
                        </w:pPr>
                        <w:r>
                          <w:rPr>
                            <w:w w:val="98"/>
                          </w:rPr>
                          <w:t xml:space="preserve">Chief</w:t>
                        </w:r>
                        <w:r>
                          <w:rPr>
                            <w:spacing w:val="26"/>
                            <w:w w:val="98"/>
                          </w:rPr>
                          <w:t xml:space="preserve"> </w:t>
                        </w:r>
                        <w:r>
                          <w:rPr>
                            <w:w w:val="98"/>
                          </w:rPr>
                          <w:t xml:space="preserve">Inspector</w:t>
                        </w:r>
                      </w:p>
                    </w:txbxContent>
                  </v:textbox>
                </v:rect>
                <v:rect id="Rectangle 1813" style="position:absolute;width:6311;height:1542;left:127;top:29887;" filled="f" stroked="f">
                  <v:textbox inset="0,0,0,0">
                    <w:txbxContent>
                      <w:p>
                        <w:pPr>
                          <w:spacing w:before="0" w:after="160" w:line="259" w:lineRule="auto"/>
                          <w:ind w:left="0" w:right="0" w:firstLine="0"/>
                        </w:pPr>
                        <w:r>
                          <w:rPr>
                            <w:w w:val="97"/>
                          </w:rPr>
                          <w:t xml:space="preserve">Inspector</w:t>
                        </w:r>
                      </w:p>
                    </w:txbxContent>
                  </v:textbox>
                </v:rect>
                <v:rect id="Rectangle 1816" style="position:absolute;width:9122;height:1542;left:127;top:47430;" filled="f" stroked="f">
                  <v:textbox inset="0,0,0,0">
                    <w:txbxContent>
                      <w:p>
                        <w:pPr>
                          <w:spacing w:before="0" w:after="160" w:line="259" w:lineRule="auto"/>
                          <w:ind w:left="0" w:right="0" w:firstLine="0"/>
                        </w:pPr>
                        <w:r>
                          <w:rPr>
                            <w:w w:val="98"/>
                          </w:rPr>
                          <w:t xml:space="preserve">Legal</w:t>
                        </w:r>
                        <w:r>
                          <w:rPr>
                            <w:spacing w:val="22"/>
                            <w:w w:val="98"/>
                          </w:rPr>
                          <w:t xml:space="preserve"> </w:t>
                        </w:r>
                        <w:r>
                          <w:rPr>
                            <w:w w:val="98"/>
                          </w:rPr>
                          <w:t xml:space="preserve">advice/</w:t>
                        </w:r>
                      </w:p>
                    </w:txbxContent>
                  </v:textbox>
                </v:rect>
                <v:rect id="Rectangle 1817" style="position:absolute;width:6841;height:1542;left:127;top:48954;" filled="f" stroked="f">
                  <v:textbox inset="0,0,0,0">
                    <w:txbxContent>
                      <w:p>
                        <w:pPr>
                          <w:spacing w:before="0" w:after="160" w:line="259" w:lineRule="auto"/>
                          <w:ind w:left="0" w:right="0" w:firstLine="0"/>
                        </w:pPr>
                        <w:r>
                          <w:rPr>
                            <w:w w:val="98"/>
                          </w:rPr>
                          <w:t xml:space="preserve">assistance</w:t>
                        </w:r>
                      </w:p>
                    </w:txbxContent>
                  </v:textbox>
                </v:rect>
                <v:shape id="Shape 1822" style="position:absolute;width:1729;height:1729;left:15062;top:17800;" coordsize="172974,172974" path="m86487,0c134226,0,172974,38748,172974,86487c172974,134226,134226,172974,86487,172974c38748,172974,0,134226,0,86487c0,38748,38748,0,86487,0x">
                  <v:stroke weight="0pt" endcap="flat" joinstyle="miter" miterlimit="10" on="false" color="#000000" opacity="0"/>
                  <v:fill on="true" color="#8b361f"/>
                </v:shape>
                <v:shape id="Shape 1823" style="position:absolute;width:1729;height:1729;left:15062;top:29672;" coordsize="172974,172974" path="m86487,0c134226,0,172974,38748,172974,86487c172974,134226,134226,172974,86487,172974c38748,172974,0,134226,0,86487c0,38748,38748,0,86487,0x">
                  <v:stroke weight="0pt" endcap="flat" joinstyle="miter" miterlimit="10" on="false" color="#000000" opacity="0"/>
                  <v:fill on="true" color="#8b361f"/>
                </v:shape>
                <v:shape id="Shape 1825" style="position:absolute;width:12;height:44617;left:15872;top:798;" coordsize="1270,4461764" path="m1270,0l0,4461764">
                  <v:stroke weight="0.5pt" endcap="flat" joinstyle="miter" miterlimit="10" on="true" color="#8b361f"/>
                  <v:fill on="false" color="#000000" opacity="0"/>
                </v:shape>
                <v:shape id="Shape 1826" style="position:absolute;width:0;height:3003;left:15847;top:45270;" coordsize="0,300355" path="m0,0l0,300355">
                  <v:stroke weight="0.5pt" endcap="flat" joinstyle="miter" miterlimit="10" on="true" color="#8b361f"/>
                  <v:fill on="false" color="#000000" opacity="0"/>
                </v:shape>
                <v:shape id="Shape 1827" style="position:absolute;width:1666;height:1666;left:15040;top:47435;" coordsize="166624,166624" path="m83312,0c129299,0,166624,37325,166624,83312c166624,129299,129299,166624,83312,166624c37325,166624,0,129299,0,83312c0,37325,37325,0,83312,0x">
                  <v:stroke weight="0pt" endcap="flat" joinstyle="miter" miterlimit="10" on="false" color="#000000" opacity="0"/>
                  <v:fill on="true" color="#ffffff"/>
                </v:shape>
                <v:shape id="Shape 1829" style="position:absolute;width:1729;height:1729;left:15001;top:47404;" coordsize="172974,172974" path="m172974,86487c172974,134226,134226,172974,86487,172974c38748,172974,0,134226,0,86487c0,38748,38748,0,86487,0c134226,0,172974,38748,172974,86487x">
                  <v:stroke weight="1pt" endcap="flat" joinstyle="miter" miterlimit="10" on="true" color="#8b361f"/>
                  <v:fill on="false" color="#000000" opacity="0"/>
                </v:shape>
                <v:shape id="Shape 1849" style="position:absolute;width:1729;height:1729;left:15024;top:0;" coordsize="172974,172974" path="m86487,0c134226,0,172974,38748,172974,86487c172974,134227,134226,172974,86487,172974c38748,172974,0,134227,0,86487c0,38748,38748,0,86487,0x">
                  <v:stroke weight="0pt" endcap="flat" joinstyle="miter" miterlimit="10" on="false" color="#000000" opacity="0"/>
                  <v:fill on="true" color="#8b361f"/>
                </v:shape>
                <v:shape id="Shape 1851" style="position:absolute;width:1729;height:1729;left:15054;top:5935;" coordsize="172974,172974" path="m86487,0c134226,0,172974,38748,172974,86487c172974,134227,134226,172974,86487,172974c38748,172974,0,134227,0,86487c0,38748,38748,0,86487,0x">
                  <v:stroke weight="0pt" endcap="flat" joinstyle="miter" miterlimit="10" on="false" color="#000000" opacity="0"/>
                  <v:fill on="true" color="#8b361f"/>
                </v:shape>
                <v:rect id="Rectangle 1853" style="position:absolute;width:12496;height:1542;left:127;top:11999;" filled="f" stroked="f">
                  <v:textbox inset="0,0,0,0">
                    <w:txbxContent>
                      <w:p>
                        <w:pPr>
                          <w:spacing w:before="0" w:after="160" w:line="259" w:lineRule="auto"/>
                          <w:ind w:left="0" w:right="0" w:firstLine="0"/>
                        </w:pPr>
                        <w:r>
                          <w:rPr>
                            <w:w w:val="98"/>
                          </w:rPr>
                          <w:t xml:space="preserve">Executive</w:t>
                        </w:r>
                        <w:r>
                          <w:rPr>
                            <w:spacing w:val="10"/>
                            <w:w w:val="98"/>
                          </w:rPr>
                          <w:t xml:space="preserve"> </w:t>
                        </w:r>
                        <w:r>
                          <w:rPr>
                            <w:w w:val="98"/>
                          </w:rPr>
                          <w:t xml:space="preserve">Director</w:t>
                        </w:r>
                      </w:p>
                    </w:txbxContent>
                  </v:textbox>
                </v:rect>
                <v:shape id="Shape 1857" style="position:absolute;width:1729;height:1729;left:15054;top:11871;" coordsize="172974,172974" path="m86487,0c134226,0,172974,38748,172974,86487c172974,134227,134226,172974,86487,172974c38748,172974,0,134227,0,86487c0,38748,38748,0,86487,0x">
                  <v:stroke weight="0pt" endcap="flat" joinstyle="miter" miterlimit="10" on="false" color="#000000" opacity="0"/>
                  <v:fill on="true" color="#8b361f"/>
                </v:shape>
                <v:shape id="Shape 1861" style="position:absolute;width:1729;height:1729;left:15115;top:23736;" coordsize="172974,172974" path="m86487,0c134226,0,172974,38748,172974,86487c172974,134226,134226,172974,86487,172974c38748,172974,0,134226,0,86487c0,38748,38748,0,86487,0x">
                  <v:stroke weight="0pt" endcap="flat" joinstyle="miter" miterlimit="10" on="false" color="#000000" opacity="0"/>
                  <v:fill on="true" color="#8b361f"/>
                </v:shape>
                <v:shape id="Shape 1879" style="position:absolute;width:1324;height:0;left:5643;top:42666;" coordsize="132461,0" path="m0,0l132461,0">
                  <v:stroke weight="0.5pt" endcap="flat" joinstyle="miter" miterlimit="10" on="true" color="#8b361f"/>
                  <v:fill on="false" color="#000000" opacity="0"/>
                </v:shape>
                <v:shape id="Shape 1880" style="position:absolute;width:1174;height:635;left:6746;top:42349;" coordsize="117475,63500" path="m0,0l117475,31750l0,63500l20574,34925l20574,28575l0,0x">
                  <v:stroke weight="0pt" endcap="flat" joinstyle="miter" miterlimit="10" on="false" color="#000000" opacity="0"/>
                  <v:fill on="true" color="#8b361f"/>
                </v:shape>
                <v:shape id="Shape 1881" style="position:absolute;width:1584;height:0;left:13350;top:42666;" coordsize="158496,0" path="m0,0l158496,0">
                  <v:stroke weight="0.5pt" endcap="flat" joinstyle="miter" miterlimit="10" on="true" color="#8b361f"/>
                  <v:fill on="false" color="#000000" opacity="0"/>
                </v:shape>
                <v:shape id="Shape 1882" style="position:absolute;width:1174;height:635;left:14712;top:42349;" coordsize="117475,63500" path="m0,0l117475,31750l0,63500l20574,34925l20574,28575l0,0x">
                  <v:stroke weight="0pt" endcap="flat" joinstyle="miter" miterlimit="10" on="false" color="#000000" opacity="0"/>
                  <v:fill on="true" color="#8b361f"/>
                </v:shape>
                <v:shape id="Shape 1883" style="position:absolute;width:1421;height:0;left:21438;top:42666;" coordsize="142113,0" path="m0,0l142113,0">
                  <v:stroke weight="0.5pt" endcap="flat" joinstyle="miter" miterlimit="10" on="true" color="#8b361f"/>
                  <v:fill on="false" color="#000000" opacity="0"/>
                </v:shape>
                <v:shape id="Shape 1884" style="position:absolute;width:1174;height:635;left:22637;top:42349;" coordsize="117475,63500" path="m0,0l117475,31750l0,63500l20574,34925l20574,28575l0,0x">
                  <v:stroke weight="0pt" endcap="flat" joinstyle="miter" miterlimit="10" on="false" color="#000000" opacity="0"/>
                  <v:fill on="true" color="#8b361f"/>
                </v:shape>
                <v:rect id="Rectangle 1887" style="position:absolute;width:5326;height:1526;left:24717;top:36498;" filled="f" stroked="f">
                  <v:textbox inset="0,0,0,0">
                    <w:txbxContent>
                      <w:p>
                        <w:pPr>
                          <w:spacing w:before="0" w:after="160" w:line="259" w:lineRule="auto"/>
                          <w:ind w:left="0" w:right="0" w:firstLine="0"/>
                        </w:pPr>
                        <w:r>
                          <w:rPr>
                            <w:rFonts w:cs="Calibri" w:hAnsi="Calibri" w:eastAsia="Calibri" w:ascii="Calibri"/>
                            <w:b w:val="1"/>
                            <w:w w:val="101"/>
                          </w:rPr>
                          <w:t xml:space="preserve">Further</w:t>
                        </w:r>
                      </w:p>
                    </w:txbxContent>
                  </v:textbox>
                </v:rect>
                <v:rect id="Rectangle 1888" style="position:absolute;width:9286;height:1526;left:23226;top:38022;" filled="f" stroked="f">
                  <v:textbox inset="0,0,0,0">
                    <w:txbxContent>
                      <w:p>
                        <w:pPr>
                          <w:spacing w:before="0" w:after="160" w:line="259" w:lineRule="auto"/>
                          <w:ind w:left="0" w:right="0" w:firstLine="0"/>
                        </w:pPr>
                        <w:r>
                          <w:rPr>
                            <w:rFonts w:cs="Calibri" w:hAnsi="Calibri" w:eastAsia="Calibri" w:ascii="Calibri"/>
                            <w:b w:val="1"/>
                            <w:w w:val="102"/>
                          </w:rPr>
                          <w:t xml:space="preserve">investigation</w:t>
                        </w:r>
                      </w:p>
                    </w:txbxContent>
                  </v:textbox>
                </v:rect>
                <v:rect id="Rectangle 1892" style="position:absolute;width:5044;height:1526;left:32572;top:36564;" filled="f" stroked="f">
                  <v:textbox inset="0,0,0,0">
                    <w:txbxContent>
                      <w:p>
                        <w:pPr>
                          <w:spacing w:before="0" w:after="160" w:line="259" w:lineRule="auto"/>
                          <w:ind w:left="0" w:right="0" w:firstLine="0"/>
                        </w:pPr>
                        <w:r>
                          <w:rPr>
                            <w:rFonts w:cs="Calibri" w:hAnsi="Calibri" w:eastAsia="Calibri" w:ascii="Calibri"/>
                            <w:b w:val="1"/>
                            <w:w w:val="101"/>
                          </w:rPr>
                          <w:t xml:space="preserve">Review</w:t>
                        </w:r>
                      </w:p>
                    </w:txbxContent>
                  </v:textbox>
                </v:rect>
                <v:rect id="Rectangle 1893" style="position:absolute;width:7894;height:1526;left:31513;top:38088;" filled="f" stroked="f">
                  <v:textbox inset="0,0,0,0">
                    <w:txbxContent>
                      <w:p>
                        <w:pPr>
                          <w:spacing w:before="0" w:after="160" w:line="259" w:lineRule="auto"/>
                          <w:ind w:left="0" w:right="0" w:firstLine="0"/>
                        </w:pPr>
                        <w:r>
                          <w:rPr>
                            <w:rFonts w:cs="Calibri" w:hAnsi="Calibri" w:eastAsia="Calibri" w:ascii="Calibri"/>
                            <w:b w:val="1"/>
                            <w:w w:val="101"/>
                          </w:rPr>
                          <w:t xml:space="preserve">Committee</w:t>
                        </w:r>
                      </w:p>
                    </w:txbxContent>
                  </v:textbox>
                </v:rect>
                <v:shape id="Shape 1894" style="position:absolute;width:1819;height:0;left:28959;top:42666;" coordsize="181991,0" path="m0,0l181991,0">
                  <v:stroke weight="0.5pt" endcap="flat" joinstyle="miter" miterlimit="10" on="true" color="#8b361f"/>
                  <v:fill on="false" color="#000000" opacity="0"/>
                </v:shape>
                <v:shape id="Shape 1895" style="position:absolute;width:1174;height:635;left:30557;top:42349;" coordsize="117475,63500" path="m0,0l117475,31750l0,63500l20701,34925l20701,28575l0,0x">
                  <v:stroke weight="0pt" endcap="flat" joinstyle="miter" miterlimit="10" on="false" color="#000000" opacity="0"/>
                  <v:fill on="true" color="#8b361f"/>
                </v:shape>
                <v:shape id="Shape 23511" style="position:absolute;width:5760;height:5760;left:0;top:39691;" coordsize="576072,576072" path="m0,0l576072,0l576072,576072l0,576072l0,0">
                  <v:stroke weight="0pt" endcap="flat" joinstyle="miter" miterlimit="10" on="false" color="#000000" opacity="0"/>
                  <v:fill on="true" color="#8b361f"/>
                </v:shape>
                <v:rect id="Rectangle 1913" style="position:absolute;width:5884;height:1542;left:669;top:40467;" filled="f" stroked="f">
                  <v:textbox inset="0,0,0,0">
                    <w:txbxContent>
                      <w:p>
                        <w:pPr>
                          <w:spacing w:before="0" w:after="160" w:line="259" w:lineRule="auto"/>
                          <w:ind w:left="0" w:right="0" w:firstLine="0"/>
                        </w:pPr>
                        <w:r>
                          <w:rPr>
                            <w:color w:val="ffffff"/>
                            <w:w w:val="98"/>
                          </w:rPr>
                          <w:t xml:space="preserve">Accident</w:t>
                        </w:r>
                      </w:p>
                    </w:txbxContent>
                  </v:textbox>
                </v:rect>
                <v:rect id="Rectangle 1914" style="position:absolute;width:5602;height:1542;left:775;top:41991;" filled="f" stroked="f">
                  <v:textbox inset="0,0,0,0">
                    <w:txbxContent>
                      <w:p>
                        <w:pPr>
                          <w:spacing w:before="0" w:after="160" w:line="259" w:lineRule="auto"/>
                          <w:ind w:left="0" w:right="0" w:firstLine="0"/>
                        </w:pPr>
                        <w:r>
                          <w:rPr>
                            <w:color w:val="ffffff"/>
                            <w:w w:val="99"/>
                          </w:rPr>
                          <w:t xml:space="preserve">Incident</w:t>
                        </w:r>
                      </w:p>
                    </w:txbxContent>
                  </v:textbox>
                </v:rect>
                <v:rect id="Rectangle 1915" style="position:absolute;width:3851;height:1542;left:1433;top:43515;" filled="f" stroked="f">
                  <v:textbox inset="0,0,0,0">
                    <w:txbxContent>
                      <w:p>
                        <w:pPr>
                          <w:spacing w:before="0" w:after="160" w:line="259" w:lineRule="auto"/>
                          <w:ind w:left="0" w:right="0" w:firstLine="0"/>
                        </w:pPr>
                        <w:r>
                          <w:rPr>
                            <w:color w:val="ffffff"/>
                            <w:w w:val="97"/>
                          </w:rPr>
                          <w:t xml:space="preserve">Event</w:t>
                        </w:r>
                      </w:p>
                    </w:txbxContent>
                  </v:textbox>
                </v:rect>
                <v:shape id="Shape 23518" style="position:absolute;width:5759;height:5756;left:23760;top:39695;" coordsize="575945,575691" path="m0,0l575945,0l575945,575691l0,575691l0,0">
                  <v:stroke weight="0pt" endcap="flat" joinstyle="miter" miterlimit="10" on="false" color="#000000" opacity="0"/>
                  <v:fill on="true" color="#8b361f"/>
                </v:shape>
                <v:rect id="Rectangle 1918" style="position:absolute;width:984;height:1542;left:26252;top:40469;" filled="f" stroked="f">
                  <v:textbox inset="0,0,0,0">
                    <w:txbxContent>
                      <w:p>
                        <w:pPr>
                          <w:spacing w:before="0" w:after="160" w:line="259" w:lineRule="auto"/>
                          <w:ind w:left="0" w:right="0" w:firstLine="0"/>
                        </w:pPr>
                        <w:r>
                          <w:rPr>
                            <w:color w:val="ffffff"/>
                            <w:spacing w:val="5"/>
                            <w:w w:val="102"/>
                          </w:rPr>
                          <w:t xml:space="preserve">If</w:t>
                        </w:r>
                      </w:p>
                    </w:txbxContent>
                  </v:textbox>
                </v:rect>
                <v:rect id="Rectangle 1919" style="position:absolute;width:7268;height:1542;left:23911;top:41993;" filled="f" stroked="f">
                  <v:textbox inset="0,0,0,0">
                    <w:txbxContent>
                      <w:p>
                        <w:pPr>
                          <w:spacing w:before="0" w:after="160" w:line="259" w:lineRule="auto"/>
                          <w:ind w:left="0" w:right="0" w:firstLine="0"/>
                        </w:pPr>
                        <w:r>
                          <w:rPr>
                            <w:color w:val="ffffff"/>
                            <w:w w:val="96"/>
                          </w:rPr>
                          <w:t xml:space="preserve">considered</w:t>
                        </w:r>
                      </w:p>
                    </w:txbxContent>
                  </v:textbox>
                </v:rect>
                <v:rect id="Rectangle 1920" style="position:absolute;width:6424;height:1542;left:24230;top:43517;" filled="f" stroked="f">
                  <v:textbox inset="0,0,0,0">
                    <w:txbxContent>
                      <w:p>
                        <w:pPr>
                          <w:spacing w:before="0" w:after="160" w:line="259" w:lineRule="auto"/>
                          <w:ind w:left="0" w:right="0" w:firstLine="0"/>
                        </w:pPr>
                        <w:r>
                          <w:rPr>
                            <w:color w:val="ffffff"/>
                            <w:w w:val="95"/>
                          </w:rPr>
                          <w:t xml:space="preserve">necessary</w:t>
                        </w:r>
                      </w:p>
                    </w:txbxContent>
                  </v:textbox>
                </v:rect>
                <v:rect id="Rectangle 1923" style="position:absolute;width:4806;height:1542;left:32772;top:40469;" filled="f" stroked="f">
                  <v:textbox inset="0,0,0,0">
                    <w:txbxContent>
                      <w:p>
                        <w:pPr>
                          <w:spacing w:before="0" w:after="160" w:line="259" w:lineRule="auto"/>
                          <w:ind w:left="0" w:right="0" w:firstLine="0"/>
                        </w:pPr>
                        <w:r>
                          <w:rPr>
                            <w:color w:val="ffffff"/>
                            <w:w w:val="97"/>
                          </w:rPr>
                          <w:t xml:space="preserve">Review</w:t>
                        </w:r>
                      </w:p>
                    </w:txbxContent>
                  </v:textbox>
                </v:rect>
                <v:rect id="Rectangle 1924" style="position:absolute;width:5128;height:1542;left:32665;top:41993;" filled="f" stroked="f">
                  <v:textbox inset="0,0,0,0">
                    <w:txbxContent>
                      <w:p>
                        <w:pPr>
                          <w:spacing w:before="0" w:after="160" w:line="259" w:lineRule="auto"/>
                          <w:ind w:left="0" w:right="0" w:firstLine="0"/>
                        </w:pPr>
                        <w:r>
                          <w:rPr>
                            <w:color w:val="ffffff"/>
                            <w:w w:val="98"/>
                          </w:rPr>
                          <w:t xml:space="preserve">Provide</w:t>
                        </w:r>
                      </w:p>
                    </w:txbxContent>
                  </v:textbox>
                </v:rect>
                <v:rect id="Rectangle 1925" style="position:absolute;width:5236;height:1542;left:32584;top:43517;" filled="f" stroked="f">
                  <v:textbox inset="0,0,0,0">
                    <w:txbxContent>
                      <w:p>
                        <w:pPr>
                          <w:spacing w:before="0" w:after="160" w:line="259" w:lineRule="auto"/>
                          <w:ind w:left="0" w:right="0" w:firstLine="0"/>
                        </w:pPr>
                        <w:r>
                          <w:rPr>
                            <w:color w:val="ffffff"/>
                            <w:w w:val="100"/>
                          </w:rPr>
                          <w:t xml:space="preserve">opinion</w:t>
                        </w:r>
                      </w:p>
                    </w:txbxContent>
                  </v:textbox>
                </v:rect>
                <v:shape id="Shape 23531" style="position:absolute;width:5759;height:5756;left:15840;top:39695;" coordsize="575945,575691" path="m0,0l575945,0l575945,575691l0,575691l0,0">
                  <v:stroke weight="0pt" endcap="flat" joinstyle="miter" miterlimit="10" on="false" color="#000000" opacity="0"/>
                  <v:fill on="true" color="#8b361f"/>
                </v:shape>
                <v:rect id="Rectangle 1942" style="position:absolute;width:4806;height:1542;left:16932;top:41993;" filled="f" stroked="f">
                  <v:textbox inset="0,0,0,0">
                    <w:txbxContent>
                      <w:p>
                        <w:pPr>
                          <w:spacing w:before="0" w:after="160" w:line="259" w:lineRule="auto"/>
                          <w:ind w:left="0" w:right="0" w:firstLine="0"/>
                        </w:pPr>
                        <w:r>
                          <w:rPr>
                            <w:color w:val="ffffff"/>
                            <w:w w:val="97"/>
                          </w:rPr>
                          <w:t xml:space="preserve">Review</w:t>
                        </w:r>
                      </w:p>
                    </w:txbxContent>
                  </v:textbox>
                </v:rect>
                <v:shape id="Shape 23534" style="position:absolute;width:6118;height:5756;left:7920;top:39695;" coordsize="611886,575691" path="m0,0l611886,0l611886,575691l0,575691l0,0">
                  <v:stroke weight="0pt" endcap="flat" joinstyle="miter" miterlimit="10" on="false" color="#000000" opacity="0"/>
                  <v:fill on="true" color="#8b361f"/>
                </v:shape>
                <v:rect id="Rectangle 1945" style="position:absolute;width:5116;height:1542;left:8992;top:39993;" filled="f" stroked="f">
                  <v:textbox inset="0,0,0,0">
                    <w:txbxContent>
                      <w:p>
                        <w:pPr>
                          <w:spacing w:before="0" w:after="160" w:line="259" w:lineRule="auto"/>
                          <w:ind w:left="0" w:right="0" w:firstLine="0"/>
                        </w:pPr>
                        <w:r>
                          <w:rPr>
                            <w:color w:val="ffffff"/>
                            <w:w w:val="98"/>
                          </w:rPr>
                          <w:t xml:space="preserve">Recom-</w:t>
                        </w:r>
                      </w:p>
                    </w:txbxContent>
                  </v:textbox>
                </v:rect>
                <v:rect id="Rectangle 1946" style="position:absolute;width:7412;height:1542;left:8197;top:41326;" filled="f" stroked="f">
                  <v:textbox inset="0,0,0,0">
                    <w:txbxContent>
                      <w:p>
                        <w:pPr>
                          <w:spacing w:before="0" w:after="160" w:line="259" w:lineRule="auto"/>
                          <w:ind w:left="0" w:right="0" w:firstLine="0"/>
                        </w:pPr>
                        <w:r>
                          <w:rPr>
                            <w:color w:val="ffffff"/>
                            <w:w w:val="98"/>
                          </w:rPr>
                          <w:t xml:space="preserve">mend</w:t>
                        </w:r>
                        <w:r>
                          <w:rPr>
                            <w:color w:val="ffffff"/>
                            <w:spacing w:val="19"/>
                            <w:w w:val="98"/>
                          </w:rPr>
                          <w:t xml:space="preserve"> </w:t>
                        </w:r>
                        <w:r>
                          <w:rPr>
                            <w:color w:val="ffffff"/>
                            <w:w w:val="98"/>
                          </w:rPr>
                          <w:t xml:space="preserve">with</w:t>
                        </w:r>
                      </w:p>
                    </w:txbxContent>
                  </v:textbox>
                </v:rect>
                <v:rect id="Rectangle 1947" style="position:absolute;width:3954;height:1542;left:9428;top:42660;" filled="f" stroked="f">
                  <v:textbox inset="0,0,0,0">
                    <w:txbxContent>
                      <w:p>
                        <w:pPr>
                          <w:spacing w:before="0" w:after="160" w:line="259" w:lineRule="auto"/>
                          <w:ind w:left="0" w:right="0" w:firstLine="0"/>
                        </w:pPr>
                        <w:r>
                          <w:rPr>
                            <w:color w:val="ffffff"/>
                            <w:w w:val="100"/>
                          </w:rPr>
                          <w:t xml:space="preserve">justif-</w:t>
                        </w:r>
                      </w:p>
                    </w:txbxContent>
                  </v:textbox>
                </v:rect>
                <v:rect id="Rectangle 1948" style="position:absolute;width:4640;height:1542;left:9228;top:43993;" filled="f" stroked="f">
                  <v:textbox inset="0,0,0,0">
                    <w:txbxContent>
                      <w:p>
                        <w:pPr>
                          <w:spacing w:before="0" w:after="160" w:line="259" w:lineRule="auto"/>
                          <w:ind w:left="0" w:right="0" w:firstLine="0"/>
                        </w:pPr>
                        <w:r>
                          <w:rPr>
                            <w:color w:val="ffffff"/>
                            <w:w w:val="100"/>
                          </w:rPr>
                          <w:t xml:space="preserve">ication</w:t>
                        </w:r>
                      </w:p>
                    </w:txbxContent>
                  </v:textbox>
                </v:rect>
                <v:rect id="Rectangle 1953" style="position:absolute;width:16812;height:1526;left:25230;top:48304;" filled="f" stroked="f">
                  <v:textbox inset="0,0,0,0">
                    <w:txbxContent>
                      <w:p>
                        <w:pPr>
                          <w:spacing w:before="0" w:after="160" w:line="259" w:lineRule="auto"/>
                          <w:ind w:left="0" w:right="0" w:firstLine="0"/>
                        </w:pPr>
                        <w:r>
                          <w:rPr>
                            <w:rFonts w:cs="Calibri" w:hAnsi="Calibri" w:eastAsia="Calibri" w:ascii="Calibri"/>
                            <w:b w:val="1"/>
                            <w:w w:val="101"/>
                          </w:rPr>
                          <w:t xml:space="preserve">Note:</w:t>
                        </w:r>
                        <w:r>
                          <w:rPr>
                            <w:rFonts w:cs="Calibri" w:hAnsi="Calibri" w:eastAsia="Calibri" w:ascii="Calibri"/>
                            <w:b w:val="1"/>
                            <w:spacing w:val="32"/>
                            <w:w w:val="101"/>
                          </w:rPr>
                          <w:t xml:space="preserve"> </w:t>
                        </w:r>
                        <w:r>
                          <w:rPr>
                            <w:rFonts w:cs="Calibri" w:hAnsi="Calibri" w:eastAsia="Calibri" w:ascii="Calibri"/>
                            <w:b w:val="1"/>
                            <w:w w:val="101"/>
                          </w:rPr>
                          <w:t xml:space="preserve">only</w:t>
                        </w:r>
                        <w:r>
                          <w:rPr>
                            <w:rFonts w:cs="Calibri" w:hAnsi="Calibri" w:eastAsia="Calibri" w:ascii="Calibri"/>
                            <w:b w:val="1"/>
                            <w:spacing w:val="33"/>
                            <w:w w:val="101"/>
                          </w:rPr>
                          <w:t xml:space="preserve"> </w:t>
                        </w:r>
                        <w:r>
                          <w:rPr>
                            <w:rFonts w:cs="Calibri" w:hAnsi="Calibri" w:eastAsia="Calibri" w:ascii="Calibri"/>
                            <w:b w:val="1"/>
                            <w:w w:val="101"/>
                          </w:rPr>
                          <w:t xml:space="preserve">required</w:t>
                        </w:r>
                        <w:r>
                          <w:rPr>
                            <w:rFonts w:cs="Calibri" w:hAnsi="Calibri" w:eastAsia="Calibri" w:ascii="Calibri"/>
                            <w:b w:val="1"/>
                            <w:spacing w:val="24"/>
                            <w:w w:val="101"/>
                          </w:rPr>
                          <w:t xml:space="preserve"> </w:t>
                        </w:r>
                        <w:r>
                          <w:rPr>
                            <w:rFonts w:cs="Calibri" w:hAnsi="Calibri" w:eastAsia="Calibri" w:ascii="Calibri"/>
                            <w:b w:val="1"/>
                            <w:w w:val="101"/>
                          </w:rPr>
                          <w:t xml:space="preserve">for</w:t>
                        </w:r>
                      </w:p>
                    </w:txbxContent>
                  </v:textbox>
                </v:rect>
                <v:rect id="Rectangle 1954" style="position:absolute;width:12661;height:1526;left:26798;top:49828;" filled="f" stroked="f">
                  <v:textbox inset="0,0,0,0">
                    <w:txbxContent>
                      <w:p>
                        <w:pPr>
                          <w:spacing w:before="0" w:after="160" w:line="259" w:lineRule="auto"/>
                          <w:ind w:left="0" w:right="0" w:firstLine="0"/>
                        </w:pPr>
                        <w:r>
                          <w:rPr>
                            <w:rFonts w:cs="Calibri" w:hAnsi="Calibri" w:eastAsia="Calibri" w:ascii="Calibri"/>
                            <w:b w:val="1"/>
                            <w:w w:val="101"/>
                          </w:rPr>
                          <w:t xml:space="preserve">recommendations</w:t>
                        </w:r>
                      </w:p>
                    </w:txbxContent>
                  </v:textbox>
                </v:rect>
                <v:rect id="Rectangle 1955" style="position:absolute;width:14809;height:1526;left:25984;top:51352;" filled="f" stroked="f">
                  <v:textbox inset="0,0,0,0">
                    <w:txbxContent>
                      <w:p>
                        <w:pPr>
                          <w:spacing w:before="0" w:after="160" w:line="259" w:lineRule="auto"/>
                          <w:ind w:left="0" w:right="0" w:firstLine="0"/>
                        </w:pPr>
                        <w:r>
                          <w:rPr>
                            <w:rFonts w:cs="Calibri" w:hAnsi="Calibri" w:eastAsia="Calibri" w:ascii="Calibri"/>
                            <w:b w:val="1"/>
                            <w:w w:val="102"/>
                          </w:rPr>
                          <w:t xml:space="preserve">associated</w:t>
                        </w:r>
                        <w:r>
                          <w:rPr>
                            <w:rFonts w:cs="Calibri" w:hAnsi="Calibri" w:eastAsia="Calibri" w:ascii="Calibri"/>
                            <w:b w:val="1"/>
                            <w:spacing w:val="24"/>
                            <w:w w:val="102"/>
                          </w:rPr>
                          <w:t xml:space="preserve"> </w:t>
                        </w:r>
                        <w:r>
                          <w:rPr>
                            <w:rFonts w:cs="Calibri" w:hAnsi="Calibri" w:eastAsia="Calibri" w:ascii="Calibri"/>
                            <w:b w:val="1"/>
                            <w:w w:val="102"/>
                          </w:rPr>
                          <w:t xml:space="preserve">with</w:t>
                        </w:r>
                        <w:r>
                          <w:rPr>
                            <w:rFonts w:cs="Calibri" w:hAnsi="Calibri" w:eastAsia="Calibri" w:ascii="Calibri"/>
                            <w:b w:val="1"/>
                            <w:spacing w:val="24"/>
                            <w:w w:val="102"/>
                          </w:rPr>
                          <w:t xml:space="preserve"> </w:t>
                        </w:r>
                        <w:r>
                          <w:rPr>
                            <w:rFonts w:cs="Calibri" w:hAnsi="Calibri" w:eastAsia="Calibri" w:ascii="Calibri"/>
                            <w:b w:val="1"/>
                            <w:w w:val="102"/>
                          </w:rPr>
                          <w:t xml:space="preserve">fatal</w:t>
                        </w:r>
                      </w:p>
                    </w:txbxContent>
                  </v:textbox>
                </v:rect>
                <w10:wrap type="square"/>
              </v:group>
            </w:pict>
          </mc:Fallback>
        </mc:AlternateContent>
      </w:r>
      <w:r>
        <w:rPr>
          <w:noProof/>
          <w:sz w:val="22"/>
        </w:rPr>
        <mc:AlternateContent>
          <mc:Choice Requires="wpg">
            <w:drawing>
              <wp:anchor distT="0" distB="0" distL="114300" distR="114300" simplePos="0" relativeHeight="251664384" behindDoc="0" locked="0" layoutInCell="1" allowOverlap="1" wp14:anchorId="2CEE6D3E" wp14:editId="51E19B7E">
                <wp:simplePos x="0" y="0"/>
                <wp:positionH relativeFrom="column">
                  <wp:posOffset>3835744</wp:posOffset>
                </wp:positionH>
                <wp:positionV relativeFrom="paragraph">
                  <wp:posOffset>-5287673</wp:posOffset>
                </wp:positionV>
                <wp:extent cx="2271522" cy="5529072"/>
                <wp:effectExtent l="0" t="0" r="0" b="0"/>
                <wp:wrapSquare wrapText="bothSides"/>
                <wp:docPr id="20936" name="Group 20936"/>
                <wp:cNvGraphicFramePr/>
                <a:graphic xmlns:a="http://schemas.openxmlformats.org/drawingml/2006/main">
                  <a:graphicData uri="http://schemas.microsoft.com/office/word/2010/wordprocessingGroup">
                    <wpg:wgp>
                      <wpg:cNvGrpSpPr/>
                      <wpg:grpSpPr>
                        <a:xfrm>
                          <a:off x="0" y="0"/>
                          <a:ext cx="2271522" cy="5529072"/>
                          <a:chOff x="0" y="0"/>
                          <a:chExt cx="2271522" cy="5529072"/>
                        </a:xfrm>
                      </wpg:grpSpPr>
                      <wps:wsp>
                        <wps:cNvPr id="1824" name="Shape 1824"/>
                        <wps:cNvSpPr/>
                        <wps:spPr>
                          <a:xfrm>
                            <a:off x="602869" y="2967228"/>
                            <a:ext cx="172974" cy="172974"/>
                          </a:xfrm>
                          <a:custGeom>
                            <a:avLst/>
                            <a:gdLst/>
                            <a:ahLst/>
                            <a:cxnLst/>
                            <a:rect l="0" t="0" r="0" b="0"/>
                            <a:pathLst>
                              <a:path w="172974" h="172974">
                                <a:moveTo>
                                  <a:pt x="86487" y="0"/>
                                </a:moveTo>
                                <a:cubicBezTo>
                                  <a:pt x="134226" y="0"/>
                                  <a:pt x="172974" y="38748"/>
                                  <a:pt x="172974" y="86487"/>
                                </a:cubicBezTo>
                                <a:cubicBezTo>
                                  <a:pt x="172974" y="134226"/>
                                  <a:pt x="134226" y="172974"/>
                                  <a:pt x="86487" y="172974"/>
                                </a:cubicBezTo>
                                <a:cubicBezTo>
                                  <a:pt x="38748" y="172974"/>
                                  <a:pt x="0" y="134226"/>
                                  <a:pt x="0" y="86487"/>
                                </a:cubicBezTo>
                                <a:cubicBezTo>
                                  <a:pt x="0" y="38748"/>
                                  <a:pt x="38748" y="0"/>
                                  <a:pt x="86487" y="0"/>
                                </a:cubicBezTo>
                                <a:close/>
                              </a:path>
                            </a:pathLst>
                          </a:custGeom>
                          <a:ln w="0" cap="flat">
                            <a:miter lim="127000"/>
                          </a:ln>
                        </wps:spPr>
                        <wps:style>
                          <a:lnRef idx="0">
                            <a:srgbClr val="000000">
                              <a:alpha val="0"/>
                            </a:srgbClr>
                          </a:lnRef>
                          <a:fillRef idx="1">
                            <a:srgbClr val="8B361F"/>
                          </a:fillRef>
                          <a:effectRef idx="0">
                            <a:scrgbClr r="0" g="0" b="0"/>
                          </a:effectRef>
                          <a:fontRef idx="none"/>
                        </wps:style>
                        <wps:bodyPr/>
                      </wps:wsp>
                      <wps:wsp>
                        <wps:cNvPr id="1831" name="Shape 1831"/>
                        <wps:cNvSpPr/>
                        <wps:spPr>
                          <a:xfrm>
                            <a:off x="273050" y="4527042"/>
                            <a:ext cx="0" cy="300355"/>
                          </a:xfrm>
                          <a:custGeom>
                            <a:avLst/>
                            <a:gdLst/>
                            <a:ahLst/>
                            <a:cxnLst/>
                            <a:rect l="0" t="0" r="0" b="0"/>
                            <a:pathLst>
                              <a:path h="300355">
                                <a:moveTo>
                                  <a:pt x="0" y="0"/>
                                </a:moveTo>
                                <a:lnTo>
                                  <a:pt x="0" y="300355"/>
                                </a:lnTo>
                              </a:path>
                            </a:pathLst>
                          </a:custGeom>
                          <a:ln w="6350" cap="flat">
                            <a:miter lim="127000"/>
                          </a:ln>
                        </wps:spPr>
                        <wps:style>
                          <a:lnRef idx="1">
                            <a:srgbClr val="8B361F"/>
                          </a:lnRef>
                          <a:fillRef idx="0">
                            <a:srgbClr val="000000">
                              <a:alpha val="0"/>
                            </a:srgbClr>
                          </a:fillRef>
                          <a:effectRef idx="0">
                            <a:scrgbClr r="0" g="0" b="0"/>
                          </a:effectRef>
                          <a:fontRef idx="none"/>
                        </wps:style>
                        <wps:bodyPr/>
                      </wps:wsp>
                      <wps:wsp>
                        <wps:cNvPr id="1832" name="Shape 1832"/>
                        <wps:cNvSpPr/>
                        <wps:spPr>
                          <a:xfrm>
                            <a:off x="191516" y="4743577"/>
                            <a:ext cx="166624" cy="166624"/>
                          </a:xfrm>
                          <a:custGeom>
                            <a:avLst/>
                            <a:gdLst/>
                            <a:ahLst/>
                            <a:cxnLst/>
                            <a:rect l="0" t="0" r="0" b="0"/>
                            <a:pathLst>
                              <a:path w="166624" h="166624">
                                <a:moveTo>
                                  <a:pt x="83312" y="0"/>
                                </a:moveTo>
                                <a:cubicBezTo>
                                  <a:pt x="129299" y="0"/>
                                  <a:pt x="166624" y="37325"/>
                                  <a:pt x="166624" y="83312"/>
                                </a:cubicBezTo>
                                <a:cubicBezTo>
                                  <a:pt x="166624" y="129299"/>
                                  <a:pt x="129299" y="166624"/>
                                  <a:pt x="83312" y="166624"/>
                                </a:cubicBezTo>
                                <a:cubicBezTo>
                                  <a:pt x="37326" y="166624"/>
                                  <a:pt x="0" y="129299"/>
                                  <a:pt x="0" y="83312"/>
                                </a:cubicBezTo>
                                <a:cubicBezTo>
                                  <a:pt x="0" y="37325"/>
                                  <a:pt x="37326" y="0"/>
                                  <a:pt x="8331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34" name="Shape 1834"/>
                        <wps:cNvSpPr/>
                        <wps:spPr>
                          <a:xfrm>
                            <a:off x="188341" y="4740402"/>
                            <a:ext cx="172974" cy="172974"/>
                          </a:xfrm>
                          <a:custGeom>
                            <a:avLst/>
                            <a:gdLst/>
                            <a:ahLst/>
                            <a:cxnLst/>
                            <a:rect l="0" t="0" r="0" b="0"/>
                            <a:pathLst>
                              <a:path w="172974" h="172974">
                                <a:moveTo>
                                  <a:pt x="172974" y="86487"/>
                                </a:moveTo>
                                <a:cubicBezTo>
                                  <a:pt x="172974" y="134226"/>
                                  <a:pt x="134226" y="172974"/>
                                  <a:pt x="86487" y="172974"/>
                                </a:cubicBezTo>
                                <a:cubicBezTo>
                                  <a:pt x="38748" y="172974"/>
                                  <a:pt x="0" y="134226"/>
                                  <a:pt x="0" y="86487"/>
                                </a:cubicBezTo>
                                <a:cubicBezTo>
                                  <a:pt x="0" y="38748"/>
                                  <a:pt x="38748" y="0"/>
                                  <a:pt x="86487" y="0"/>
                                </a:cubicBezTo>
                                <a:cubicBezTo>
                                  <a:pt x="134226" y="0"/>
                                  <a:pt x="172974" y="38748"/>
                                  <a:pt x="172974" y="86487"/>
                                </a:cubicBezTo>
                                <a:close/>
                              </a:path>
                            </a:pathLst>
                          </a:custGeom>
                          <a:ln w="12700" cap="flat">
                            <a:miter lim="127000"/>
                          </a:ln>
                        </wps:spPr>
                        <wps:style>
                          <a:lnRef idx="1">
                            <a:srgbClr val="8B361F"/>
                          </a:lnRef>
                          <a:fillRef idx="0">
                            <a:srgbClr val="000000">
                              <a:alpha val="0"/>
                            </a:srgbClr>
                          </a:fillRef>
                          <a:effectRef idx="0">
                            <a:scrgbClr r="0" g="0" b="0"/>
                          </a:effectRef>
                          <a:fontRef idx="none"/>
                        </wps:style>
                        <wps:bodyPr/>
                      </wps:wsp>
                      <wps:wsp>
                        <wps:cNvPr id="1836" name="Shape 1836"/>
                        <wps:cNvSpPr/>
                        <wps:spPr>
                          <a:xfrm>
                            <a:off x="1649349" y="4527042"/>
                            <a:ext cx="0" cy="300355"/>
                          </a:xfrm>
                          <a:custGeom>
                            <a:avLst/>
                            <a:gdLst/>
                            <a:ahLst/>
                            <a:cxnLst/>
                            <a:rect l="0" t="0" r="0" b="0"/>
                            <a:pathLst>
                              <a:path h="300355">
                                <a:moveTo>
                                  <a:pt x="0" y="0"/>
                                </a:moveTo>
                                <a:lnTo>
                                  <a:pt x="0" y="300355"/>
                                </a:lnTo>
                              </a:path>
                            </a:pathLst>
                          </a:custGeom>
                          <a:ln w="6350" cap="flat">
                            <a:miter lim="127000"/>
                          </a:ln>
                        </wps:spPr>
                        <wps:style>
                          <a:lnRef idx="1">
                            <a:srgbClr val="8B361F"/>
                          </a:lnRef>
                          <a:fillRef idx="0">
                            <a:srgbClr val="000000">
                              <a:alpha val="0"/>
                            </a:srgbClr>
                          </a:fillRef>
                          <a:effectRef idx="0">
                            <a:scrgbClr r="0" g="0" b="0"/>
                          </a:effectRef>
                          <a:fontRef idx="none"/>
                        </wps:style>
                        <wps:bodyPr/>
                      </wps:wsp>
                      <wps:wsp>
                        <wps:cNvPr id="1837" name="Shape 1837"/>
                        <wps:cNvSpPr/>
                        <wps:spPr>
                          <a:xfrm>
                            <a:off x="1564513" y="4740402"/>
                            <a:ext cx="172974" cy="172974"/>
                          </a:xfrm>
                          <a:custGeom>
                            <a:avLst/>
                            <a:gdLst/>
                            <a:ahLst/>
                            <a:cxnLst/>
                            <a:rect l="0" t="0" r="0" b="0"/>
                            <a:pathLst>
                              <a:path w="172974" h="172974">
                                <a:moveTo>
                                  <a:pt x="86487" y="0"/>
                                </a:moveTo>
                                <a:cubicBezTo>
                                  <a:pt x="134226" y="0"/>
                                  <a:pt x="172974" y="38748"/>
                                  <a:pt x="172974" y="86487"/>
                                </a:cubicBezTo>
                                <a:cubicBezTo>
                                  <a:pt x="172974" y="134226"/>
                                  <a:pt x="134226" y="172974"/>
                                  <a:pt x="86487" y="172974"/>
                                </a:cubicBezTo>
                                <a:cubicBezTo>
                                  <a:pt x="38748" y="172974"/>
                                  <a:pt x="0" y="134226"/>
                                  <a:pt x="0" y="86487"/>
                                </a:cubicBezTo>
                                <a:cubicBezTo>
                                  <a:pt x="0" y="38748"/>
                                  <a:pt x="38748" y="0"/>
                                  <a:pt x="86487" y="0"/>
                                </a:cubicBezTo>
                                <a:close/>
                              </a:path>
                            </a:pathLst>
                          </a:custGeom>
                          <a:ln w="0" cap="flat">
                            <a:miter lim="127000"/>
                          </a:ln>
                        </wps:spPr>
                        <wps:style>
                          <a:lnRef idx="0">
                            <a:srgbClr val="000000">
                              <a:alpha val="0"/>
                            </a:srgbClr>
                          </a:lnRef>
                          <a:fillRef idx="1">
                            <a:srgbClr val="8B361F"/>
                          </a:fillRef>
                          <a:effectRef idx="0">
                            <a:scrgbClr r="0" g="0" b="0"/>
                          </a:effectRef>
                          <a:fontRef idx="none"/>
                        </wps:style>
                        <wps:bodyPr/>
                      </wps:wsp>
                      <wps:wsp>
                        <wps:cNvPr id="1838" name="Shape 1838"/>
                        <wps:cNvSpPr/>
                        <wps:spPr>
                          <a:xfrm>
                            <a:off x="685927" y="4559809"/>
                            <a:ext cx="0" cy="861313"/>
                          </a:xfrm>
                          <a:custGeom>
                            <a:avLst/>
                            <a:gdLst/>
                            <a:ahLst/>
                            <a:cxnLst/>
                            <a:rect l="0" t="0" r="0" b="0"/>
                            <a:pathLst>
                              <a:path h="861313">
                                <a:moveTo>
                                  <a:pt x="0" y="0"/>
                                </a:moveTo>
                                <a:lnTo>
                                  <a:pt x="0" y="861313"/>
                                </a:lnTo>
                              </a:path>
                            </a:pathLst>
                          </a:custGeom>
                          <a:ln w="6350" cap="flat">
                            <a:custDash>
                              <a:ds d="149000" sp="99000"/>
                            </a:custDash>
                            <a:miter lim="127000"/>
                          </a:ln>
                        </wps:spPr>
                        <wps:style>
                          <a:lnRef idx="1">
                            <a:srgbClr val="8B361F"/>
                          </a:lnRef>
                          <a:fillRef idx="0">
                            <a:srgbClr val="000000">
                              <a:alpha val="0"/>
                            </a:srgbClr>
                          </a:fillRef>
                          <a:effectRef idx="0">
                            <a:scrgbClr r="0" g="0" b="0"/>
                          </a:effectRef>
                          <a:fontRef idx="none"/>
                        </wps:style>
                        <wps:bodyPr/>
                      </wps:wsp>
                      <wps:wsp>
                        <wps:cNvPr id="1839" name="Shape 1839"/>
                        <wps:cNvSpPr/>
                        <wps:spPr>
                          <a:xfrm>
                            <a:off x="685927" y="4541012"/>
                            <a:ext cx="0" cy="18797"/>
                          </a:xfrm>
                          <a:custGeom>
                            <a:avLst/>
                            <a:gdLst/>
                            <a:ahLst/>
                            <a:cxnLst/>
                            <a:rect l="0" t="0" r="0" b="0"/>
                            <a:pathLst>
                              <a:path h="18797">
                                <a:moveTo>
                                  <a:pt x="0" y="0"/>
                                </a:moveTo>
                                <a:lnTo>
                                  <a:pt x="0" y="18797"/>
                                </a:lnTo>
                              </a:path>
                            </a:pathLst>
                          </a:custGeom>
                          <a:ln w="6350" cap="flat">
                            <a:miter lim="127000"/>
                          </a:ln>
                        </wps:spPr>
                        <wps:style>
                          <a:lnRef idx="1">
                            <a:srgbClr val="8B361F"/>
                          </a:lnRef>
                          <a:fillRef idx="0">
                            <a:srgbClr val="000000">
                              <a:alpha val="0"/>
                            </a:srgbClr>
                          </a:fillRef>
                          <a:effectRef idx="0">
                            <a:scrgbClr r="0" g="0" b="0"/>
                          </a:effectRef>
                          <a:fontRef idx="none"/>
                        </wps:style>
                        <wps:bodyPr/>
                      </wps:wsp>
                      <wps:wsp>
                        <wps:cNvPr id="1840" name="Shape 1840"/>
                        <wps:cNvSpPr/>
                        <wps:spPr>
                          <a:xfrm>
                            <a:off x="685927" y="5421122"/>
                            <a:ext cx="0" cy="18797"/>
                          </a:xfrm>
                          <a:custGeom>
                            <a:avLst/>
                            <a:gdLst/>
                            <a:ahLst/>
                            <a:cxnLst/>
                            <a:rect l="0" t="0" r="0" b="0"/>
                            <a:pathLst>
                              <a:path h="18797">
                                <a:moveTo>
                                  <a:pt x="0" y="0"/>
                                </a:moveTo>
                                <a:lnTo>
                                  <a:pt x="0" y="18797"/>
                                </a:lnTo>
                              </a:path>
                            </a:pathLst>
                          </a:custGeom>
                          <a:ln w="6350" cap="flat">
                            <a:miter lim="127000"/>
                          </a:ln>
                        </wps:spPr>
                        <wps:style>
                          <a:lnRef idx="1">
                            <a:srgbClr val="8B361F"/>
                          </a:lnRef>
                          <a:fillRef idx="0">
                            <a:srgbClr val="000000">
                              <a:alpha val="0"/>
                            </a:srgbClr>
                          </a:fillRef>
                          <a:effectRef idx="0">
                            <a:scrgbClr r="0" g="0" b="0"/>
                          </a:effectRef>
                          <a:fontRef idx="none"/>
                        </wps:style>
                        <wps:bodyPr/>
                      </wps:wsp>
                      <wps:wsp>
                        <wps:cNvPr id="1841" name="Shape 1841"/>
                        <wps:cNvSpPr/>
                        <wps:spPr>
                          <a:xfrm>
                            <a:off x="598297" y="5356098"/>
                            <a:ext cx="172974" cy="172974"/>
                          </a:xfrm>
                          <a:custGeom>
                            <a:avLst/>
                            <a:gdLst/>
                            <a:ahLst/>
                            <a:cxnLst/>
                            <a:rect l="0" t="0" r="0" b="0"/>
                            <a:pathLst>
                              <a:path w="172974" h="172974">
                                <a:moveTo>
                                  <a:pt x="86487" y="0"/>
                                </a:moveTo>
                                <a:cubicBezTo>
                                  <a:pt x="134226" y="0"/>
                                  <a:pt x="172974" y="38748"/>
                                  <a:pt x="172974" y="86487"/>
                                </a:cubicBezTo>
                                <a:cubicBezTo>
                                  <a:pt x="172974" y="134227"/>
                                  <a:pt x="134226" y="172974"/>
                                  <a:pt x="86487" y="172974"/>
                                </a:cubicBezTo>
                                <a:cubicBezTo>
                                  <a:pt x="38748" y="172974"/>
                                  <a:pt x="0" y="134227"/>
                                  <a:pt x="0" y="86487"/>
                                </a:cubicBezTo>
                                <a:cubicBezTo>
                                  <a:pt x="0" y="38748"/>
                                  <a:pt x="38748" y="0"/>
                                  <a:pt x="86487" y="0"/>
                                </a:cubicBezTo>
                                <a:close/>
                              </a:path>
                            </a:pathLst>
                          </a:custGeom>
                          <a:ln w="0" cap="flat">
                            <a:miter lim="127000"/>
                          </a:ln>
                        </wps:spPr>
                        <wps:style>
                          <a:lnRef idx="0">
                            <a:srgbClr val="000000">
                              <a:alpha val="0"/>
                            </a:srgbClr>
                          </a:lnRef>
                          <a:fillRef idx="1">
                            <a:srgbClr val="8B361F"/>
                          </a:fillRef>
                          <a:effectRef idx="0">
                            <a:scrgbClr r="0" g="0" b="0"/>
                          </a:effectRef>
                          <a:fontRef idx="none"/>
                        </wps:style>
                        <wps:bodyPr/>
                      </wps:wsp>
                      <wps:wsp>
                        <wps:cNvPr id="1846" name="Shape 1846"/>
                        <wps:cNvSpPr/>
                        <wps:spPr>
                          <a:xfrm>
                            <a:off x="687451" y="1821942"/>
                            <a:ext cx="0" cy="2705735"/>
                          </a:xfrm>
                          <a:custGeom>
                            <a:avLst/>
                            <a:gdLst/>
                            <a:ahLst/>
                            <a:cxnLst/>
                            <a:rect l="0" t="0" r="0" b="0"/>
                            <a:pathLst>
                              <a:path h="2705735">
                                <a:moveTo>
                                  <a:pt x="0" y="0"/>
                                </a:moveTo>
                                <a:lnTo>
                                  <a:pt x="0" y="2705735"/>
                                </a:lnTo>
                              </a:path>
                            </a:pathLst>
                          </a:custGeom>
                          <a:ln w="6350" cap="flat">
                            <a:miter lim="127000"/>
                          </a:ln>
                        </wps:spPr>
                        <wps:style>
                          <a:lnRef idx="1">
                            <a:srgbClr val="8B361F"/>
                          </a:lnRef>
                          <a:fillRef idx="0">
                            <a:srgbClr val="000000">
                              <a:alpha val="0"/>
                            </a:srgbClr>
                          </a:fillRef>
                          <a:effectRef idx="0">
                            <a:scrgbClr r="0" g="0" b="0"/>
                          </a:effectRef>
                          <a:fontRef idx="none"/>
                        </wps:style>
                        <wps:bodyPr/>
                      </wps:wsp>
                      <wps:wsp>
                        <wps:cNvPr id="1847" name="Shape 1847"/>
                        <wps:cNvSpPr/>
                        <wps:spPr>
                          <a:xfrm>
                            <a:off x="685800" y="79756"/>
                            <a:ext cx="0" cy="1750314"/>
                          </a:xfrm>
                          <a:custGeom>
                            <a:avLst/>
                            <a:gdLst/>
                            <a:ahLst/>
                            <a:cxnLst/>
                            <a:rect l="0" t="0" r="0" b="0"/>
                            <a:pathLst>
                              <a:path h="1750314">
                                <a:moveTo>
                                  <a:pt x="0" y="0"/>
                                </a:moveTo>
                                <a:lnTo>
                                  <a:pt x="0" y="1750314"/>
                                </a:lnTo>
                              </a:path>
                            </a:pathLst>
                          </a:custGeom>
                          <a:ln w="6350" cap="flat">
                            <a:miter lim="127000"/>
                          </a:ln>
                        </wps:spPr>
                        <wps:style>
                          <a:lnRef idx="1">
                            <a:srgbClr val="8B361F"/>
                          </a:lnRef>
                          <a:fillRef idx="0">
                            <a:srgbClr val="000000">
                              <a:alpha val="0"/>
                            </a:srgbClr>
                          </a:fillRef>
                          <a:effectRef idx="0">
                            <a:scrgbClr r="0" g="0" b="0"/>
                          </a:effectRef>
                          <a:fontRef idx="none"/>
                        </wps:style>
                        <wps:bodyPr/>
                      </wps:wsp>
                      <wps:wsp>
                        <wps:cNvPr id="1848" name="Shape 1848"/>
                        <wps:cNvSpPr/>
                        <wps:spPr>
                          <a:xfrm>
                            <a:off x="602869" y="0"/>
                            <a:ext cx="172974" cy="172974"/>
                          </a:xfrm>
                          <a:custGeom>
                            <a:avLst/>
                            <a:gdLst/>
                            <a:ahLst/>
                            <a:cxnLst/>
                            <a:rect l="0" t="0" r="0" b="0"/>
                            <a:pathLst>
                              <a:path w="172974" h="172974">
                                <a:moveTo>
                                  <a:pt x="86487" y="0"/>
                                </a:moveTo>
                                <a:cubicBezTo>
                                  <a:pt x="134226" y="0"/>
                                  <a:pt x="172974" y="38748"/>
                                  <a:pt x="172974" y="86487"/>
                                </a:cubicBezTo>
                                <a:cubicBezTo>
                                  <a:pt x="172974" y="134227"/>
                                  <a:pt x="134226" y="172974"/>
                                  <a:pt x="86487" y="172974"/>
                                </a:cubicBezTo>
                                <a:cubicBezTo>
                                  <a:pt x="38748" y="172974"/>
                                  <a:pt x="0" y="134227"/>
                                  <a:pt x="0" y="86487"/>
                                </a:cubicBezTo>
                                <a:cubicBezTo>
                                  <a:pt x="0" y="38748"/>
                                  <a:pt x="38748" y="0"/>
                                  <a:pt x="86487" y="0"/>
                                </a:cubicBezTo>
                                <a:close/>
                              </a:path>
                            </a:pathLst>
                          </a:custGeom>
                          <a:ln w="0" cap="flat">
                            <a:miter lim="127000"/>
                          </a:ln>
                        </wps:spPr>
                        <wps:style>
                          <a:lnRef idx="0">
                            <a:srgbClr val="000000">
                              <a:alpha val="0"/>
                            </a:srgbClr>
                          </a:lnRef>
                          <a:fillRef idx="1">
                            <a:srgbClr val="8B361F"/>
                          </a:fillRef>
                          <a:effectRef idx="0">
                            <a:scrgbClr r="0" g="0" b="0"/>
                          </a:effectRef>
                          <a:fontRef idx="none"/>
                        </wps:style>
                        <wps:bodyPr/>
                      </wps:wsp>
                      <wps:wsp>
                        <wps:cNvPr id="1850" name="Shape 1850"/>
                        <wps:cNvSpPr/>
                        <wps:spPr>
                          <a:xfrm>
                            <a:off x="602869" y="593598"/>
                            <a:ext cx="172974" cy="172974"/>
                          </a:xfrm>
                          <a:custGeom>
                            <a:avLst/>
                            <a:gdLst/>
                            <a:ahLst/>
                            <a:cxnLst/>
                            <a:rect l="0" t="0" r="0" b="0"/>
                            <a:pathLst>
                              <a:path w="172974" h="172974">
                                <a:moveTo>
                                  <a:pt x="86487" y="0"/>
                                </a:moveTo>
                                <a:cubicBezTo>
                                  <a:pt x="134226" y="0"/>
                                  <a:pt x="172974" y="38748"/>
                                  <a:pt x="172974" y="86487"/>
                                </a:cubicBezTo>
                                <a:cubicBezTo>
                                  <a:pt x="172974" y="134227"/>
                                  <a:pt x="134226" y="172974"/>
                                  <a:pt x="86487" y="172974"/>
                                </a:cubicBezTo>
                                <a:cubicBezTo>
                                  <a:pt x="38748" y="172974"/>
                                  <a:pt x="0" y="134227"/>
                                  <a:pt x="0" y="86487"/>
                                </a:cubicBezTo>
                                <a:cubicBezTo>
                                  <a:pt x="0" y="38748"/>
                                  <a:pt x="38748" y="0"/>
                                  <a:pt x="86487" y="0"/>
                                </a:cubicBezTo>
                                <a:close/>
                              </a:path>
                            </a:pathLst>
                          </a:custGeom>
                          <a:ln w="0" cap="flat">
                            <a:miter lim="127000"/>
                          </a:ln>
                        </wps:spPr>
                        <wps:style>
                          <a:lnRef idx="0">
                            <a:srgbClr val="000000">
                              <a:alpha val="0"/>
                            </a:srgbClr>
                          </a:lnRef>
                          <a:fillRef idx="1">
                            <a:srgbClr val="8B361F"/>
                          </a:fillRef>
                          <a:effectRef idx="0">
                            <a:scrgbClr r="0" g="0" b="0"/>
                          </a:effectRef>
                          <a:fontRef idx="none"/>
                        </wps:style>
                        <wps:bodyPr/>
                      </wps:wsp>
                      <wps:wsp>
                        <wps:cNvPr id="1855" name="Shape 1855"/>
                        <wps:cNvSpPr/>
                        <wps:spPr>
                          <a:xfrm>
                            <a:off x="602869" y="1187196"/>
                            <a:ext cx="172974" cy="172974"/>
                          </a:xfrm>
                          <a:custGeom>
                            <a:avLst/>
                            <a:gdLst/>
                            <a:ahLst/>
                            <a:cxnLst/>
                            <a:rect l="0" t="0" r="0" b="0"/>
                            <a:pathLst>
                              <a:path w="172974" h="172974">
                                <a:moveTo>
                                  <a:pt x="86487" y="0"/>
                                </a:moveTo>
                                <a:cubicBezTo>
                                  <a:pt x="134226" y="0"/>
                                  <a:pt x="172974" y="38748"/>
                                  <a:pt x="172974" y="86487"/>
                                </a:cubicBezTo>
                                <a:cubicBezTo>
                                  <a:pt x="172974" y="134227"/>
                                  <a:pt x="134226" y="172974"/>
                                  <a:pt x="86487" y="172974"/>
                                </a:cubicBezTo>
                                <a:cubicBezTo>
                                  <a:pt x="38748" y="172974"/>
                                  <a:pt x="0" y="134227"/>
                                  <a:pt x="0" y="86487"/>
                                </a:cubicBezTo>
                                <a:cubicBezTo>
                                  <a:pt x="0" y="38748"/>
                                  <a:pt x="38748" y="0"/>
                                  <a:pt x="86487" y="0"/>
                                </a:cubicBezTo>
                                <a:close/>
                              </a:path>
                            </a:pathLst>
                          </a:custGeom>
                          <a:ln w="0" cap="flat">
                            <a:miter lim="127000"/>
                          </a:ln>
                        </wps:spPr>
                        <wps:style>
                          <a:lnRef idx="0">
                            <a:srgbClr val="000000">
                              <a:alpha val="0"/>
                            </a:srgbClr>
                          </a:lnRef>
                          <a:fillRef idx="1">
                            <a:srgbClr val="8B361F"/>
                          </a:fillRef>
                          <a:effectRef idx="0">
                            <a:scrgbClr r="0" g="0" b="0"/>
                          </a:effectRef>
                          <a:fontRef idx="none"/>
                        </wps:style>
                        <wps:bodyPr/>
                      </wps:wsp>
                      <wps:wsp>
                        <wps:cNvPr id="1856" name="Shape 1856"/>
                        <wps:cNvSpPr/>
                        <wps:spPr>
                          <a:xfrm>
                            <a:off x="1390777" y="1187196"/>
                            <a:ext cx="172974" cy="172974"/>
                          </a:xfrm>
                          <a:custGeom>
                            <a:avLst/>
                            <a:gdLst/>
                            <a:ahLst/>
                            <a:cxnLst/>
                            <a:rect l="0" t="0" r="0" b="0"/>
                            <a:pathLst>
                              <a:path w="172974" h="172974">
                                <a:moveTo>
                                  <a:pt x="86487" y="0"/>
                                </a:moveTo>
                                <a:cubicBezTo>
                                  <a:pt x="134226" y="0"/>
                                  <a:pt x="172974" y="38748"/>
                                  <a:pt x="172974" y="86487"/>
                                </a:cubicBezTo>
                                <a:cubicBezTo>
                                  <a:pt x="172974" y="134227"/>
                                  <a:pt x="134226" y="172974"/>
                                  <a:pt x="86487" y="172974"/>
                                </a:cubicBezTo>
                                <a:cubicBezTo>
                                  <a:pt x="38748" y="172974"/>
                                  <a:pt x="0" y="134227"/>
                                  <a:pt x="0" y="86487"/>
                                </a:cubicBezTo>
                                <a:cubicBezTo>
                                  <a:pt x="0" y="38748"/>
                                  <a:pt x="38748" y="0"/>
                                  <a:pt x="86487" y="0"/>
                                </a:cubicBezTo>
                                <a:close/>
                              </a:path>
                            </a:pathLst>
                          </a:custGeom>
                          <a:ln w="0" cap="flat">
                            <a:miter lim="127000"/>
                          </a:ln>
                        </wps:spPr>
                        <wps:style>
                          <a:lnRef idx="0">
                            <a:srgbClr val="000000">
                              <a:alpha val="0"/>
                            </a:srgbClr>
                          </a:lnRef>
                          <a:fillRef idx="1">
                            <a:srgbClr val="8B361F"/>
                          </a:fillRef>
                          <a:effectRef idx="0">
                            <a:scrgbClr r="0" g="0" b="0"/>
                          </a:effectRef>
                          <a:fontRef idx="none"/>
                        </wps:style>
                        <wps:bodyPr/>
                      </wps:wsp>
                      <wps:wsp>
                        <wps:cNvPr id="1858" name="Shape 1858"/>
                        <wps:cNvSpPr/>
                        <wps:spPr>
                          <a:xfrm>
                            <a:off x="602869" y="1780032"/>
                            <a:ext cx="172974" cy="172974"/>
                          </a:xfrm>
                          <a:custGeom>
                            <a:avLst/>
                            <a:gdLst/>
                            <a:ahLst/>
                            <a:cxnLst/>
                            <a:rect l="0" t="0" r="0" b="0"/>
                            <a:pathLst>
                              <a:path w="172974" h="172974">
                                <a:moveTo>
                                  <a:pt x="86487" y="0"/>
                                </a:moveTo>
                                <a:cubicBezTo>
                                  <a:pt x="134226" y="0"/>
                                  <a:pt x="172974" y="38748"/>
                                  <a:pt x="172974" y="86487"/>
                                </a:cubicBezTo>
                                <a:cubicBezTo>
                                  <a:pt x="172974" y="134226"/>
                                  <a:pt x="134226" y="172974"/>
                                  <a:pt x="86487" y="172974"/>
                                </a:cubicBezTo>
                                <a:cubicBezTo>
                                  <a:pt x="38748" y="172974"/>
                                  <a:pt x="0" y="134226"/>
                                  <a:pt x="0" y="86487"/>
                                </a:cubicBezTo>
                                <a:cubicBezTo>
                                  <a:pt x="0" y="38748"/>
                                  <a:pt x="38748" y="0"/>
                                  <a:pt x="86487" y="0"/>
                                </a:cubicBezTo>
                                <a:close/>
                              </a:path>
                            </a:pathLst>
                          </a:custGeom>
                          <a:ln w="0" cap="flat">
                            <a:miter lim="127000"/>
                          </a:ln>
                        </wps:spPr>
                        <wps:style>
                          <a:lnRef idx="0">
                            <a:srgbClr val="000000">
                              <a:alpha val="0"/>
                            </a:srgbClr>
                          </a:lnRef>
                          <a:fillRef idx="1">
                            <a:srgbClr val="8B361F"/>
                          </a:fillRef>
                          <a:effectRef idx="0">
                            <a:scrgbClr r="0" g="0" b="0"/>
                          </a:effectRef>
                          <a:fontRef idx="none"/>
                        </wps:style>
                        <wps:bodyPr/>
                      </wps:wsp>
                      <wps:wsp>
                        <wps:cNvPr id="1859" name="Shape 1859"/>
                        <wps:cNvSpPr/>
                        <wps:spPr>
                          <a:xfrm>
                            <a:off x="1386205" y="2373630"/>
                            <a:ext cx="172974" cy="172974"/>
                          </a:xfrm>
                          <a:custGeom>
                            <a:avLst/>
                            <a:gdLst/>
                            <a:ahLst/>
                            <a:cxnLst/>
                            <a:rect l="0" t="0" r="0" b="0"/>
                            <a:pathLst>
                              <a:path w="172974" h="172974">
                                <a:moveTo>
                                  <a:pt x="86487" y="0"/>
                                </a:moveTo>
                                <a:cubicBezTo>
                                  <a:pt x="134226" y="0"/>
                                  <a:pt x="172974" y="38748"/>
                                  <a:pt x="172974" y="86487"/>
                                </a:cubicBezTo>
                                <a:cubicBezTo>
                                  <a:pt x="172974" y="134226"/>
                                  <a:pt x="134226" y="172974"/>
                                  <a:pt x="86487" y="172974"/>
                                </a:cubicBezTo>
                                <a:cubicBezTo>
                                  <a:pt x="38748" y="172974"/>
                                  <a:pt x="0" y="134226"/>
                                  <a:pt x="0" y="86487"/>
                                </a:cubicBezTo>
                                <a:cubicBezTo>
                                  <a:pt x="0" y="38748"/>
                                  <a:pt x="38748" y="0"/>
                                  <a:pt x="86487" y="0"/>
                                </a:cubicBezTo>
                                <a:close/>
                              </a:path>
                            </a:pathLst>
                          </a:custGeom>
                          <a:ln w="0" cap="flat">
                            <a:miter lim="127000"/>
                          </a:ln>
                        </wps:spPr>
                        <wps:style>
                          <a:lnRef idx="0">
                            <a:srgbClr val="000000">
                              <a:alpha val="0"/>
                            </a:srgbClr>
                          </a:lnRef>
                          <a:fillRef idx="1">
                            <a:srgbClr val="8B361F"/>
                          </a:fillRef>
                          <a:effectRef idx="0">
                            <a:scrgbClr r="0" g="0" b="0"/>
                          </a:effectRef>
                          <a:fontRef idx="none"/>
                        </wps:style>
                        <wps:bodyPr/>
                      </wps:wsp>
                      <wps:wsp>
                        <wps:cNvPr id="1860" name="Shape 1860"/>
                        <wps:cNvSpPr/>
                        <wps:spPr>
                          <a:xfrm>
                            <a:off x="600583" y="2373630"/>
                            <a:ext cx="172974" cy="172974"/>
                          </a:xfrm>
                          <a:custGeom>
                            <a:avLst/>
                            <a:gdLst/>
                            <a:ahLst/>
                            <a:cxnLst/>
                            <a:rect l="0" t="0" r="0" b="0"/>
                            <a:pathLst>
                              <a:path w="172974" h="172974">
                                <a:moveTo>
                                  <a:pt x="86487" y="0"/>
                                </a:moveTo>
                                <a:cubicBezTo>
                                  <a:pt x="134226" y="0"/>
                                  <a:pt x="172974" y="38748"/>
                                  <a:pt x="172974" y="86487"/>
                                </a:cubicBezTo>
                                <a:cubicBezTo>
                                  <a:pt x="172974" y="134226"/>
                                  <a:pt x="134226" y="172974"/>
                                  <a:pt x="86487" y="172974"/>
                                </a:cubicBezTo>
                                <a:cubicBezTo>
                                  <a:pt x="38748" y="172974"/>
                                  <a:pt x="0" y="134226"/>
                                  <a:pt x="0" y="86487"/>
                                </a:cubicBezTo>
                                <a:cubicBezTo>
                                  <a:pt x="0" y="38748"/>
                                  <a:pt x="38748" y="0"/>
                                  <a:pt x="86487" y="0"/>
                                </a:cubicBezTo>
                                <a:close/>
                              </a:path>
                            </a:pathLst>
                          </a:custGeom>
                          <a:ln w="0" cap="flat">
                            <a:miter lim="127000"/>
                          </a:ln>
                        </wps:spPr>
                        <wps:style>
                          <a:lnRef idx="0">
                            <a:srgbClr val="000000">
                              <a:alpha val="0"/>
                            </a:srgbClr>
                          </a:lnRef>
                          <a:fillRef idx="1">
                            <a:srgbClr val="8B361F"/>
                          </a:fillRef>
                          <a:effectRef idx="0">
                            <a:scrgbClr r="0" g="0" b="0"/>
                          </a:effectRef>
                          <a:fontRef idx="none"/>
                        </wps:style>
                        <wps:bodyPr/>
                      </wps:wsp>
                      <wps:wsp>
                        <wps:cNvPr id="1862" name="Shape 1862"/>
                        <wps:cNvSpPr/>
                        <wps:spPr>
                          <a:xfrm>
                            <a:off x="1476248" y="79883"/>
                            <a:ext cx="0" cy="4259200"/>
                          </a:xfrm>
                          <a:custGeom>
                            <a:avLst/>
                            <a:gdLst/>
                            <a:ahLst/>
                            <a:cxnLst/>
                            <a:rect l="0" t="0" r="0" b="0"/>
                            <a:pathLst>
                              <a:path h="4259200">
                                <a:moveTo>
                                  <a:pt x="0" y="0"/>
                                </a:moveTo>
                                <a:lnTo>
                                  <a:pt x="0" y="4259200"/>
                                </a:lnTo>
                              </a:path>
                            </a:pathLst>
                          </a:custGeom>
                          <a:ln w="6350" cap="flat">
                            <a:miter lim="127000"/>
                          </a:ln>
                        </wps:spPr>
                        <wps:style>
                          <a:lnRef idx="1">
                            <a:srgbClr val="8B361F"/>
                          </a:lnRef>
                          <a:fillRef idx="0">
                            <a:srgbClr val="000000">
                              <a:alpha val="0"/>
                            </a:srgbClr>
                          </a:fillRef>
                          <a:effectRef idx="0">
                            <a:scrgbClr r="0" g="0" b="0"/>
                          </a:effectRef>
                          <a:fontRef idx="none"/>
                        </wps:style>
                        <wps:bodyPr/>
                      </wps:wsp>
                      <wps:wsp>
                        <wps:cNvPr id="1863" name="Shape 1863"/>
                        <wps:cNvSpPr/>
                        <wps:spPr>
                          <a:xfrm>
                            <a:off x="1390015" y="0"/>
                            <a:ext cx="172974" cy="172974"/>
                          </a:xfrm>
                          <a:custGeom>
                            <a:avLst/>
                            <a:gdLst/>
                            <a:ahLst/>
                            <a:cxnLst/>
                            <a:rect l="0" t="0" r="0" b="0"/>
                            <a:pathLst>
                              <a:path w="172974" h="172974">
                                <a:moveTo>
                                  <a:pt x="86487" y="0"/>
                                </a:moveTo>
                                <a:cubicBezTo>
                                  <a:pt x="134226" y="0"/>
                                  <a:pt x="172974" y="38748"/>
                                  <a:pt x="172974" y="86487"/>
                                </a:cubicBezTo>
                                <a:cubicBezTo>
                                  <a:pt x="172974" y="134227"/>
                                  <a:pt x="134226" y="172974"/>
                                  <a:pt x="86487" y="172974"/>
                                </a:cubicBezTo>
                                <a:cubicBezTo>
                                  <a:pt x="38748" y="172974"/>
                                  <a:pt x="0" y="134227"/>
                                  <a:pt x="0" y="86487"/>
                                </a:cubicBezTo>
                                <a:cubicBezTo>
                                  <a:pt x="0" y="38748"/>
                                  <a:pt x="38748" y="0"/>
                                  <a:pt x="86487" y="0"/>
                                </a:cubicBezTo>
                                <a:close/>
                              </a:path>
                            </a:pathLst>
                          </a:custGeom>
                          <a:ln w="0" cap="flat">
                            <a:miter lim="127000"/>
                          </a:ln>
                        </wps:spPr>
                        <wps:style>
                          <a:lnRef idx="0">
                            <a:srgbClr val="000000">
                              <a:alpha val="0"/>
                            </a:srgbClr>
                          </a:lnRef>
                          <a:fillRef idx="1">
                            <a:srgbClr val="8B361F"/>
                          </a:fillRef>
                          <a:effectRef idx="0">
                            <a:scrgbClr r="0" g="0" b="0"/>
                          </a:effectRef>
                          <a:fontRef idx="none"/>
                        </wps:style>
                        <wps:bodyPr/>
                      </wps:wsp>
                      <wps:wsp>
                        <wps:cNvPr id="1864" name="Shape 1864"/>
                        <wps:cNvSpPr/>
                        <wps:spPr>
                          <a:xfrm>
                            <a:off x="1390015" y="593598"/>
                            <a:ext cx="172974" cy="172974"/>
                          </a:xfrm>
                          <a:custGeom>
                            <a:avLst/>
                            <a:gdLst/>
                            <a:ahLst/>
                            <a:cxnLst/>
                            <a:rect l="0" t="0" r="0" b="0"/>
                            <a:pathLst>
                              <a:path w="172974" h="172974">
                                <a:moveTo>
                                  <a:pt x="86487" y="0"/>
                                </a:moveTo>
                                <a:cubicBezTo>
                                  <a:pt x="134226" y="0"/>
                                  <a:pt x="172974" y="38748"/>
                                  <a:pt x="172974" y="86487"/>
                                </a:cubicBezTo>
                                <a:cubicBezTo>
                                  <a:pt x="172974" y="134227"/>
                                  <a:pt x="134226" y="172974"/>
                                  <a:pt x="86487" y="172974"/>
                                </a:cubicBezTo>
                                <a:cubicBezTo>
                                  <a:pt x="38748" y="172974"/>
                                  <a:pt x="0" y="134227"/>
                                  <a:pt x="0" y="86487"/>
                                </a:cubicBezTo>
                                <a:cubicBezTo>
                                  <a:pt x="0" y="38748"/>
                                  <a:pt x="38748" y="0"/>
                                  <a:pt x="86487" y="0"/>
                                </a:cubicBezTo>
                                <a:close/>
                              </a:path>
                            </a:pathLst>
                          </a:custGeom>
                          <a:ln w="0" cap="flat">
                            <a:miter lim="127000"/>
                          </a:ln>
                        </wps:spPr>
                        <wps:style>
                          <a:lnRef idx="0">
                            <a:srgbClr val="000000">
                              <a:alpha val="0"/>
                            </a:srgbClr>
                          </a:lnRef>
                          <a:fillRef idx="1">
                            <a:srgbClr val="8B361F"/>
                          </a:fillRef>
                          <a:effectRef idx="0">
                            <a:scrgbClr r="0" g="0" b="0"/>
                          </a:effectRef>
                          <a:fontRef idx="none"/>
                        </wps:style>
                        <wps:bodyPr/>
                      </wps:wsp>
                      <wps:wsp>
                        <wps:cNvPr id="1865" name="Shape 1865"/>
                        <wps:cNvSpPr/>
                        <wps:spPr>
                          <a:xfrm>
                            <a:off x="1390015" y="1780032"/>
                            <a:ext cx="172974" cy="172974"/>
                          </a:xfrm>
                          <a:custGeom>
                            <a:avLst/>
                            <a:gdLst/>
                            <a:ahLst/>
                            <a:cxnLst/>
                            <a:rect l="0" t="0" r="0" b="0"/>
                            <a:pathLst>
                              <a:path w="172974" h="172974">
                                <a:moveTo>
                                  <a:pt x="86487" y="0"/>
                                </a:moveTo>
                                <a:cubicBezTo>
                                  <a:pt x="134226" y="0"/>
                                  <a:pt x="172974" y="38748"/>
                                  <a:pt x="172974" y="86487"/>
                                </a:cubicBezTo>
                                <a:cubicBezTo>
                                  <a:pt x="172974" y="134226"/>
                                  <a:pt x="134226" y="172974"/>
                                  <a:pt x="86487" y="172974"/>
                                </a:cubicBezTo>
                                <a:cubicBezTo>
                                  <a:pt x="38748" y="172974"/>
                                  <a:pt x="0" y="134226"/>
                                  <a:pt x="0" y="86487"/>
                                </a:cubicBezTo>
                                <a:cubicBezTo>
                                  <a:pt x="0" y="38748"/>
                                  <a:pt x="38748" y="0"/>
                                  <a:pt x="86487" y="0"/>
                                </a:cubicBezTo>
                                <a:close/>
                              </a:path>
                            </a:pathLst>
                          </a:custGeom>
                          <a:ln w="0" cap="flat">
                            <a:miter lim="127000"/>
                          </a:ln>
                        </wps:spPr>
                        <wps:style>
                          <a:lnRef idx="0">
                            <a:srgbClr val="000000">
                              <a:alpha val="0"/>
                            </a:srgbClr>
                          </a:lnRef>
                          <a:fillRef idx="1">
                            <a:srgbClr val="8B361F"/>
                          </a:fillRef>
                          <a:effectRef idx="0">
                            <a:scrgbClr r="0" g="0" b="0"/>
                          </a:effectRef>
                          <a:fontRef idx="none"/>
                        </wps:style>
                        <wps:bodyPr/>
                      </wps:wsp>
                      <wps:wsp>
                        <wps:cNvPr id="1886" name="Shape 1886"/>
                        <wps:cNvSpPr/>
                        <wps:spPr>
                          <a:xfrm>
                            <a:off x="0" y="4234942"/>
                            <a:ext cx="117475" cy="63500"/>
                          </a:xfrm>
                          <a:custGeom>
                            <a:avLst/>
                            <a:gdLst/>
                            <a:ahLst/>
                            <a:cxnLst/>
                            <a:rect l="0" t="0" r="0" b="0"/>
                            <a:pathLst>
                              <a:path w="117475" h="63500">
                                <a:moveTo>
                                  <a:pt x="0" y="0"/>
                                </a:moveTo>
                                <a:lnTo>
                                  <a:pt x="117475" y="31750"/>
                                </a:lnTo>
                                <a:lnTo>
                                  <a:pt x="0" y="63500"/>
                                </a:lnTo>
                                <a:lnTo>
                                  <a:pt x="20574" y="34925"/>
                                </a:lnTo>
                                <a:lnTo>
                                  <a:pt x="20574" y="28575"/>
                                </a:lnTo>
                                <a:lnTo>
                                  <a:pt x="0" y="0"/>
                                </a:lnTo>
                                <a:close/>
                              </a:path>
                            </a:pathLst>
                          </a:custGeom>
                          <a:ln w="0" cap="flat">
                            <a:miter lim="127000"/>
                          </a:ln>
                        </wps:spPr>
                        <wps:style>
                          <a:lnRef idx="0">
                            <a:srgbClr val="000000">
                              <a:alpha val="0"/>
                            </a:srgbClr>
                          </a:lnRef>
                          <a:fillRef idx="1">
                            <a:srgbClr val="8B361F"/>
                          </a:fillRef>
                          <a:effectRef idx="0">
                            <a:scrgbClr r="0" g="0" b="0"/>
                          </a:effectRef>
                          <a:fontRef idx="none"/>
                        </wps:style>
                        <wps:bodyPr/>
                      </wps:wsp>
                      <wps:wsp>
                        <wps:cNvPr id="1889" name="Rectangle 1889"/>
                        <wps:cNvSpPr/>
                        <wps:spPr>
                          <a:xfrm>
                            <a:off x="149632" y="3505289"/>
                            <a:ext cx="665173" cy="152695"/>
                          </a:xfrm>
                          <a:prstGeom prst="rect">
                            <a:avLst/>
                          </a:prstGeom>
                          <a:ln>
                            <a:noFill/>
                          </a:ln>
                        </wps:spPr>
                        <wps:txbx>
                          <w:txbxContent>
                            <w:p w14:paraId="25327E1E" w14:textId="77777777" w:rsidR="0031663F" w:rsidRDefault="000D3FD5">
                              <w:pPr>
                                <w:spacing w:after="160" w:line="259" w:lineRule="auto"/>
                                <w:ind w:left="0" w:right="0" w:firstLine="0"/>
                              </w:pPr>
                              <w:r>
                                <w:rPr>
                                  <w:b/>
                                  <w:w w:val="103"/>
                                </w:rPr>
                                <w:t>Statutory</w:t>
                              </w:r>
                            </w:p>
                          </w:txbxContent>
                        </wps:txbx>
                        <wps:bodyPr horzOverflow="overflow" vert="horz" lIns="0" tIns="0" rIns="0" bIns="0" rtlCol="0">
                          <a:noAutofit/>
                        </wps:bodyPr>
                      </wps:wsp>
                      <wps:wsp>
                        <wps:cNvPr id="1890" name="Rectangle 1890"/>
                        <wps:cNvSpPr/>
                        <wps:spPr>
                          <a:xfrm>
                            <a:off x="262560" y="3657689"/>
                            <a:ext cx="366468" cy="152695"/>
                          </a:xfrm>
                          <a:prstGeom prst="rect">
                            <a:avLst/>
                          </a:prstGeom>
                          <a:ln>
                            <a:noFill/>
                          </a:ln>
                        </wps:spPr>
                        <wps:txbx>
                          <w:txbxContent>
                            <w:p w14:paraId="7E2BCD1E" w14:textId="77777777" w:rsidR="0031663F" w:rsidRDefault="000D3FD5">
                              <w:pPr>
                                <w:spacing w:after="160" w:line="259" w:lineRule="auto"/>
                                <w:ind w:left="0" w:right="0" w:firstLine="0"/>
                              </w:pPr>
                              <w:r>
                                <w:rPr>
                                  <w:b/>
                                  <w:w w:val="101"/>
                                </w:rPr>
                                <w:t>Chief</w:t>
                              </w:r>
                            </w:p>
                          </w:txbxContent>
                        </wps:txbx>
                        <wps:bodyPr horzOverflow="overflow" vert="horz" lIns="0" tIns="0" rIns="0" bIns="0" rtlCol="0">
                          <a:noAutofit/>
                        </wps:bodyPr>
                      </wps:wsp>
                      <wps:wsp>
                        <wps:cNvPr id="1891" name="Rectangle 1891"/>
                        <wps:cNvSpPr/>
                        <wps:spPr>
                          <a:xfrm>
                            <a:off x="155715" y="3810089"/>
                            <a:ext cx="654098" cy="152695"/>
                          </a:xfrm>
                          <a:prstGeom prst="rect">
                            <a:avLst/>
                          </a:prstGeom>
                          <a:ln>
                            <a:noFill/>
                          </a:ln>
                        </wps:spPr>
                        <wps:txbx>
                          <w:txbxContent>
                            <w:p w14:paraId="625936BF" w14:textId="77777777" w:rsidR="0031663F" w:rsidRDefault="000D3FD5">
                              <w:pPr>
                                <w:spacing w:after="160" w:line="259" w:lineRule="auto"/>
                                <w:ind w:left="0" w:right="0" w:firstLine="0"/>
                              </w:pPr>
                              <w:r>
                                <w:rPr>
                                  <w:b/>
                                  <w:w w:val="101"/>
                                </w:rPr>
                                <w:t>Inspector</w:t>
                              </w:r>
                            </w:p>
                          </w:txbxContent>
                        </wps:txbx>
                        <wps:bodyPr horzOverflow="overflow" vert="horz" lIns="0" tIns="0" rIns="0" bIns="0" rtlCol="0">
                          <a:noAutofit/>
                        </wps:bodyPr>
                      </wps:wsp>
                      <wps:wsp>
                        <wps:cNvPr id="1896" name="Rectangle 1896"/>
                        <wps:cNvSpPr/>
                        <wps:spPr>
                          <a:xfrm>
                            <a:off x="1728429" y="3497110"/>
                            <a:ext cx="665173" cy="152695"/>
                          </a:xfrm>
                          <a:prstGeom prst="rect">
                            <a:avLst/>
                          </a:prstGeom>
                          <a:ln>
                            <a:noFill/>
                          </a:ln>
                        </wps:spPr>
                        <wps:txbx>
                          <w:txbxContent>
                            <w:p w14:paraId="01E8C805" w14:textId="77777777" w:rsidR="0031663F" w:rsidRDefault="000D3FD5">
                              <w:pPr>
                                <w:spacing w:after="160" w:line="259" w:lineRule="auto"/>
                                <w:ind w:left="0" w:right="0" w:firstLine="0"/>
                              </w:pPr>
                              <w:r>
                                <w:rPr>
                                  <w:b/>
                                  <w:w w:val="103"/>
                                </w:rPr>
                                <w:t>Statutory</w:t>
                              </w:r>
                            </w:p>
                          </w:txbxContent>
                        </wps:txbx>
                        <wps:bodyPr horzOverflow="overflow" vert="horz" lIns="0" tIns="0" rIns="0" bIns="0" rtlCol="0">
                          <a:noAutofit/>
                        </wps:bodyPr>
                      </wps:wsp>
                      <wps:wsp>
                        <wps:cNvPr id="1897" name="Rectangle 1897"/>
                        <wps:cNvSpPr/>
                        <wps:spPr>
                          <a:xfrm>
                            <a:off x="1841358" y="3649510"/>
                            <a:ext cx="366468" cy="152695"/>
                          </a:xfrm>
                          <a:prstGeom prst="rect">
                            <a:avLst/>
                          </a:prstGeom>
                          <a:ln>
                            <a:noFill/>
                          </a:ln>
                        </wps:spPr>
                        <wps:txbx>
                          <w:txbxContent>
                            <w:p w14:paraId="0123A1CE" w14:textId="77777777" w:rsidR="0031663F" w:rsidRDefault="000D3FD5">
                              <w:pPr>
                                <w:spacing w:after="160" w:line="259" w:lineRule="auto"/>
                                <w:ind w:left="0" w:right="0" w:firstLine="0"/>
                              </w:pPr>
                              <w:r>
                                <w:rPr>
                                  <w:b/>
                                  <w:w w:val="101"/>
                                </w:rPr>
                                <w:t>Chief</w:t>
                              </w:r>
                            </w:p>
                          </w:txbxContent>
                        </wps:txbx>
                        <wps:bodyPr horzOverflow="overflow" vert="horz" lIns="0" tIns="0" rIns="0" bIns="0" rtlCol="0">
                          <a:noAutofit/>
                        </wps:bodyPr>
                      </wps:wsp>
                      <wps:wsp>
                        <wps:cNvPr id="1898" name="Rectangle 1898"/>
                        <wps:cNvSpPr/>
                        <wps:spPr>
                          <a:xfrm>
                            <a:off x="1734513" y="3801910"/>
                            <a:ext cx="654099" cy="152695"/>
                          </a:xfrm>
                          <a:prstGeom prst="rect">
                            <a:avLst/>
                          </a:prstGeom>
                          <a:ln>
                            <a:noFill/>
                          </a:ln>
                        </wps:spPr>
                        <wps:txbx>
                          <w:txbxContent>
                            <w:p w14:paraId="42586E48" w14:textId="77777777" w:rsidR="0031663F" w:rsidRDefault="000D3FD5">
                              <w:pPr>
                                <w:spacing w:after="160" w:line="259" w:lineRule="auto"/>
                                <w:ind w:left="0" w:right="0" w:firstLine="0"/>
                              </w:pPr>
                              <w:r>
                                <w:rPr>
                                  <w:b/>
                                  <w:w w:val="101"/>
                                </w:rPr>
                                <w:t>Inspector</w:t>
                              </w:r>
                            </w:p>
                          </w:txbxContent>
                        </wps:txbx>
                        <wps:bodyPr horzOverflow="overflow" vert="horz" lIns="0" tIns="0" rIns="0" bIns="0" rtlCol="0">
                          <a:noAutofit/>
                        </wps:bodyPr>
                      </wps:wsp>
                      <wps:wsp>
                        <wps:cNvPr id="1899" name="Shape 1899"/>
                        <wps:cNvSpPr/>
                        <wps:spPr>
                          <a:xfrm>
                            <a:off x="1389126" y="4266692"/>
                            <a:ext cx="142621" cy="0"/>
                          </a:xfrm>
                          <a:custGeom>
                            <a:avLst/>
                            <a:gdLst/>
                            <a:ahLst/>
                            <a:cxnLst/>
                            <a:rect l="0" t="0" r="0" b="0"/>
                            <a:pathLst>
                              <a:path w="142621">
                                <a:moveTo>
                                  <a:pt x="0" y="0"/>
                                </a:moveTo>
                                <a:lnTo>
                                  <a:pt x="142621" y="0"/>
                                </a:lnTo>
                              </a:path>
                            </a:pathLst>
                          </a:custGeom>
                          <a:ln w="6350" cap="flat">
                            <a:custDash>
                              <a:ds d="153000" sp="102000"/>
                            </a:custDash>
                            <a:miter lim="127000"/>
                          </a:ln>
                        </wps:spPr>
                        <wps:style>
                          <a:lnRef idx="1">
                            <a:srgbClr val="8B361F"/>
                          </a:lnRef>
                          <a:fillRef idx="0">
                            <a:srgbClr val="000000">
                              <a:alpha val="0"/>
                            </a:srgbClr>
                          </a:fillRef>
                          <a:effectRef idx="0">
                            <a:scrgbClr r="0" g="0" b="0"/>
                          </a:effectRef>
                          <a:fontRef idx="none"/>
                        </wps:style>
                        <wps:bodyPr/>
                      </wps:wsp>
                      <wps:wsp>
                        <wps:cNvPr id="1900" name="Shape 1900"/>
                        <wps:cNvSpPr/>
                        <wps:spPr>
                          <a:xfrm>
                            <a:off x="1529588" y="4234942"/>
                            <a:ext cx="117475" cy="63500"/>
                          </a:xfrm>
                          <a:custGeom>
                            <a:avLst/>
                            <a:gdLst/>
                            <a:ahLst/>
                            <a:cxnLst/>
                            <a:rect l="0" t="0" r="0" b="0"/>
                            <a:pathLst>
                              <a:path w="117475" h="63500">
                                <a:moveTo>
                                  <a:pt x="0" y="0"/>
                                </a:moveTo>
                                <a:lnTo>
                                  <a:pt x="117475" y="31750"/>
                                </a:lnTo>
                                <a:lnTo>
                                  <a:pt x="0" y="63500"/>
                                </a:lnTo>
                                <a:lnTo>
                                  <a:pt x="20574" y="34925"/>
                                </a:lnTo>
                                <a:lnTo>
                                  <a:pt x="20574" y="28575"/>
                                </a:lnTo>
                                <a:lnTo>
                                  <a:pt x="0" y="0"/>
                                </a:lnTo>
                                <a:close/>
                              </a:path>
                            </a:pathLst>
                          </a:custGeom>
                          <a:ln w="0" cap="flat">
                            <a:custDash>
                              <a:ds d="153000" sp="102000"/>
                            </a:custDash>
                            <a:miter lim="127000"/>
                          </a:ln>
                        </wps:spPr>
                        <wps:style>
                          <a:lnRef idx="0">
                            <a:srgbClr val="000000">
                              <a:alpha val="0"/>
                            </a:srgbClr>
                          </a:lnRef>
                          <a:fillRef idx="1">
                            <a:srgbClr val="8B361F"/>
                          </a:fillRef>
                          <a:effectRef idx="0">
                            <a:scrgbClr r="0" g="0" b="0"/>
                          </a:effectRef>
                          <a:fontRef idx="none"/>
                        </wps:style>
                        <wps:bodyPr/>
                      </wps:wsp>
                      <wps:wsp>
                        <wps:cNvPr id="1901" name="Shape 1901"/>
                        <wps:cNvSpPr/>
                        <wps:spPr>
                          <a:xfrm>
                            <a:off x="1369695" y="4266692"/>
                            <a:ext cx="19431" cy="0"/>
                          </a:xfrm>
                          <a:custGeom>
                            <a:avLst/>
                            <a:gdLst/>
                            <a:ahLst/>
                            <a:cxnLst/>
                            <a:rect l="0" t="0" r="0" b="0"/>
                            <a:pathLst>
                              <a:path w="19431">
                                <a:moveTo>
                                  <a:pt x="0" y="0"/>
                                </a:moveTo>
                                <a:lnTo>
                                  <a:pt x="19431" y="0"/>
                                </a:lnTo>
                              </a:path>
                            </a:pathLst>
                          </a:custGeom>
                          <a:ln w="6350" cap="flat">
                            <a:miter lim="127000"/>
                          </a:ln>
                        </wps:spPr>
                        <wps:style>
                          <a:lnRef idx="1">
                            <a:srgbClr val="8B361F"/>
                          </a:lnRef>
                          <a:fillRef idx="0">
                            <a:srgbClr val="000000">
                              <a:alpha val="0"/>
                            </a:srgbClr>
                          </a:fillRef>
                          <a:effectRef idx="0">
                            <a:scrgbClr r="0" g="0" b="0"/>
                          </a:effectRef>
                          <a:fontRef idx="none"/>
                        </wps:style>
                        <wps:bodyPr/>
                      </wps:wsp>
                      <wps:wsp>
                        <wps:cNvPr id="1902" name="Shape 1902"/>
                        <wps:cNvSpPr/>
                        <wps:spPr>
                          <a:xfrm>
                            <a:off x="1531747" y="4266692"/>
                            <a:ext cx="20066" cy="0"/>
                          </a:xfrm>
                          <a:custGeom>
                            <a:avLst/>
                            <a:gdLst/>
                            <a:ahLst/>
                            <a:cxnLst/>
                            <a:rect l="0" t="0" r="0" b="0"/>
                            <a:pathLst>
                              <a:path w="20066">
                                <a:moveTo>
                                  <a:pt x="0" y="0"/>
                                </a:moveTo>
                                <a:lnTo>
                                  <a:pt x="20066" y="0"/>
                                </a:lnTo>
                              </a:path>
                            </a:pathLst>
                          </a:custGeom>
                          <a:ln w="6350" cap="flat">
                            <a:miter lim="127000"/>
                          </a:ln>
                        </wps:spPr>
                        <wps:style>
                          <a:lnRef idx="1">
                            <a:srgbClr val="8B361F"/>
                          </a:lnRef>
                          <a:fillRef idx="0">
                            <a:srgbClr val="000000">
                              <a:alpha val="0"/>
                            </a:srgbClr>
                          </a:fillRef>
                          <a:effectRef idx="0">
                            <a:scrgbClr r="0" g="0" b="0"/>
                          </a:effectRef>
                          <a:fontRef idx="none"/>
                        </wps:style>
                        <wps:bodyPr/>
                      </wps:wsp>
                      <wps:wsp>
                        <wps:cNvPr id="1903" name="Shape 1903"/>
                        <wps:cNvSpPr/>
                        <wps:spPr>
                          <a:xfrm>
                            <a:off x="648716" y="4266692"/>
                            <a:ext cx="142748" cy="0"/>
                          </a:xfrm>
                          <a:custGeom>
                            <a:avLst/>
                            <a:gdLst/>
                            <a:ahLst/>
                            <a:cxnLst/>
                            <a:rect l="0" t="0" r="0" b="0"/>
                            <a:pathLst>
                              <a:path w="142748">
                                <a:moveTo>
                                  <a:pt x="0" y="0"/>
                                </a:moveTo>
                                <a:lnTo>
                                  <a:pt x="142748" y="0"/>
                                </a:lnTo>
                              </a:path>
                            </a:pathLst>
                          </a:custGeom>
                          <a:ln w="6350" cap="flat">
                            <a:custDash>
                              <a:ds d="153000" sp="102000"/>
                            </a:custDash>
                            <a:miter lim="127000"/>
                          </a:ln>
                        </wps:spPr>
                        <wps:style>
                          <a:lnRef idx="1">
                            <a:srgbClr val="8B361F"/>
                          </a:lnRef>
                          <a:fillRef idx="0">
                            <a:srgbClr val="000000">
                              <a:alpha val="0"/>
                            </a:srgbClr>
                          </a:fillRef>
                          <a:effectRef idx="0">
                            <a:scrgbClr r="0" g="0" b="0"/>
                          </a:effectRef>
                          <a:fontRef idx="none"/>
                        </wps:style>
                        <wps:bodyPr/>
                      </wps:wsp>
                      <wps:wsp>
                        <wps:cNvPr id="1904" name="Shape 1904"/>
                        <wps:cNvSpPr/>
                        <wps:spPr>
                          <a:xfrm>
                            <a:off x="789178" y="4234942"/>
                            <a:ext cx="117475" cy="63500"/>
                          </a:xfrm>
                          <a:custGeom>
                            <a:avLst/>
                            <a:gdLst/>
                            <a:ahLst/>
                            <a:cxnLst/>
                            <a:rect l="0" t="0" r="0" b="0"/>
                            <a:pathLst>
                              <a:path w="117475" h="63500">
                                <a:moveTo>
                                  <a:pt x="0" y="0"/>
                                </a:moveTo>
                                <a:lnTo>
                                  <a:pt x="117475" y="31750"/>
                                </a:lnTo>
                                <a:lnTo>
                                  <a:pt x="0" y="63500"/>
                                </a:lnTo>
                                <a:lnTo>
                                  <a:pt x="20701" y="34925"/>
                                </a:lnTo>
                                <a:lnTo>
                                  <a:pt x="20701" y="28575"/>
                                </a:lnTo>
                                <a:lnTo>
                                  <a:pt x="0" y="0"/>
                                </a:lnTo>
                                <a:close/>
                              </a:path>
                            </a:pathLst>
                          </a:custGeom>
                          <a:ln w="0" cap="flat">
                            <a:custDash>
                              <a:ds d="153000" sp="102000"/>
                            </a:custDash>
                            <a:miter lim="127000"/>
                          </a:ln>
                        </wps:spPr>
                        <wps:style>
                          <a:lnRef idx="0">
                            <a:srgbClr val="000000">
                              <a:alpha val="0"/>
                            </a:srgbClr>
                          </a:lnRef>
                          <a:fillRef idx="1">
                            <a:srgbClr val="8B361F"/>
                          </a:fillRef>
                          <a:effectRef idx="0">
                            <a:scrgbClr r="0" g="0" b="0"/>
                          </a:effectRef>
                          <a:fontRef idx="none"/>
                        </wps:style>
                        <wps:bodyPr/>
                      </wps:wsp>
                      <wps:wsp>
                        <wps:cNvPr id="1905" name="Shape 1905"/>
                        <wps:cNvSpPr/>
                        <wps:spPr>
                          <a:xfrm>
                            <a:off x="629412" y="4266692"/>
                            <a:ext cx="19304" cy="0"/>
                          </a:xfrm>
                          <a:custGeom>
                            <a:avLst/>
                            <a:gdLst/>
                            <a:ahLst/>
                            <a:cxnLst/>
                            <a:rect l="0" t="0" r="0" b="0"/>
                            <a:pathLst>
                              <a:path w="19304">
                                <a:moveTo>
                                  <a:pt x="0" y="0"/>
                                </a:moveTo>
                                <a:lnTo>
                                  <a:pt x="19304" y="0"/>
                                </a:lnTo>
                              </a:path>
                            </a:pathLst>
                          </a:custGeom>
                          <a:ln w="6350" cap="flat">
                            <a:miter lim="127000"/>
                          </a:ln>
                        </wps:spPr>
                        <wps:style>
                          <a:lnRef idx="1">
                            <a:srgbClr val="8B361F"/>
                          </a:lnRef>
                          <a:fillRef idx="0">
                            <a:srgbClr val="000000">
                              <a:alpha val="0"/>
                            </a:srgbClr>
                          </a:fillRef>
                          <a:effectRef idx="0">
                            <a:scrgbClr r="0" g="0" b="0"/>
                          </a:effectRef>
                          <a:fontRef idx="none"/>
                        </wps:style>
                        <wps:bodyPr/>
                      </wps:wsp>
                      <wps:wsp>
                        <wps:cNvPr id="1906" name="Shape 1906"/>
                        <wps:cNvSpPr/>
                        <wps:spPr>
                          <a:xfrm>
                            <a:off x="791464" y="4266692"/>
                            <a:ext cx="19939" cy="0"/>
                          </a:xfrm>
                          <a:custGeom>
                            <a:avLst/>
                            <a:gdLst/>
                            <a:ahLst/>
                            <a:cxnLst/>
                            <a:rect l="0" t="0" r="0" b="0"/>
                            <a:pathLst>
                              <a:path w="19939">
                                <a:moveTo>
                                  <a:pt x="0" y="0"/>
                                </a:moveTo>
                                <a:lnTo>
                                  <a:pt x="19939" y="0"/>
                                </a:lnTo>
                              </a:path>
                            </a:pathLst>
                          </a:custGeom>
                          <a:ln w="6350" cap="flat">
                            <a:miter lim="127000"/>
                          </a:ln>
                        </wps:spPr>
                        <wps:style>
                          <a:lnRef idx="1">
                            <a:srgbClr val="8B361F"/>
                          </a:lnRef>
                          <a:fillRef idx="0">
                            <a:srgbClr val="000000">
                              <a:alpha val="0"/>
                            </a:srgbClr>
                          </a:fillRef>
                          <a:effectRef idx="0">
                            <a:scrgbClr r="0" g="0" b="0"/>
                          </a:effectRef>
                          <a:fontRef idx="none"/>
                        </wps:style>
                        <wps:bodyPr/>
                      </wps:wsp>
                      <wps:wsp>
                        <wps:cNvPr id="23573" name="Shape 23573"/>
                        <wps:cNvSpPr/>
                        <wps:spPr>
                          <a:xfrm>
                            <a:off x="111506" y="3969512"/>
                            <a:ext cx="576072" cy="575691"/>
                          </a:xfrm>
                          <a:custGeom>
                            <a:avLst/>
                            <a:gdLst/>
                            <a:ahLst/>
                            <a:cxnLst/>
                            <a:rect l="0" t="0" r="0" b="0"/>
                            <a:pathLst>
                              <a:path w="576072" h="575691">
                                <a:moveTo>
                                  <a:pt x="0" y="0"/>
                                </a:moveTo>
                                <a:lnTo>
                                  <a:pt x="576072" y="0"/>
                                </a:lnTo>
                                <a:lnTo>
                                  <a:pt x="576072" y="575691"/>
                                </a:lnTo>
                                <a:lnTo>
                                  <a:pt x="0" y="575691"/>
                                </a:lnTo>
                                <a:lnTo>
                                  <a:pt x="0" y="0"/>
                                </a:lnTo>
                              </a:path>
                            </a:pathLst>
                          </a:custGeom>
                          <a:ln w="0" cap="flat">
                            <a:miter lim="127000"/>
                          </a:ln>
                        </wps:spPr>
                        <wps:style>
                          <a:lnRef idx="0">
                            <a:srgbClr val="000000">
                              <a:alpha val="0"/>
                            </a:srgbClr>
                          </a:lnRef>
                          <a:fillRef idx="1">
                            <a:srgbClr val="8B361F"/>
                          </a:fillRef>
                          <a:effectRef idx="0">
                            <a:scrgbClr r="0" g="0" b="0"/>
                          </a:effectRef>
                          <a:fontRef idx="none"/>
                        </wps:style>
                        <wps:bodyPr/>
                      </wps:wsp>
                      <wps:wsp>
                        <wps:cNvPr id="1928" name="Rectangle 1928"/>
                        <wps:cNvSpPr/>
                        <wps:spPr>
                          <a:xfrm>
                            <a:off x="140011" y="4046966"/>
                            <a:ext cx="688391" cy="154215"/>
                          </a:xfrm>
                          <a:prstGeom prst="rect">
                            <a:avLst/>
                          </a:prstGeom>
                          <a:ln>
                            <a:noFill/>
                          </a:ln>
                        </wps:spPr>
                        <wps:txbx>
                          <w:txbxContent>
                            <w:p w14:paraId="65F070B5" w14:textId="77777777" w:rsidR="0031663F" w:rsidRDefault="000D3FD5">
                              <w:pPr>
                                <w:spacing w:after="160" w:line="259" w:lineRule="auto"/>
                                <w:ind w:left="0" w:right="0" w:firstLine="0"/>
                              </w:pPr>
                              <w:r>
                                <w:rPr>
                                  <w:color w:val="FFFFFF"/>
                                  <w:w w:val="99"/>
                                </w:rPr>
                                <w:t>Decide</w:t>
                              </w:r>
                              <w:r>
                                <w:rPr>
                                  <w:color w:val="FFFFFF"/>
                                  <w:spacing w:val="10"/>
                                  <w:w w:val="99"/>
                                </w:rPr>
                                <w:t xml:space="preserve"> </w:t>
                              </w:r>
                              <w:r>
                                <w:rPr>
                                  <w:color w:val="FFFFFF"/>
                                  <w:w w:val="99"/>
                                </w:rPr>
                                <w:t>on</w:t>
                              </w:r>
                            </w:p>
                          </w:txbxContent>
                        </wps:txbx>
                        <wps:bodyPr horzOverflow="overflow" vert="horz" lIns="0" tIns="0" rIns="0" bIns="0" rtlCol="0">
                          <a:noAutofit/>
                        </wps:bodyPr>
                      </wps:wsp>
                      <wps:wsp>
                        <wps:cNvPr id="1929" name="Rectangle 1929"/>
                        <wps:cNvSpPr/>
                        <wps:spPr>
                          <a:xfrm>
                            <a:off x="222015" y="4199366"/>
                            <a:ext cx="477920" cy="154215"/>
                          </a:xfrm>
                          <a:prstGeom prst="rect">
                            <a:avLst/>
                          </a:prstGeom>
                          <a:ln>
                            <a:noFill/>
                          </a:ln>
                        </wps:spPr>
                        <wps:txbx>
                          <w:txbxContent>
                            <w:p w14:paraId="04AC772B" w14:textId="77777777" w:rsidR="0031663F" w:rsidRDefault="000D3FD5">
                              <w:pPr>
                                <w:spacing w:after="160" w:line="259" w:lineRule="auto"/>
                                <w:ind w:left="0" w:right="0" w:firstLine="0"/>
                              </w:pPr>
                              <w:r>
                                <w:rPr>
                                  <w:color w:val="FFFFFF"/>
                                  <w:w w:val="97"/>
                                </w:rPr>
                                <w:t>further</w:t>
                              </w:r>
                            </w:p>
                          </w:txbxContent>
                        </wps:txbx>
                        <wps:bodyPr horzOverflow="overflow" vert="horz" lIns="0" tIns="0" rIns="0" bIns="0" rtlCol="0">
                          <a:noAutofit/>
                        </wps:bodyPr>
                      </wps:wsp>
                      <wps:wsp>
                        <wps:cNvPr id="1930" name="Rectangle 1930"/>
                        <wps:cNvSpPr/>
                        <wps:spPr>
                          <a:xfrm>
                            <a:off x="239656" y="4351766"/>
                            <a:ext cx="423354" cy="154215"/>
                          </a:xfrm>
                          <a:prstGeom prst="rect">
                            <a:avLst/>
                          </a:prstGeom>
                          <a:ln>
                            <a:noFill/>
                          </a:ln>
                        </wps:spPr>
                        <wps:txbx>
                          <w:txbxContent>
                            <w:p w14:paraId="1317961E" w14:textId="77777777" w:rsidR="0031663F" w:rsidRDefault="000D3FD5">
                              <w:pPr>
                                <w:spacing w:after="160" w:line="259" w:lineRule="auto"/>
                                <w:ind w:left="0" w:right="0" w:firstLine="0"/>
                              </w:pPr>
                              <w:r>
                                <w:rPr>
                                  <w:color w:val="FFFFFF"/>
                                </w:rPr>
                                <w:t>action</w:t>
                              </w:r>
                            </w:p>
                          </w:txbxContent>
                        </wps:txbx>
                        <wps:bodyPr horzOverflow="overflow" vert="horz" lIns="0" tIns="0" rIns="0" bIns="0" rtlCol="0">
                          <a:noAutofit/>
                        </wps:bodyPr>
                      </wps:wsp>
                      <wps:wsp>
                        <wps:cNvPr id="23582" name="Shape 23582"/>
                        <wps:cNvSpPr/>
                        <wps:spPr>
                          <a:xfrm>
                            <a:off x="903605" y="3969512"/>
                            <a:ext cx="575945" cy="575691"/>
                          </a:xfrm>
                          <a:custGeom>
                            <a:avLst/>
                            <a:gdLst/>
                            <a:ahLst/>
                            <a:cxnLst/>
                            <a:rect l="0" t="0" r="0" b="0"/>
                            <a:pathLst>
                              <a:path w="575945" h="575691">
                                <a:moveTo>
                                  <a:pt x="0" y="0"/>
                                </a:moveTo>
                                <a:lnTo>
                                  <a:pt x="575945" y="0"/>
                                </a:lnTo>
                                <a:lnTo>
                                  <a:pt x="575945" y="575691"/>
                                </a:lnTo>
                                <a:lnTo>
                                  <a:pt x="0" y="575691"/>
                                </a:lnTo>
                                <a:lnTo>
                                  <a:pt x="0" y="0"/>
                                </a:lnTo>
                              </a:path>
                            </a:pathLst>
                          </a:custGeom>
                          <a:ln w="0" cap="flat">
                            <a:miter lim="127000"/>
                          </a:ln>
                        </wps:spPr>
                        <wps:style>
                          <a:lnRef idx="0">
                            <a:srgbClr val="000000">
                              <a:alpha val="0"/>
                            </a:srgbClr>
                          </a:lnRef>
                          <a:fillRef idx="1">
                            <a:srgbClr val="8B361F"/>
                          </a:fillRef>
                          <a:effectRef idx="0">
                            <a:scrgbClr r="0" g="0" b="0"/>
                          </a:effectRef>
                          <a:fontRef idx="none"/>
                        </wps:style>
                        <wps:bodyPr/>
                      </wps:wsp>
                      <wps:wsp>
                        <wps:cNvPr id="1933" name="Rectangle 1933"/>
                        <wps:cNvSpPr/>
                        <wps:spPr>
                          <a:xfrm>
                            <a:off x="1000962" y="4046966"/>
                            <a:ext cx="515878" cy="154215"/>
                          </a:xfrm>
                          <a:prstGeom prst="rect">
                            <a:avLst/>
                          </a:prstGeom>
                          <a:ln>
                            <a:noFill/>
                          </a:ln>
                        </wps:spPr>
                        <wps:txbx>
                          <w:txbxContent>
                            <w:p w14:paraId="4E3A2DDC" w14:textId="77777777" w:rsidR="0031663F" w:rsidRDefault="000D3FD5">
                              <w:pPr>
                                <w:spacing w:after="160" w:line="259" w:lineRule="auto"/>
                                <w:ind w:left="0" w:right="0" w:firstLine="0"/>
                              </w:pPr>
                              <w:r>
                                <w:rPr>
                                  <w:color w:val="FFFFFF"/>
                                  <w:w w:val="95"/>
                                </w:rPr>
                                <w:t>Prepare</w:t>
                              </w:r>
                            </w:p>
                          </w:txbxContent>
                        </wps:txbx>
                        <wps:bodyPr horzOverflow="overflow" vert="horz" lIns="0" tIns="0" rIns="0" bIns="0" rtlCol="0">
                          <a:noAutofit/>
                        </wps:bodyPr>
                      </wps:wsp>
                      <wps:wsp>
                        <wps:cNvPr id="1934" name="Rectangle 1934"/>
                        <wps:cNvSpPr/>
                        <wps:spPr>
                          <a:xfrm>
                            <a:off x="1009255" y="4199366"/>
                            <a:ext cx="485272" cy="154215"/>
                          </a:xfrm>
                          <a:prstGeom prst="rect">
                            <a:avLst/>
                          </a:prstGeom>
                          <a:ln>
                            <a:noFill/>
                          </a:ln>
                        </wps:spPr>
                        <wps:txbx>
                          <w:txbxContent>
                            <w:p w14:paraId="38231EE0" w14:textId="77777777" w:rsidR="0031663F" w:rsidRDefault="000D3FD5">
                              <w:pPr>
                                <w:spacing w:after="160" w:line="259" w:lineRule="auto"/>
                                <w:ind w:left="0" w:right="0" w:firstLine="0"/>
                              </w:pPr>
                              <w:r>
                                <w:rPr>
                                  <w:color w:val="FFFFFF"/>
                                  <w:w w:val="98"/>
                                </w:rPr>
                                <w:t>budget</w:t>
                              </w:r>
                            </w:p>
                          </w:txbxContent>
                        </wps:txbx>
                        <wps:bodyPr horzOverflow="overflow" vert="horz" lIns="0" tIns="0" rIns="0" bIns="0" rtlCol="0">
                          <a:noAutofit/>
                        </wps:bodyPr>
                      </wps:wsp>
                      <wps:wsp>
                        <wps:cNvPr id="1935" name="Rectangle 1935"/>
                        <wps:cNvSpPr/>
                        <wps:spPr>
                          <a:xfrm>
                            <a:off x="975232" y="4351766"/>
                            <a:ext cx="584286" cy="154215"/>
                          </a:xfrm>
                          <a:prstGeom prst="rect">
                            <a:avLst/>
                          </a:prstGeom>
                          <a:ln>
                            <a:noFill/>
                          </a:ln>
                        </wps:spPr>
                        <wps:txbx>
                          <w:txbxContent>
                            <w:p w14:paraId="42F0EC9E" w14:textId="77777777" w:rsidR="0031663F" w:rsidRDefault="000D3FD5">
                              <w:pPr>
                                <w:spacing w:after="160" w:line="259" w:lineRule="auto"/>
                                <w:ind w:left="0" w:right="0" w:firstLine="0"/>
                              </w:pPr>
                              <w:r>
                                <w:rPr>
                                  <w:color w:val="FFFFFF"/>
                                  <w:w w:val="98"/>
                                </w:rPr>
                                <w:t>estimate</w:t>
                              </w:r>
                            </w:p>
                          </w:txbxContent>
                        </wps:txbx>
                        <wps:bodyPr horzOverflow="overflow" vert="horz" lIns="0" tIns="0" rIns="0" bIns="0" rtlCol="0">
                          <a:noAutofit/>
                        </wps:bodyPr>
                      </wps:wsp>
                      <wps:wsp>
                        <wps:cNvPr id="23589" name="Shape 23589"/>
                        <wps:cNvSpPr/>
                        <wps:spPr>
                          <a:xfrm>
                            <a:off x="1647698" y="3969512"/>
                            <a:ext cx="623824" cy="575691"/>
                          </a:xfrm>
                          <a:custGeom>
                            <a:avLst/>
                            <a:gdLst/>
                            <a:ahLst/>
                            <a:cxnLst/>
                            <a:rect l="0" t="0" r="0" b="0"/>
                            <a:pathLst>
                              <a:path w="623824" h="575691">
                                <a:moveTo>
                                  <a:pt x="0" y="0"/>
                                </a:moveTo>
                                <a:lnTo>
                                  <a:pt x="623824" y="0"/>
                                </a:lnTo>
                                <a:lnTo>
                                  <a:pt x="623824" y="575691"/>
                                </a:lnTo>
                                <a:lnTo>
                                  <a:pt x="0" y="575691"/>
                                </a:lnTo>
                                <a:lnTo>
                                  <a:pt x="0" y="0"/>
                                </a:lnTo>
                              </a:path>
                            </a:pathLst>
                          </a:custGeom>
                          <a:ln w="0" cap="flat">
                            <a:miter lim="127000"/>
                          </a:ln>
                        </wps:spPr>
                        <wps:style>
                          <a:lnRef idx="0">
                            <a:srgbClr val="000000">
                              <a:alpha val="0"/>
                            </a:srgbClr>
                          </a:lnRef>
                          <a:fillRef idx="1">
                            <a:srgbClr val="8B361F"/>
                          </a:fillRef>
                          <a:effectRef idx="0">
                            <a:scrgbClr r="0" g="0" b="0"/>
                          </a:effectRef>
                          <a:fontRef idx="none"/>
                        </wps:style>
                        <wps:bodyPr/>
                      </wps:wsp>
                      <wps:wsp>
                        <wps:cNvPr id="1938" name="Rectangle 1938"/>
                        <wps:cNvSpPr/>
                        <wps:spPr>
                          <a:xfrm>
                            <a:off x="1790894" y="4123166"/>
                            <a:ext cx="457333" cy="154215"/>
                          </a:xfrm>
                          <a:prstGeom prst="rect">
                            <a:avLst/>
                          </a:prstGeom>
                          <a:ln>
                            <a:noFill/>
                          </a:ln>
                        </wps:spPr>
                        <wps:txbx>
                          <w:txbxContent>
                            <w:p w14:paraId="62E1A2D1" w14:textId="77777777" w:rsidR="0031663F" w:rsidRDefault="000D3FD5">
                              <w:pPr>
                                <w:spacing w:after="160" w:line="259" w:lineRule="auto"/>
                                <w:ind w:left="0" w:right="0" w:firstLine="0"/>
                              </w:pPr>
                              <w:r>
                                <w:rPr>
                                  <w:color w:val="FFFFFF"/>
                                  <w:w w:val="90"/>
                                </w:rPr>
                                <w:t>Initiate</w:t>
                              </w:r>
                            </w:p>
                          </w:txbxContent>
                        </wps:txbx>
                        <wps:bodyPr horzOverflow="overflow" vert="horz" lIns="0" tIns="0" rIns="0" bIns="0" rtlCol="0">
                          <a:noAutofit/>
                        </wps:bodyPr>
                      </wps:wsp>
                      <wps:wsp>
                        <wps:cNvPr id="1939" name="Rectangle 1939"/>
                        <wps:cNvSpPr/>
                        <wps:spPr>
                          <a:xfrm>
                            <a:off x="1679932" y="4275566"/>
                            <a:ext cx="742276" cy="154215"/>
                          </a:xfrm>
                          <a:prstGeom prst="rect">
                            <a:avLst/>
                          </a:prstGeom>
                          <a:ln>
                            <a:noFill/>
                          </a:ln>
                        </wps:spPr>
                        <wps:txbx>
                          <w:txbxContent>
                            <w:p w14:paraId="1FC9F153" w14:textId="77777777" w:rsidR="0031663F" w:rsidRDefault="000D3FD5">
                              <w:pPr>
                                <w:spacing w:after="160" w:line="259" w:lineRule="auto"/>
                                <w:ind w:left="0" w:right="0" w:firstLine="0"/>
                              </w:pPr>
                              <w:r>
                                <w:rPr>
                                  <w:color w:val="FFFFFF"/>
                                  <w:w w:val="86"/>
                                </w:rPr>
                                <w:t>prosecution</w:t>
                              </w:r>
                            </w:p>
                          </w:txbxContent>
                        </wps:txbx>
                        <wps:bodyPr horzOverflow="overflow" vert="horz" lIns="0" tIns="0" rIns="0" bIns="0" rtlCol="0">
                          <a:noAutofit/>
                        </wps:bodyPr>
                      </wps:wsp>
                    </wpg:wgp>
                  </a:graphicData>
                </a:graphic>
              </wp:anchor>
            </w:drawing>
          </mc:Choice>
          <mc:Fallback xmlns:a="http://schemas.openxmlformats.org/drawingml/2006/main">
            <w:pict>
              <v:group id="Group 20936" style="width:178.86pt;height:435.36pt;position:absolute;mso-position-horizontal-relative:text;mso-position-horizontal:absolute;margin-left:302.027pt;mso-position-vertical-relative:text;margin-top:-416.352pt;" coordsize="22715,55290">
                <v:shape id="Shape 1824" style="position:absolute;width:1729;height:1729;left:6028;top:29672;" coordsize="172974,172974" path="m86487,0c134226,0,172974,38748,172974,86487c172974,134226,134226,172974,86487,172974c38748,172974,0,134226,0,86487c0,38748,38748,0,86487,0x">
                  <v:stroke weight="0pt" endcap="flat" joinstyle="miter" miterlimit="10" on="false" color="#000000" opacity="0"/>
                  <v:fill on="true" color="#8b361f"/>
                </v:shape>
                <v:shape id="Shape 1831" style="position:absolute;width:0;height:3003;left:2730;top:45270;" coordsize="0,300355" path="m0,0l0,300355">
                  <v:stroke weight="0.5pt" endcap="flat" joinstyle="miter" miterlimit="10" on="true" color="#8b361f"/>
                  <v:fill on="false" color="#000000" opacity="0"/>
                </v:shape>
                <v:shape id="Shape 1832" style="position:absolute;width:1666;height:1666;left:1915;top:47435;" coordsize="166624,166624" path="m83312,0c129299,0,166624,37325,166624,83312c166624,129299,129299,166624,83312,166624c37326,166624,0,129299,0,83312c0,37325,37326,0,83312,0x">
                  <v:stroke weight="0pt" endcap="flat" joinstyle="miter" miterlimit="10" on="false" color="#000000" opacity="0"/>
                  <v:fill on="true" color="#ffffff"/>
                </v:shape>
                <v:shape id="Shape 1834" style="position:absolute;width:1729;height:1729;left:1883;top:47404;" coordsize="172974,172974" path="m172974,86487c172974,134226,134226,172974,86487,172974c38748,172974,0,134226,0,86487c0,38748,38748,0,86487,0c134226,0,172974,38748,172974,86487x">
                  <v:stroke weight="1pt" endcap="flat" joinstyle="miter" miterlimit="10" on="true" color="#8b361f"/>
                  <v:fill on="false" color="#000000" opacity="0"/>
                </v:shape>
                <v:shape id="Shape 1836" style="position:absolute;width:0;height:3003;left:16493;top:45270;" coordsize="0,300355" path="m0,0l0,300355">
                  <v:stroke weight="0.5pt" endcap="flat" joinstyle="miter" miterlimit="10" on="true" color="#8b361f"/>
                  <v:fill on="false" color="#000000" opacity="0"/>
                </v:shape>
                <v:shape id="Shape 1837" style="position:absolute;width:1729;height:1729;left:15645;top:47404;" coordsize="172974,172974" path="m86487,0c134226,0,172974,38748,172974,86487c172974,134226,134226,172974,86487,172974c38748,172974,0,134226,0,86487c0,38748,38748,0,86487,0x">
                  <v:stroke weight="0pt" endcap="flat" joinstyle="miter" miterlimit="10" on="false" color="#000000" opacity="0"/>
                  <v:fill on="true" color="#8b361f"/>
                </v:shape>
                <v:shape id="Shape 1838" style="position:absolute;width:0;height:8613;left:6859;top:45598;" coordsize="0,861313" path="m0,0l0,861313">
                  <v:stroke weight="0.5pt" endcap="flat" dashstyle="2.98 1.98" joinstyle="miter" miterlimit="10" on="true" color="#8b361f"/>
                  <v:fill on="false" color="#000000" opacity="0"/>
                </v:shape>
                <v:shape id="Shape 1839" style="position:absolute;width:0;height:187;left:6859;top:45410;" coordsize="0,18797" path="m0,0l0,18797">
                  <v:stroke weight="0.5pt" endcap="flat" joinstyle="miter" miterlimit="10" on="true" color="#8b361f"/>
                  <v:fill on="false" color="#000000" opacity="0"/>
                </v:shape>
                <v:shape id="Shape 1840" style="position:absolute;width:0;height:187;left:6859;top:54211;" coordsize="0,18797" path="m0,0l0,18797">
                  <v:stroke weight="0.5pt" endcap="flat" joinstyle="miter" miterlimit="10" on="true" color="#8b361f"/>
                  <v:fill on="false" color="#000000" opacity="0"/>
                </v:shape>
                <v:shape id="Shape 1841" style="position:absolute;width:1729;height:1729;left:5982;top:53560;" coordsize="172974,172974" path="m86487,0c134226,0,172974,38748,172974,86487c172974,134227,134226,172974,86487,172974c38748,172974,0,134227,0,86487c0,38748,38748,0,86487,0x">
                  <v:stroke weight="0pt" endcap="flat" joinstyle="miter" miterlimit="10" on="false" color="#000000" opacity="0"/>
                  <v:fill on="true" color="#8b361f"/>
                </v:shape>
                <v:shape id="Shape 1846" style="position:absolute;width:0;height:27057;left:6874;top:18219;" coordsize="0,2705735" path="m0,0l0,2705735">
                  <v:stroke weight="0.5pt" endcap="flat" joinstyle="miter" miterlimit="10" on="true" color="#8b361f"/>
                  <v:fill on="false" color="#000000" opacity="0"/>
                </v:shape>
                <v:shape id="Shape 1847" style="position:absolute;width:0;height:17503;left:6858;top:797;" coordsize="0,1750314" path="m0,0l0,1750314">
                  <v:stroke weight="0.5pt" endcap="flat" joinstyle="miter" miterlimit="10" on="true" color="#8b361f"/>
                  <v:fill on="false" color="#000000" opacity="0"/>
                </v:shape>
                <v:shape id="Shape 1848" style="position:absolute;width:1729;height:1729;left:6028;top:0;" coordsize="172974,172974" path="m86487,0c134226,0,172974,38748,172974,86487c172974,134227,134226,172974,86487,172974c38748,172974,0,134227,0,86487c0,38748,38748,0,86487,0x">
                  <v:stroke weight="0pt" endcap="flat" joinstyle="miter" miterlimit="10" on="false" color="#000000" opacity="0"/>
                  <v:fill on="true" color="#8b361f"/>
                </v:shape>
                <v:shape id="Shape 1850" style="position:absolute;width:1729;height:1729;left:6028;top:5935;" coordsize="172974,172974" path="m86487,0c134226,0,172974,38748,172974,86487c172974,134227,134226,172974,86487,172974c38748,172974,0,134227,0,86487c0,38748,38748,0,86487,0x">
                  <v:stroke weight="0pt" endcap="flat" joinstyle="miter" miterlimit="10" on="false" color="#000000" opacity="0"/>
                  <v:fill on="true" color="#8b361f"/>
                </v:shape>
                <v:shape id="Shape 1855" style="position:absolute;width:1729;height:1729;left:6028;top:11871;" coordsize="172974,172974" path="m86487,0c134226,0,172974,38748,172974,86487c172974,134227,134226,172974,86487,172974c38748,172974,0,134227,0,86487c0,38748,38748,0,86487,0x">
                  <v:stroke weight="0pt" endcap="flat" joinstyle="miter" miterlimit="10" on="false" color="#000000" opacity="0"/>
                  <v:fill on="true" color="#8b361f"/>
                </v:shape>
                <v:shape id="Shape 1856" style="position:absolute;width:1729;height:1729;left:13907;top:11871;" coordsize="172974,172974" path="m86487,0c134226,0,172974,38748,172974,86487c172974,134227,134226,172974,86487,172974c38748,172974,0,134227,0,86487c0,38748,38748,0,86487,0x">
                  <v:stroke weight="0pt" endcap="flat" joinstyle="miter" miterlimit="10" on="false" color="#000000" opacity="0"/>
                  <v:fill on="true" color="#8b361f"/>
                </v:shape>
                <v:shape id="Shape 1858" style="position:absolute;width:1729;height:1729;left:6028;top:17800;" coordsize="172974,172974" path="m86487,0c134226,0,172974,38748,172974,86487c172974,134226,134226,172974,86487,172974c38748,172974,0,134226,0,86487c0,38748,38748,0,86487,0x">
                  <v:stroke weight="0pt" endcap="flat" joinstyle="miter" miterlimit="10" on="false" color="#000000" opacity="0"/>
                  <v:fill on="true" color="#8b361f"/>
                </v:shape>
                <v:shape id="Shape 1859" style="position:absolute;width:1729;height:1729;left:13862;top:23736;" coordsize="172974,172974" path="m86487,0c134226,0,172974,38748,172974,86487c172974,134226,134226,172974,86487,172974c38748,172974,0,134226,0,86487c0,38748,38748,0,86487,0x">
                  <v:stroke weight="0pt" endcap="flat" joinstyle="miter" miterlimit="10" on="false" color="#000000" opacity="0"/>
                  <v:fill on="true" color="#8b361f"/>
                </v:shape>
                <v:shape id="Shape 1860" style="position:absolute;width:1729;height:1729;left:6005;top:23736;" coordsize="172974,172974" path="m86487,0c134226,0,172974,38748,172974,86487c172974,134226,134226,172974,86487,172974c38748,172974,0,134226,0,86487c0,38748,38748,0,86487,0x">
                  <v:stroke weight="0pt" endcap="flat" joinstyle="miter" miterlimit="10" on="false" color="#000000" opacity="0"/>
                  <v:fill on="true" color="#8b361f"/>
                </v:shape>
                <v:shape id="Shape 1862" style="position:absolute;width:0;height:42592;left:14762;top:798;" coordsize="0,4259200" path="m0,0l0,4259200">
                  <v:stroke weight="0.5pt" endcap="flat" joinstyle="miter" miterlimit="10" on="true" color="#8b361f"/>
                  <v:fill on="false" color="#000000" opacity="0"/>
                </v:shape>
                <v:shape id="Shape 1863" style="position:absolute;width:1729;height:1729;left:13900;top:0;" coordsize="172974,172974" path="m86487,0c134226,0,172974,38748,172974,86487c172974,134227,134226,172974,86487,172974c38748,172974,0,134227,0,86487c0,38748,38748,0,86487,0x">
                  <v:stroke weight="0pt" endcap="flat" joinstyle="miter" miterlimit="10" on="false" color="#000000" opacity="0"/>
                  <v:fill on="true" color="#8b361f"/>
                </v:shape>
                <v:shape id="Shape 1864" style="position:absolute;width:1729;height:1729;left:13900;top:5935;" coordsize="172974,172974" path="m86487,0c134226,0,172974,38748,172974,86487c172974,134227,134226,172974,86487,172974c38748,172974,0,134227,0,86487c0,38748,38748,0,86487,0x">
                  <v:stroke weight="0pt" endcap="flat" joinstyle="miter" miterlimit="10" on="false" color="#000000" opacity="0"/>
                  <v:fill on="true" color="#8b361f"/>
                </v:shape>
                <v:shape id="Shape 1865" style="position:absolute;width:1729;height:1729;left:13900;top:17800;" coordsize="172974,172974" path="m86487,0c134226,0,172974,38748,172974,86487c172974,134226,134226,172974,86487,172974c38748,172974,0,134226,0,86487c0,38748,38748,0,86487,0x">
                  <v:stroke weight="0pt" endcap="flat" joinstyle="miter" miterlimit="10" on="false" color="#000000" opacity="0"/>
                  <v:fill on="true" color="#8b361f"/>
                </v:shape>
                <v:shape id="Shape 1886" style="position:absolute;width:1174;height:635;left:0;top:42349;" coordsize="117475,63500" path="m0,0l117475,31750l0,63500l20574,34925l20574,28575l0,0x">
                  <v:stroke weight="0pt" endcap="flat" joinstyle="miter" miterlimit="10" on="false" color="#000000" opacity="0"/>
                  <v:fill on="true" color="#8b361f"/>
                </v:shape>
                <v:rect id="Rectangle 1889" style="position:absolute;width:6651;height:1526;left:1496;top:35052;" filled="f" stroked="f">
                  <v:textbox inset="0,0,0,0">
                    <w:txbxContent>
                      <w:p>
                        <w:pPr>
                          <w:spacing w:before="0" w:after="160" w:line="259" w:lineRule="auto"/>
                          <w:ind w:left="0" w:right="0" w:firstLine="0"/>
                        </w:pPr>
                        <w:r>
                          <w:rPr>
                            <w:rFonts w:cs="Calibri" w:hAnsi="Calibri" w:eastAsia="Calibri" w:ascii="Calibri"/>
                            <w:b w:val="1"/>
                            <w:w w:val="103"/>
                          </w:rPr>
                          <w:t xml:space="preserve">Statutory</w:t>
                        </w:r>
                      </w:p>
                    </w:txbxContent>
                  </v:textbox>
                </v:rect>
                <v:rect id="Rectangle 1890" style="position:absolute;width:3664;height:1526;left:2625;top:36576;" filled="f" stroked="f">
                  <v:textbox inset="0,0,0,0">
                    <w:txbxContent>
                      <w:p>
                        <w:pPr>
                          <w:spacing w:before="0" w:after="160" w:line="259" w:lineRule="auto"/>
                          <w:ind w:left="0" w:right="0" w:firstLine="0"/>
                        </w:pPr>
                        <w:r>
                          <w:rPr>
                            <w:rFonts w:cs="Calibri" w:hAnsi="Calibri" w:eastAsia="Calibri" w:ascii="Calibri"/>
                            <w:b w:val="1"/>
                            <w:w w:val="101"/>
                          </w:rPr>
                          <w:t xml:space="preserve">Chief</w:t>
                        </w:r>
                      </w:p>
                    </w:txbxContent>
                  </v:textbox>
                </v:rect>
                <v:rect id="Rectangle 1891" style="position:absolute;width:6540;height:1526;left:1557;top:38100;" filled="f" stroked="f">
                  <v:textbox inset="0,0,0,0">
                    <w:txbxContent>
                      <w:p>
                        <w:pPr>
                          <w:spacing w:before="0" w:after="160" w:line="259" w:lineRule="auto"/>
                          <w:ind w:left="0" w:right="0" w:firstLine="0"/>
                        </w:pPr>
                        <w:r>
                          <w:rPr>
                            <w:rFonts w:cs="Calibri" w:hAnsi="Calibri" w:eastAsia="Calibri" w:ascii="Calibri"/>
                            <w:b w:val="1"/>
                            <w:w w:val="101"/>
                          </w:rPr>
                          <w:t xml:space="preserve">Inspector</w:t>
                        </w:r>
                      </w:p>
                    </w:txbxContent>
                  </v:textbox>
                </v:rect>
                <v:rect id="Rectangle 1896" style="position:absolute;width:6651;height:1526;left:17284;top:34971;" filled="f" stroked="f">
                  <v:textbox inset="0,0,0,0">
                    <w:txbxContent>
                      <w:p>
                        <w:pPr>
                          <w:spacing w:before="0" w:after="160" w:line="259" w:lineRule="auto"/>
                          <w:ind w:left="0" w:right="0" w:firstLine="0"/>
                        </w:pPr>
                        <w:r>
                          <w:rPr>
                            <w:rFonts w:cs="Calibri" w:hAnsi="Calibri" w:eastAsia="Calibri" w:ascii="Calibri"/>
                            <w:b w:val="1"/>
                            <w:w w:val="103"/>
                          </w:rPr>
                          <w:t xml:space="preserve">Statutory</w:t>
                        </w:r>
                      </w:p>
                    </w:txbxContent>
                  </v:textbox>
                </v:rect>
                <v:rect id="Rectangle 1897" style="position:absolute;width:3664;height:1526;left:18413;top:36495;" filled="f" stroked="f">
                  <v:textbox inset="0,0,0,0">
                    <w:txbxContent>
                      <w:p>
                        <w:pPr>
                          <w:spacing w:before="0" w:after="160" w:line="259" w:lineRule="auto"/>
                          <w:ind w:left="0" w:right="0" w:firstLine="0"/>
                        </w:pPr>
                        <w:r>
                          <w:rPr>
                            <w:rFonts w:cs="Calibri" w:hAnsi="Calibri" w:eastAsia="Calibri" w:ascii="Calibri"/>
                            <w:b w:val="1"/>
                            <w:w w:val="101"/>
                          </w:rPr>
                          <w:t xml:space="preserve">Chief</w:t>
                        </w:r>
                      </w:p>
                    </w:txbxContent>
                  </v:textbox>
                </v:rect>
                <v:rect id="Rectangle 1898" style="position:absolute;width:6540;height:1526;left:17345;top:38019;" filled="f" stroked="f">
                  <v:textbox inset="0,0,0,0">
                    <w:txbxContent>
                      <w:p>
                        <w:pPr>
                          <w:spacing w:before="0" w:after="160" w:line="259" w:lineRule="auto"/>
                          <w:ind w:left="0" w:right="0" w:firstLine="0"/>
                        </w:pPr>
                        <w:r>
                          <w:rPr>
                            <w:rFonts w:cs="Calibri" w:hAnsi="Calibri" w:eastAsia="Calibri" w:ascii="Calibri"/>
                            <w:b w:val="1"/>
                            <w:w w:val="101"/>
                          </w:rPr>
                          <w:t xml:space="preserve">Inspector</w:t>
                        </w:r>
                      </w:p>
                    </w:txbxContent>
                  </v:textbox>
                </v:rect>
                <v:shape id="Shape 1899" style="position:absolute;width:1426;height:0;left:13891;top:42666;" coordsize="142621,0" path="m0,0l142621,0">
                  <v:stroke weight="0.5pt" endcap="flat" dashstyle="3.06 2.04" joinstyle="miter" miterlimit="10" on="true" color="#8b361f"/>
                  <v:fill on="false" color="#000000" opacity="0"/>
                </v:shape>
                <v:shape id="Shape 1900" style="position:absolute;width:1174;height:635;left:15295;top:42349;" coordsize="117475,63500" path="m0,0l117475,31750l0,63500l20574,34925l20574,28575l0,0x">
                  <v:stroke weight="0pt" endcap="flat" joinstyle="miter" miterlimit="10" on="false" color="#000000" opacity="0"/>
                  <v:fill on="true" color="#8b361f"/>
                </v:shape>
                <v:shape id="Shape 1901" style="position:absolute;width:194;height:0;left:13696;top:42666;" coordsize="19431,0" path="m0,0l19431,0">
                  <v:stroke weight="0.5pt" endcap="flat" joinstyle="miter" miterlimit="10" on="true" color="#8b361f"/>
                  <v:fill on="false" color="#000000" opacity="0"/>
                </v:shape>
                <v:shape id="Shape 1902" style="position:absolute;width:200;height:0;left:15317;top:42666;" coordsize="20066,0" path="m0,0l20066,0">
                  <v:stroke weight="0.5pt" endcap="flat" joinstyle="miter" miterlimit="10" on="true" color="#8b361f"/>
                  <v:fill on="false" color="#000000" opacity="0"/>
                </v:shape>
                <v:shape id="Shape 1903" style="position:absolute;width:1427;height:0;left:6487;top:42666;" coordsize="142748,0" path="m0,0l142748,0">
                  <v:stroke weight="0.5pt" endcap="flat" dashstyle="3.06 2.04" joinstyle="miter" miterlimit="10" on="true" color="#8b361f"/>
                  <v:fill on="false" color="#000000" opacity="0"/>
                </v:shape>
                <v:shape id="Shape 1904" style="position:absolute;width:1174;height:635;left:7891;top:42349;" coordsize="117475,63500" path="m0,0l117475,31750l0,63500l20701,34925l20701,28575l0,0x">
                  <v:stroke weight="0pt" endcap="flat" joinstyle="miter" miterlimit="10" on="false" color="#000000" opacity="0"/>
                  <v:fill on="true" color="#8b361f"/>
                </v:shape>
                <v:shape id="Shape 1905" style="position:absolute;width:193;height:0;left:6294;top:42666;" coordsize="19304,0" path="m0,0l19304,0">
                  <v:stroke weight="0.5pt" endcap="flat" joinstyle="miter" miterlimit="10" on="true" color="#8b361f"/>
                  <v:fill on="false" color="#000000" opacity="0"/>
                </v:shape>
                <v:shape id="Shape 1906" style="position:absolute;width:199;height:0;left:7914;top:42666;" coordsize="19939,0" path="m0,0l19939,0">
                  <v:stroke weight="0.5pt" endcap="flat" joinstyle="miter" miterlimit="10" on="true" color="#8b361f"/>
                  <v:fill on="false" color="#000000" opacity="0"/>
                </v:shape>
                <v:shape id="Shape 23606" style="position:absolute;width:5760;height:5756;left:1115;top:39695;" coordsize="576072,575691" path="m0,0l576072,0l576072,575691l0,575691l0,0">
                  <v:stroke weight="0pt" endcap="flat" joinstyle="miter" miterlimit="10" on="false" color="#000000" opacity="0"/>
                  <v:fill on="true" color="#8b361f"/>
                </v:shape>
                <v:rect id="Rectangle 1928" style="position:absolute;width:6883;height:1542;left:1400;top:40469;" filled="f" stroked="f">
                  <v:textbox inset="0,0,0,0">
                    <w:txbxContent>
                      <w:p>
                        <w:pPr>
                          <w:spacing w:before="0" w:after="160" w:line="259" w:lineRule="auto"/>
                          <w:ind w:left="0" w:right="0" w:firstLine="0"/>
                        </w:pPr>
                        <w:r>
                          <w:rPr>
                            <w:color w:val="ffffff"/>
                            <w:w w:val="99"/>
                          </w:rPr>
                          <w:t xml:space="preserve">Decide</w:t>
                        </w:r>
                        <w:r>
                          <w:rPr>
                            <w:color w:val="ffffff"/>
                            <w:spacing w:val="10"/>
                            <w:w w:val="99"/>
                          </w:rPr>
                          <w:t xml:space="preserve"> </w:t>
                        </w:r>
                        <w:r>
                          <w:rPr>
                            <w:color w:val="ffffff"/>
                            <w:w w:val="99"/>
                          </w:rPr>
                          <w:t xml:space="preserve">on</w:t>
                        </w:r>
                      </w:p>
                    </w:txbxContent>
                  </v:textbox>
                </v:rect>
                <v:rect id="Rectangle 1929" style="position:absolute;width:4779;height:1542;left:2220;top:41993;" filled="f" stroked="f">
                  <v:textbox inset="0,0,0,0">
                    <w:txbxContent>
                      <w:p>
                        <w:pPr>
                          <w:spacing w:before="0" w:after="160" w:line="259" w:lineRule="auto"/>
                          <w:ind w:left="0" w:right="0" w:firstLine="0"/>
                        </w:pPr>
                        <w:r>
                          <w:rPr>
                            <w:color w:val="ffffff"/>
                            <w:w w:val="97"/>
                          </w:rPr>
                          <w:t xml:space="preserve">further</w:t>
                        </w:r>
                      </w:p>
                    </w:txbxContent>
                  </v:textbox>
                </v:rect>
                <v:rect id="Rectangle 1930" style="position:absolute;width:4233;height:1542;left:2396;top:43517;" filled="f" stroked="f">
                  <v:textbox inset="0,0,0,0">
                    <w:txbxContent>
                      <w:p>
                        <w:pPr>
                          <w:spacing w:before="0" w:after="160" w:line="259" w:lineRule="auto"/>
                          <w:ind w:left="0" w:right="0" w:firstLine="0"/>
                        </w:pPr>
                        <w:r>
                          <w:rPr>
                            <w:color w:val="ffffff"/>
                            <w:w w:val="100"/>
                          </w:rPr>
                          <w:t xml:space="preserve">action</w:t>
                        </w:r>
                      </w:p>
                    </w:txbxContent>
                  </v:textbox>
                </v:rect>
                <v:shape id="Shape 23615" style="position:absolute;width:5759;height:5756;left:9036;top:39695;" coordsize="575945,575691" path="m0,0l575945,0l575945,575691l0,575691l0,0">
                  <v:stroke weight="0pt" endcap="flat" joinstyle="miter" miterlimit="10" on="false" color="#000000" opacity="0"/>
                  <v:fill on="true" color="#8b361f"/>
                </v:shape>
                <v:rect id="Rectangle 1933" style="position:absolute;width:5158;height:1542;left:10009;top:40469;" filled="f" stroked="f">
                  <v:textbox inset="0,0,0,0">
                    <w:txbxContent>
                      <w:p>
                        <w:pPr>
                          <w:spacing w:before="0" w:after="160" w:line="259" w:lineRule="auto"/>
                          <w:ind w:left="0" w:right="0" w:firstLine="0"/>
                        </w:pPr>
                        <w:r>
                          <w:rPr>
                            <w:color w:val="ffffff"/>
                            <w:w w:val="95"/>
                          </w:rPr>
                          <w:t xml:space="preserve">Prepare</w:t>
                        </w:r>
                      </w:p>
                    </w:txbxContent>
                  </v:textbox>
                </v:rect>
                <v:rect id="Rectangle 1934" style="position:absolute;width:4852;height:1542;left:10092;top:41993;" filled="f" stroked="f">
                  <v:textbox inset="0,0,0,0">
                    <w:txbxContent>
                      <w:p>
                        <w:pPr>
                          <w:spacing w:before="0" w:after="160" w:line="259" w:lineRule="auto"/>
                          <w:ind w:left="0" w:right="0" w:firstLine="0"/>
                        </w:pPr>
                        <w:r>
                          <w:rPr>
                            <w:color w:val="ffffff"/>
                            <w:w w:val="98"/>
                          </w:rPr>
                          <w:t xml:space="preserve">budget</w:t>
                        </w:r>
                      </w:p>
                    </w:txbxContent>
                  </v:textbox>
                </v:rect>
                <v:rect id="Rectangle 1935" style="position:absolute;width:5842;height:1542;left:9752;top:43517;" filled="f" stroked="f">
                  <v:textbox inset="0,0,0,0">
                    <w:txbxContent>
                      <w:p>
                        <w:pPr>
                          <w:spacing w:before="0" w:after="160" w:line="259" w:lineRule="auto"/>
                          <w:ind w:left="0" w:right="0" w:firstLine="0"/>
                        </w:pPr>
                        <w:r>
                          <w:rPr>
                            <w:color w:val="ffffff"/>
                            <w:w w:val="98"/>
                          </w:rPr>
                          <w:t xml:space="preserve">estimate</w:t>
                        </w:r>
                      </w:p>
                    </w:txbxContent>
                  </v:textbox>
                </v:rect>
                <v:shape id="Shape 23622" style="position:absolute;width:6238;height:5756;left:16476;top:39695;" coordsize="623824,575691" path="m0,0l623824,0l623824,575691l0,575691l0,0">
                  <v:stroke weight="0pt" endcap="flat" joinstyle="miter" miterlimit="10" on="false" color="#000000" opacity="0"/>
                  <v:fill on="true" color="#8b361f"/>
                </v:shape>
                <v:rect id="Rectangle 1938" style="position:absolute;width:4573;height:1542;left:17908;top:41231;" filled="f" stroked="f">
                  <v:textbox inset="0,0,0,0">
                    <w:txbxContent>
                      <w:p>
                        <w:pPr>
                          <w:spacing w:before="0" w:after="160" w:line="259" w:lineRule="auto"/>
                          <w:ind w:left="0" w:right="0" w:firstLine="0"/>
                        </w:pPr>
                        <w:r>
                          <w:rPr>
                            <w:color w:val="ffffff"/>
                            <w:w w:val="90"/>
                          </w:rPr>
                          <w:t xml:space="preserve">Initiate</w:t>
                        </w:r>
                      </w:p>
                    </w:txbxContent>
                  </v:textbox>
                </v:rect>
                <v:rect id="Rectangle 1939" style="position:absolute;width:7422;height:1542;left:16799;top:42755;" filled="f" stroked="f">
                  <v:textbox inset="0,0,0,0">
                    <w:txbxContent>
                      <w:p>
                        <w:pPr>
                          <w:spacing w:before="0" w:after="160" w:line="259" w:lineRule="auto"/>
                          <w:ind w:left="0" w:right="0" w:firstLine="0"/>
                        </w:pPr>
                        <w:r>
                          <w:rPr>
                            <w:color w:val="ffffff"/>
                            <w:w w:val="86"/>
                          </w:rPr>
                          <w:t xml:space="preserve">prosecution</w:t>
                        </w:r>
                      </w:p>
                    </w:txbxContent>
                  </v:textbox>
                </v:rect>
                <w10:wrap type="square"/>
              </v:group>
            </w:pict>
          </mc:Fallback>
        </mc:AlternateContent>
      </w:r>
      <w:r>
        <w:rPr>
          <w:b/>
        </w:rPr>
        <w:t>accident or serious</w:t>
      </w:r>
    </w:p>
    <w:p w14:paraId="797BADD1" w14:textId="77777777" w:rsidR="0031663F" w:rsidRDefault="000D3FD5">
      <w:pPr>
        <w:spacing w:after="152"/>
        <w:ind w:left="3831" w:right="3544" w:hanging="3840"/>
        <w:jc w:val="both"/>
      </w:pPr>
      <w:r>
        <w:rPr>
          <w:noProof/>
          <w:sz w:val="22"/>
        </w:rPr>
        <mc:AlternateContent>
          <mc:Choice Requires="wpg">
            <w:drawing>
              <wp:anchor distT="0" distB="0" distL="114300" distR="114300" simplePos="0" relativeHeight="251665408" behindDoc="1" locked="0" layoutInCell="1" allowOverlap="1" wp14:anchorId="571724E9" wp14:editId="2DEFED51">
                <wp:simplePos x="0" y="0"/>
                <wp:positionH relativeFrom="column">
                  <wp:posOffset>2412455</wp:posOffset>
                </wp:positionH>
                <wp:positionV relativeFrom="paragraph">
                  <wp:posOffset>-1402861</wp:posOffset>
                </wp:positionV>
                <wp:extent cx="1461897" cy="1926336"/>
                <wp:effectExtent l="0" t="0" r="0" b="0"/>
                <wp:wrapNone/>
                <wp:docPr id="20938" name="Group 20938"/>
                <wp:cNvGraphicFramePr/>
                <a:graphic xmlns:a="http://schemas.openxmlformats.org/drawingml/2006/main">
                  <a:graphicData uri="http://schemas.microsoft.com/office/word/2010/wordprocessingGroup">
                    <wpg:wgp>
                      <wpg:cNvGrpSpPr/>
                      <wpg:grpSpPr>
                        <a:xfrm>
                          <a:off x="0" y="0"/>
                          <a:ext cx="1461897" cy="1926336"/>
                          <a:chOff x="0" y="0"/>
                          <a:chExt cx="1461897" cy="1926336"/>
                        </a:xfrm>
                      </wpg:grpSpPr>
                      <wps:wsp>
                        <wps:cNvPr id="1885" name="Shape 1885"/>
                        <wps:cNvSpPr/>
                        <wps:spPr>
                          <a:xfrm>
                            <a:off x="1240155" y="297180"/>
                            <a:ext cx="205359" cy="0"/>
                          </a:xfrm>
                          <a:custGeom>
                            <a:avLst/>
                            <a:gdLst/>
                            <a:ahLst/>
                            <a:cxnLst/>
                            <a:rect l="0" t="0" r="0" b="0"/>
                            <a:pathLst>
                              <a:path w="205359">
                                <a:moveTo>
                                  <a:pt x="0" y="0"/>
                                </a:moveTo>
                                <a:lnTo>
                                  <a:pt x="205359" y="0"/>
                                </a:lnTo>
                              </a:path>
                            </a:pathLst>
                          </a:custGeom>
                          <a:ln w="6350" cap="flat">
                            <a:miter lim="127000"/>
                          </a:ln>
                        </wps:spPr>
                        <wps:style>
                          <a:lnRef idx="1">
                            <a:srgbClr val="8B361F"/>
                          </a:lnRef>
                          <a:fillRef idx="0">
                            <a:srgbClr val="000000">
                              <a:alpha val="0"/>
                            </a:srgbClr>
                          </a:fillRef>
                          <a:effectRef idx="0">
                            <a:scrgbClr r="0" g="0" b="0"/>
                          </a:effectRef>
                          <a:fontRef idx="none"/>
                        </wps:style>
                        <wps:bodyPr/>
                      </wps:wsp>
                      <wps:wsp>
                        <wps:cNvPr id="23627" name="Shape 23627"/>
                        <wps:cNvSpPr/>
                        <wps:spPr>
                          <a:xfrm>
                            <a:off x="742823" y="0"/>
                            <a:ext cx="576072" cy="575691"/>
                          </a:xfrm>
                          <a:custGeom>
                            <a:avLst/>
                            <a:gdLst/>
                            <a:ahLst/>
                            <a:cxnLst/>
                            <a:rect l="0" t="0" r="0" b="0"/>
                            <a:pathLst>
                              <a:path w="576072" h="575691">
                                <a:moveTo>
                                  <a:pt x="0" y="0"/>
                                </a:moveTo>
                                <a:lnTo>
                                  <a:pt x="576072" y="0"/>
                                </a:lnTo>
                                <a:lnTo>
                                  <a:pt x="576072" y="575691"/>
                                </a:lnTo>
                                <a:lnTo>
                                  <a:pt x="0" y="575691"/>
                                </a:lnTo>
                                <a:lnTo>
                                  <a:pt x="0" y="0"/>
                                </a:lnTo>
                              </a:path>
                            </a:pathLst>
                          </a:custGeom>
                          <a:ln w="0" cap="flat">
                            <a:miter lim="127000"/>
                          </a:ln>
                        </wps:spPr>
                        <wps:style>
                          <a:lnRef idx="0">
                            <a:srgbClr val="000000">
                              <a:alpha val="0"/>
                            </a:srgbClr>
                          </a:lnRef>
                          <a:fillRef idx="1">
                            <a:srgbClr val="8B361F"/>
                          </a:fillRef>
                          <a:effectRef idx="0">
                            <a:scrgbClr r="0" g="0" b="0"/>
                          </a:effectRef>
                          <a:fontRef idx="none"/>
                        </wps:style>
                        <wps:bodyPr/>
                      </wps:wsp>
                      <wps:wsp>
                        <wps:cNvPr id="1949" name="Shape 1949"/>
                        <wps:cNvSpPr/>
                        <wps:spPr>
                          <a:xfrm>
                            <a:off x="1025665" y="670738"/>
                            <a:ext cx="0" cy="192532"/>
                          </a:xfrm>
                          <a:custGeom>
                            <a:avLst/>
                            <a:gdLst/>
                            <a:ahLst/>
                            <a:cxnLst/>
                            <a:rect l="0" t="0" r="0" b="0"/>
                            <a:pathLst>
                              <a:path h="192532">
                                <a:moveTo>
                                  <a:pt x="0" y="192532"/>
                                </a:moveTo>
                                <a:lnTo>
                                  <a:pt x="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950" name="Shape 1950"/>
                        <wps:cNvSpPr/>
                        <wps:spPr>
                          <a:xfrm>
                            <a:off x="993927" y="575488"/>
                            <a:ext cx="63488" cy="117475"/>
                          </a:xfrm>
                          <a:custGeom>
                            <a:avLst/>
                            <a:gdLst/>
                            <a:ahLst/>
                            <a:cxnLst/>
                            <a:rect l="0" t="0" r="0" b="0"/>
                            <a:pathLst>
                              <a:path w="63488" h="117475">
                                <a:moveTo>
                                  <a:pt x="31738" y="0"/>
                                </a:moveTo>
                                <a:lnTo>
                                  <a:pt x="63488" y="117475"/>
                                </a:lnTo>
                                <a:lnTo>
                                  <a:pt x="38100" y="101600"/>
                                </a:lnTo>
                                <a:lnTo>
                                  <a:pt x="25388" y="101600"/>
                                </a:lnTo>
                                <a:lnTo>
                                  <a:pt x="0" y="117475"/>
                                </a:lnTo>
                                <a:lnTo>
                                  <a:pt x="317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28" name="Shape 23628"/>
                        <wps:cNvSpPr/>
                        <wps:spPr>
                          <a:xfrm>
                            <a:off x="0" y="824865"/>
                            <a:ext cx="1461897" cy="1101471"/>
                          </a:xfrm>
                          <a:custGeom>
                            <a:avLst/>
                            <a:gdLst/>
                            <a:ahLst/>
                            <a:cxnLst/>
                            <a:rect l="0" t="0" r="0" b="0"/>
                            <a:pathLst>
                              <a:path w="1461897" h="1101471">
                                <a:moveTo>
                                  <a:pt x="0" y="0"/>
                                </a:moveTo>
                                <a:lnTo>
                                  <a:pt x="1461897" y="0"/>
                                </a:lnTo>
                                <a:lnTo>
                                  <a:pt x="1461897" y="1101471"/>
                                </a:lnTo>
                                <a:lnTo>
                                  <a:pt x="0" y="110147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60" name="Shape 1960"/>
                        <wps:cNvSpPr/>
                        <wps:spPr>
                          <a:xfrm>
                            <a:off x="0" y="824865"/>
                            <a:ext cx="1461897" cy="1101471"/>
                          </a:xfrm>
                          <a:custGeom>
                            <a:avLst/>
                            <a:gdLst/>
                            <a:ahLst/>
                            <a:cxnLst/>
                            <a:rect l="0" t="0" r="0" b="0"/>
                            <a:pathLst>
                              <a:path w="1461897" h="1101471">
                                <a:moveTo>
                                  <a:pt x="0" y="0"/>
                                </a:moveTo>
                                <a:lnTo>
                                  <a:pt x="1461897" y="0"/>
                                </a:lnTo>
                                <a:lnTo>
                                  <a:pt x="1461897" y="1101471"/>
                                </a:lnTo>
                                <a:lnTo>
                                  <a:pt x="0" y="1101471"/>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0938" style="width:115.11pt;height:151.68pt;position:absolute;z-index:-2147483482;mso-position-horizontal-relative:text;mso-position-horizontal:absolute;margin-left:189.957pt;mso-position-vertical-relative:text;margin-top:-110.462pt;" coordsize="14618,19263">
                <v:shape id="Shape 1885" style="position:absolute;width:2053;height:0;left:12401;top:2971;" coordsize="205359,0" path="m0,0l205359,0">
                  <v:stroke weight="0.5pt" endcap="flat" joinstyle="miter" miterlimit="10" on="true" color="#8b361f"/>
                  <v:fill on="false" color="#000000" opacity="0"/>
                </v:shape>
                <v:shape id="Shape 23629" style="position:absolute;width:5760;height:5756;left:7428;top:0;" coordsize="576072,575691" path="m0,0l576072,0l576072,575691l0,575691l0,0">
                  <v:stroke weight="0pt" endcap="flat" joinstyle="miter" miterlimit="10" on="false" color="#000000" opacity="0"/>
                  <v:fill on="true" color="#8b361f"/>
                </v:shape>
                <v:shape id="Shape 1949" style="position:absolute;width:0;height:1925;left:10256;top:6707;" coordsize="0,192532" path="m0,192532l0,0">
                  <v:stroke weight="1pt" endcap="flat" joinstyle="miter" miterlimit="10" on="true" color="#000000"/>
                  <v:fill on="false" color="#000000" opacity="0"/>
                </v:shape>
                <v:shape id="Shape 1950" style="position:absolute;width:634;height:1174;left:9939;top:5754;" coordsize="63488,117475" path="m31738,0l63488,117475l38100,101600l25388,101600l0,117475l31738,0x">
                  <v:stroke weight="0pt" endcap="flat" joinstyle="miter" miterlimit="10" on="false" color="#000000" opacity="0"/>
                  <v:fill on="true" color="#000000"/>
                </v:shape>
                <v:shape id="Shape 23630" style="position:absolute;width:14618;height:11014;left:0;top:8248;" coordsize="1461897,1101471" path="m0,0l1461897,0l1461897,1101471l0,1101471l0,0">
                  <v:stroke weight="0pt" endcap="flat" joinstyle="miter" miterlimit="10" on="false" color="#000000" opacity="0"/>
                  <v:fill on="true" color="#ffffff"/>
                </v:shape>
                <v:shape id="Shape 1960" style="position:absolute;width:14618;height:11014;left:0;top:8248;" coordsize="1461897,1101471" path="m0,0l1461897,0l1461897,1101471l0,1101471x">
                  <v:stroke weight="0.5pt" endcap="flat" joinstyle="miter" miterlimit="10" on="true" color="#000000"/>
                  <v:fill on="false" color="#000000" opacity="0"/>
                </v:shape>
              </v:group>
            </w:pict>
          </mc:Fallback>
        </mc:AlternateContent>
      </w:r>
      <w:r>
        <w:t xml:space="preserve">Authorised person </w:t>
      </w:r>
      <w:r>
        <w:rPr>
          <w:b/>
        </w:rPr>
        <w:t>accident or high potential incidents of especial significance</w:t>
      </w:r>
    </w:p>
    <w:p w14:paraId="18C81FAB" w14:textId="77777777" w:rsidR="0031663F" w:rsidRDefault="000D3FD5">
      <w:pPr>
        <w:ind w:left="1" w:right="15"/>
      </w:pPr>
      <w:r>
        <w:rPr>
          <w:sz w:val="24"/>
        </w:rPr>
        <w:t>*</w:t>
      </w:r>
      <w:r>
        <w:t>Refer Section 5.4 page 6</w:t>
      </w:r>
    </w:p>
    <w:p w14:paraId="50739699" w14:textId="77777777" w:rsidR="0031663F" w:rsidRDefault="0031663F">
      <w:pPr>
        <w:sectPr w:rsidR="0031663F">
          <w:type w:val="continuous"/>
          <w:pgSz w:w="11900" w:h="16840"/>
          <w:pgMar w:top="1179" w:right="1145" w:bottom="1708" w:left="1154" w:header="720" w:footer="720" w:gutter="0"/>
          <w:cols w:space="720"/>
        </w:sectPr>
      </w:pPr>
    </w:p>
    <w:p w14:paraId="7D653D40" w14:textId="77777777" w:rsidR="0031663F" w:rsidRDefault="000D3FD5">
      <w:pPr>
        <w:pStyle w:val="Heading2"/>
        <w:spacing w:after="170" w:line="265" w:lineRule="auto"/>
        <w:ind w:left="1"/>
      </w:pPr>
      <w:r>
        <w:rPr>
          <w:sz w:val="28"/>
        </w:rPr>
        <w:t xml:space="preserve">APPENDIX 1 </w:t>
      </w:r>
      <w:r>
        <w:t>Investigation Team</w:t>
      </w:r>
    </w:p>
    <w:p w14:paraId="2FEBC001" w14:textId="77777777" w:rsidR="0031663F" w:rsidRDefault="000D3FD5">
      <w:pPr>
        <w:pStyle w:val="Heading5"/>
        <w:ind w:left="1"/>
      </w:pPr>
      <w:r>
        <w:t>Objectives</w:t>
      </w:r>
    </w:p>
    <w:p w14:paraId="0231B4AB" w14:textId="77777777" w:rsidR="0031663F" w:rsidRDefault="000D3FD5">
      <w:pPr>
        <w:ind w:left="1" w:right="15"/>
      </w:pPr>
      <w:r>
        <w:t>Where an Investigation Team is investigating a fatal accident, serious accident or high potential incident of especial significance the objectives of the Investigation Team are to:</w:t>
      </w:r>
    </w:p>
    <w:p w14:paraId="47ECB07A" w14:textId="77777777" w:rsidR="0031663F" w:rsidRDefault="000D3FD5">
      <w:pPr>
        <w:numPr>
          <w:ilvl w:val="0"/>
          <w:numId w:val="7"/>
        </w:numPr>
        <w:ind w:right="10" w:hanging="235"/>
        <w:jc w:val="both"/>
      </w:pPr>
      <w:r>
        <w:t>Ensure that effective and timely actions have been taken by the people or c</w:t>
      </w:r>
      <w:r>
        <w:t>ompanies involved in the occurrence to restore an acceptable level of risk</w:t>
      </w:r>
    </w:p>
    <w:p w14:paraId="5E3B268A" w14:textId="77777777" w:rsidR="0031663F" w:rsidRDefault="000D3FD5">
      <w:pPr>
        <w:numPr>
          <w:ilvl w:val="0"/>
          <w:numId w:val="7"/>
        </w:numPr>
        <w:spacing w:after="108" w:line="241" w:lineRule="auto"/>
        <w:ind w:right="10" w:hanging="235"/>
        <w:jc w:val="both"/>
      </w:pPr>
      <w:r>
        <w:t>Take statements from witnesses and other involved people and collect material evidence that may assist in determining nature and cause of the occurrence and establishing any non-com</w:t>
      </w:r>
      <w:r>
        <w:t>pliance that may be associated with the event</w:t>
      </w:r>
    </w:p>
    <w:p w14:paraId="1E427465" w14:textId="77777777" w:rsidR="0031663F" w:rsidRDefault="000D3FD5">
      <w:pPr>
        <w:numPr>
          <w:ilvl w:val="0"/>
          <w:numId w:val="7"/>
        </w:numPr>
        <w:spacing w:after="108" w:line="241" w:lineRule="auto"/>
        <w:ind w:right="10" w:hanging="235"/>
        <w:jc w:val="both"/>
      </w:pPr>
      <w:r>
        <w:t>Determine the nature of the accident or high potential incident and both the immediate causes and underlying causes of the event</w:t>
      </w:r>
    </w:p>
    <w:p w14:paraId="76780E9F" w14:textId="77777777" w:rsidR="0031663F" w:rsidRDefault="000D3FD5">
      <w:pPr>
        <w:numPr>
          <w:ilvl w:val="0"/>
          <w:numId w:val="7"/>
        </w:numPr>
        <w:ind w:right="10" w:hanging="235"/>
        <w:jc w:val="both"/>
      </w:pPr>
      <w:r>
        <w:t>Recommend remedial measures that will prevent similar events from re-occurring</w:t>
      </w:r>
    </w:p>
    <w:p w14:paraId="76D5D1FC" w14:textId="77777777" w:rsidR="0031663F" w:rsidRDefault="000D3FD5">
      <w:pPr>
        <w:numPr>
          <w:ilvl w:val="0"/>
          <w:numId w:val="7"/>
        </w:numPr>
        <w:spacing w:after="108" w:line="241" w:lineRule="auto"/>
        <w:ind w:right="10" w:hanging="235"/>
        <w:jc w:val="both"/>
      </w:pPr>
      <w:r>
        <w:t>De</w:t>
      </w:r>
      <w:r>
        <w:t xml:space="preserve">termine any failures of people or companies to meet the requirements of the </w:t>
      </w:r>
      <w:r>
        <w:rPr>
          <w:i/>
        </w:rPr>
        <w:t xml:space="preserve">Coal Mining Safety and Health Act 1999 </w:t>
      </w:r>
      <w:r>
        <w:t xml:space="preserve">and the </w:t>
      </w:r>
      <w:r>
        <w:rPr>
          <w:i/>
        </w:rPr>
        <w:t>Mining and Quarrying Safety and Health Act 1999</w:t>
      </w:r>
    </w:p>
    <w:p w14:paraId="03E5A3DE" w14:textId="77777777" w:rsidR="0031663F" w:rsidRDefault="000D3FD5">
      <w:pPr>
        <w:numPr>
          <w:ilvl w:val="0"/>
          <w:numId w:val="7"/>
        </w:numPr>
        <w:spacing w:after="108" w:line="241" w:lineRule="auto"/>
        <w:ind w:right="10" w:hanging="235"/>
        <w:jc w:val="both"/>
      </w:pPr>
      <w:r>
        <w:t>Provide a written report to the Statutory Chief Inspector of the investigation includ</w:t>
      </w:r>
      <w:r>
        <w:t>ing recommendations of what administrative response is appropriate to any non-compliance detected during the course of the investigation.</w:t>
      </w:r>
    </w:p>
    <w:p w14:paraId="1BCC1DBE" w14:textId="77777777" w:rsidR="0031663F" w:rsidRDefault="000D3FD5">
      <w:pPr>
        <w:pStyle w:val="Heading5"/>
        <w:ind w:left="1"/>
      </w:pPr>
      <w:r>
        <w:t>Structure of the Investigation Team</w:t>
      </w:r>
    </w:p>
    <w:p w14:paraId="009DCE4E" w14:textId="77777777" w:rsidR="0031663F" w:rsidRDefault="000D3FD5">
      <w:pPr>
        <w:ind w:left="1" w:right="15"/>
      </w:pPr>
      <w:r>
        <w:t>The Investigation Team will consist of:</w:t>
      </w:r>
    </w:p>
    <w:p w14:paraId="4100365E" w14:textId="77777777" w:rsidR="0031663F" w:rsidRDefault="000D3FD5">
      <w:pPr>
        <w:numPr>
          <w:ilvl w:val="0"/>
          <w:numId w:val="8"/>
        </w:numPr>
        <w:ind w:right="15" w:hanging="235"/>
      </w:pPr>
      <w:r>
        <w:t>An inspector from outside the area in whic</w:t>
      </w:r>
      <w:r>
        <w:t xml:space="preserve">h the mine is located </w:t>
      </w:r>
    </w:p>
    <w:p w14:paraId="4032782F" w14:textId="77777777" w:rsidR="0031663F" w:rsidRDefault="000D3FD5">
      <w:pPr>
        <w:numPr>
          <w:ilvl w:val="0"/>
          <w:numId w:val="8"/>
        </w:numPr>
        <w:ind w:right="15" w:hanging="235"/>
      </w:pPr>
      <w:r>
        <w:t>An inspector who normally inspects the mine.</w:t>
      </w:r>
    </w:p>
    <w:p w14:paraId="6B3985AD" w14:textId="77777777" w:rsidR="0031663F" w:rsidRDefault="000D3FD5">
      <w:pPr>
        <w:spacing w:after="108" w:line="241" w:lineRule="auto"/>
        <w:ind w:left="1" w:right="306"/>
        <w:jc w:val="both"/>
      </w:pPr>
      <w:r>
        <w:t>Depending on the complexity of the matter under investigation the Investigation Team may be supplemented by other inspectors, inspection officers or appropriate experts.</w:t>
      </w:r>
    </w:p>
    <w:p w14:paraId="18CA3F8D" w14:textId="77777777" w:rsidR="0031663F" w:rsidRDefault="000D3FD5">
      <w:pPr>
        <w:ind w:left="1" w:right="15"/>
      </w:pPr>
      <w:r>
        <w:t>The inspector from</w:t>
      </w:r>
      <w:r>
        <w:t xml:space="preserve"> outside the area may lead the Investigation Team.</w:t>
      </w:r>
    </w:p>
    <w:p w14:paraId="21F4C7E3" w14:textId="77777777" w:rsidR="0031663F" w:rsidRDefault="000D3FD5">
      <w:pPr>
        <w:pStyle w:val="Heading5"/>
        <w:ind w:left="1"/>
      </w:pPr>
      <w:r>
        <w:t>Report</w:t>
      </w:r>
    </w:p>
    <w:p w14:paraId="46A503C4" w14:textId="77777777" w:rsidR="0031663F" w:rsidRDefault="000D3FD5">
      <w:pPr>
        <w:ind w:left="1" w:right="15"/>
      </w:pPr>
      <w:r>
        <w:t xml:space="preserve">The report should be in the format contained in the investigation process manual and contain: </w:t>
      </w:r>
    </w:p>
    <w:p w14:paraId="438E47CD" w14:textId="77777777" w:rsidR="0031663F" w:rsidRDefault="000D3FD5">
      <w:pPr>
        <w:numPr>
          <w:ilvl w:val="0"/>
          <w:numId w:val="9"/>
        </w:numPr>
        <w:ind w:right="15" w:hanging="235"/>
      </w:pPr>
      <w:r>
        <w:t>Description and explanation of the investigation</w:t>
      </w:r>
    </w:p>
    <w:p w14:paraId="446555E5" w14:textId="77777777" w:rsidR="0031663F" w:rsidRDefault="000D3FD5">
      <w:pPr>
        <w:numPr>
          <w:ilvl w:val="0"/>
          <w:numId w:val="9"/>
        </w:numPr>
        <w:ind w:right="15" w:hanging="235"/>
      </w:pPr>
      <w:r>
        <w:t>Recommended remedial action to prevent recurrence</w:t>
      </w:r>
    </w:p>
    <w:p w14:paraId="7E9D0489" w14:textId="77777777" w:rsidR="0031663F" w:rsidRDefault="000D3FD5">
      <w:pPr>
        <w:numPr>
          <w:ilvl w:val="0"/>
          <w:numId w:val="9"/>
        </w:numPr>
        <w:ind w:right="15" w:hanging="235"/>
      </w:pPr>
      <w:r>
        <w:t xml:space="preserve">Where non-compliance has been found, recommend an appropriate administrative response </w:t>
      </w:r>
    </w:p>
    <w:p w14:paraId="68C3ED82" w14:textId="77777777" w:rsidR="0031663F" w:rsidRDefault="000D3FD5">
      <w:pPr>
        <w:numPr>
          <w:ilvl w:val="0"/>
          <w:numId w:val="9"/>
        </w:numPr>
        <w:ind w:right="15" w:hanging="235"/>
      </w:pPr>
      <w:r>
        <w:t>Appendices (see investigation manual for suggested contents).</w:t>
      </w:r>
    </w:p>
    <w:p w14:paraId="3F7B8A3D" w14:textId="77777777" w:rsidR="0031663F" w:rsidRDefault="000D3FD5">
      <w:pPr>
        <w:ind w:left="1" w:right="15"/>
      </w:pPr>
      <w:r>
        <w:t>Where statements have been obtained under compulsion thes</w:t>
      </w:r>
      <w:r>
        <w:t>e statements are to be clearly marked to that effect.</w:t>
      </w:r>
      <w:r>
        <w:br w:type="page"/>
      </w:r>
    </w:p>
    <w:p w14:paraId="0173233A" w14:textId="77777777" w:rsidR="0031663F" w:rsidRDefault="000D3FD5">
      <w:pPr>
        <w:pStyle w:val="Heading2"/>
        <w:spacing w:after="170" w:line="265" w:lineRule="auto"/>
        <w:ind w:left="1"/>
      </w:pPr>
      <w:r>
        <w:rPr>
          <w:sz w:val="28"/>
        </w:rPr>
        <w:t xml:space="preserve">APPENDIX 2 </w:t>
      </w:r>
      <w:r>
        <w:t>Review Committee</w:t>
      </w:r>
    </w:p>
    <w:p w14:paraId="391B0C1D" w14:textId="77777777" w:rsidR="0031663F" w:rsidRDefault="000D3FD5">
      <w:pPr>
        <w:pStyle w:val="Heading5"/>
        <w:ind w:left="1"/>
      </w:pPr>
      <w:r>
        <w:t>Purpose</w:t>
      </w:r>
    </w:p>
    <w:p w14:paraId="5DAC762C" w14:textId="77777777" w:rsidR="0031663F" w:rsidRDefault="000D3FD5">
      <w:pPr>
        <w:spacing w:after="108" w:line="241" w:lineRule="auto"/>
        <w:ind w:left="1" w:right="5"/>
        <w:jc w:val="both"/>
      </w:pPr>
      <w:r>
        <w:t xml:space="preserve">The purpose of the Review Committee is to provide the Statutory Chief Inspector of Mines with an opinion on the suitability of a recommended administrative response </w:t>
      </w:r>
      <w:r>
        <w:t>to serious non-compliance associated with fatal accidents or serious accidents or high potential incidents of especial significance.</w:t>
      </w:r>
    </w:p>
    <w:p w14:paraId="3C3E5FC9" w14:textId="77777777" w:rsidR="0031663F" w:rsidRDefault="000D3FD5">
      <w:pPr>
        <w:pStyle w:val="Heading5"/>
        <w:ind w:left="1"/>
      </w:pPr>
      <w:r>
        <w:t>Functions</w:t>
      </w:r>
    </w:p>
    <w:p w14:paraId="3FED67C7" w14:textId="77777777" w:rsidR="0031663F" w:rsidRDefault="000D3FD5">
      <w:pPr>
        <w:numPr>
          <w:ilvl w:val="0"/>
          <w:numId w:val="10"/>
        </w:numPr>
        <w:spacing w:after="108" w:line="241" w:lineRule="auto"/>
        <w:ind w:right="5" w:hanging="235"/>
        <w:jc w:val="both"/>
      </w:pPr>
      <w:r>
        <w:t>Review the recommendations made as part of an investigation into a fatal accident or serious accidents or high po</w:t>
      </w:r>
      <w:r>
        <w:t>tential incident of especial significance.</w:t>
      </w:r>
    </w:p>
    <w:p w14:paraId="11B31B42" w14:textId="77777777" w:rsidR="0031663F" w:rsidRDefault="000D3FD5">
      <w:pPr>
        <w:numPr>
          <w:ilvl w:val="0"/>
          <w:numId w:val="10"/>
        </w:numPr>
        <w:spacing w:after="108" w:line="241" w:lineRule="auto"/>
        <w:ind w:right="5" w:hanging="235"/>
        <w:jc w:val="both"/>
      </w:pPr>
      <w:r>
        <w:t>Provide the Statutory Chief Inspector with an opinionon whether the administrative responses recommended by an investigation into such an event are appropriate.</w:t>
      </w:r>
    </w:p>
    <w:p w14:paraId="1F295DEA" w14:textId="77777777" w:rsidR="0031663F" w:rsidRDefault="000D3FD5">
      <w:pPr>
        <w:numPr>
          <w:ilvl w:val="0"/>
          <w:numId w:val="10"/>
        </w:numPr>
        <w:spacing w:after="108" w:line="241" w:lineRule="auto"/>
        <w:ind w:right="5" w:hanging="235"/>
        <w:jc w:val="both"/>
      </w:pPr>
      <w:r>
        <w:t>Review the recommendation to prosecute made to the S</w:t>
      </w:r>
      <w:r>
        <w:t>tatutory Chief Inspector by a person authorised by legislation to make such a recommendation where the recommendation is associated with a fatal accident or serious accident or high potential incident of especial significance.</w:t>
      </w:r>
    </w:p>
    <w:p w14:paraId="1104908F" w14:textId="77777777" w:rsidR="0031663F" w:rsidRDefault="000D3FD5">
      <w:pPr>
        <w:numPr>
          <w:ilvl w:val="0"/>
          <w:numId w:val="10"/>
        </w:numPr>
        <w:spacing w:after="108" w:line="241" w:lineRule="auto"/>
        <w:ind w:right="5" w:hanging="235"/>
        <w:jc w:val="both"/>
      </w:pPr>
      <w:r>
        <w:t>Provide the Statutory Chief I</w:t>
      </w:r>
      <w:r>
        <w:t>nspector with an opinionon whether sufficient grounds have been established to warrant a prosecution.</w:t>
      </w:r>
    </w:p>
    <w:p w14:paraId="772A7A6A" w14:textId="77777777" w:rsidR="0031663F" w:rsidRDefault="000D3FD5">
      <w:pPr>
        <w:pStyle w:val="Heading5"/>
        <w:ind w:left="1"/>
      </w:pPr>
      <w:r>
        <w:t>Structure and working of the Review Committee</w:t>
      </w:r>
    </w:p>
    <w:p w14:paraId="33A724C0" w14:textId="77777777" w:rsidR="0031663F" w:rsidRDefault="000D3FD5">
      <w:pPr>
        <w:ind w:left="1" w:right="15"/>
      </w:pPr>
      <w:r>
        <w:t>The committee will not be a standing committee. The Chief Inspector of Mines will select and re-establish th</w:t>
      </w:r>
      <w:r>
        <w:t>e committee each time an opinion is required on a recommendation for prosecution or for assistance in determining an appropriate response to non-compliance with legislative requirements.</w:t>
      </w:r>
    </w:p>
    <w:p w14:paraId="2E39B77D" w14:textId="77777777" w:rsidR="0031663F" w:rsidRDefault="000D3FD5">
      <w:pPr>
        <w:ind w:left="1" w:right="15"/>
      </w:pPr>
      <w:r>
        <w:t>The committee will consist of:</w:t>
      </w:r>
    </w:p>
    <w:p w14:paraId="7740F2CD" w14:textId="77777777" w:rsidR="0031663F" w:rsidRDefault="000D3FD5">
      <w:pPr>
        <w:numPr>
          <w:ilvl w:val="0"/>
          <w:numId w:val="11"/>
        </w:numPr>
        <w:spacing w:after="129"/>
        <w:ind w:left="594" w:right="15" w:hanging="481"/>
      </w:pPr>
      <w:r>
        <w:t>Chair - Chief Inspector of Mines</w:t>
      </w:r>
    </w:p>
    <w:p w14:paraId="11AF8BC0" w14:textId="77777777" w:rsidR="0031663F" w:rsidRDefault="000D3FD5">
      <w:pPr>
        <w:numPr>
          <w:ilvl w:val="0"/>
          <w:numId w:val="11"/>
        </w:numPr>
        <w:spacing w:after="10"/>
        <w:ind w:left="594" w:right="15" w:hanging="481"/>
      </w:pPr>
      <w:r>
        <w:t>Participating Secretary - Inspector or Senior Inspector</w:t>
      </w:r>
    </w:p>
    <w:p w14:paraId="1691002C" w14:textId="77777777" w:rsidR="0031663F" w:rsidRDefault="000D3FD5">
      <w:pPr>
        <w:ind w:left="245" w:right="15"/>
      </w:pPr>
      <w:r>
        <w:t>(person not involved in the investigation)</w:t>
      </w:r>
    </w:p>
    <w:p w14:paraId="53C04D08" w14:textId="77777777" w:rsidR="0031663F" w:rsidRDefault="000D3FD5">
      <w:pPr>
        <w:numPr>
          <w:ilvl w:val="0"/>
          <w:numId w:val="11"/>
        </w:numPr>
        <w:ind w:left="594" w:right="15" w:hanging="481"/>
      </w:pPr>
      <w:r>
        <w:t>Members:</w:t>
      </w:r>
    </w:p>
    <w:p w14:paraId="13581CD4" w14:textId="77777777" w:rsidR="0031663F" w:rsidRDefault="000D3FD5">
      <w:pPr>
        <w:numPr>
          <w:ilvl w:val="0"/>
          <w:numId w:val="11"/>
        </w:numPr>
        <w:spacing w:after="129"/>
        <w:ind w:left="594" w:right="15" w:hanging="481"/>
      </w:pPr>
      <w:r>
        <w:t>Person with legal qualifications</w:t>
      </w:r>
    </w:p>
    <w:p w14:paraId="36569A3A" w14:textId="77777777" w:rsidR="0031663F" w:rsidRDefault="000D3FD5">
      <w:pPr>
        <w:numPr>
          <w:ilvl w:val="0"/>
          <w:numId w:val="11"/>
        </w:numPr>
        <w:spacing w:after="126"/>
        <w:ind w:left="594" w:right="15" w:hanging="481"/>
      </w:pPr>
      <w:r>
        <w:t xml:space="preserve">Professional person with experience in the area under review </w:t>
      </w:r>
    </w:p>
    <w:p w14:paraId="3367792A" w14:textId="77777777" w:rsidR="0031663F" w:rsidRDefault="000D3FD5">
      <w:pPr>
        <w:numPr>
          <w:ilvl w:val="0"/>
          <w:numId w:val="11"/>
        </w:numPr>
        <w:spacing w:after="108" w:line="241" w:lineRule="auto"/>
        <w:ind w:left="594" w:right="15" w:hanging="481"/>
      </w:pPr>
      <w:r>
        <w:t>Government officer involved in health and safety from</w:t>
      </w:r>
      <w:r>
        <w:t xml:space="preserve"> another jurisdiction; possibly interstate jurisdiction.</w:t>
      </w:r>
    </w:p>
    <w:p w14:paraId="23A00EC9" w14:textId="77777777" w:rsidR="0031663F" w:rsidRDefault="000D3FD5">
      <w:pPr>
        <w:pStyle w:val="Heading5"/>
        <w:ind w:left="1"/>
      </w:pPr>
      <w:r>
        <w:t>Structure of Report</w:t>
      </w:r>
    </w:p>
    <w:p w14:paraId="4E63F648" w14:textId="77777777" w:rsidR="0031663F" w:rsidRDefault="000D3FD5">
      <w:pPr>
        <w:ind w:left="1" w:right="15"/>
      </w:pPr>
      <w:r>
        <w:t xml:space="preserve">The report is to be divided into two parts: </w:t>
      </w:r>
    </w:p>
    <w:p w14:paraId="6BEC0A03" w14:textId="77777777" w:rsidR="0031663F" w:rsidRDefault="000D3FD5">
      <w:pPr>
        <w:numPr>
          <w:ilvl w:val="0"/>
          <w:numId w:val="12"/>
        </w:numPr>
        <w:ind w:right="379" w:hanging="225"/>
      </w:pPr>
      <w:r>
        <w:t>First part: the reasoning that led to the opinion</w:t>
      </w:r>
    </w:p>
    <w:p w14:paraId="5948F778" w14:textId="77777777" w:rsidR="0031663F" w:rsidRDefault="000D3FD5">
      <w:pPr>
        <w:numPr>
          <w:ilvl w:val="0"/>
          <w:numId w:val="12"/>
        </w:numPr>
        <w:spacing w:after="108" w:line="241" w:lineRule="auto"/>
        <w:ind w:right="379" w:hanging="225"/>
      </w:pPr>
      <w:r>
        <w:t>Second part: a clear statement of opinion of the suitability of the administrative r</w:t>
      </w:r>
      <w:r>
        <w:t>esponse being reviewed.</w:t>
      </w:r>
    </w:p>
    <w:p w14:paraId="5F4AA377" w14:textId="77777777" w:rsidR="0031663F" w:rsidRDefault="000D3FD5">
      <w:pPr>
        <w:pStyle w:val="Heading5"/>
        <w:ind w:left="1"/>
      </w:pPr>
      <w:r>
        <w:t>General</w:t>
      </w:r>
    </w:p>
    <w:p w14:paraId="4D6DE326" w14:textId="77777777" w:rsidR="0031663F" w:rsidRDefault="000D3FD5">
      <w:pPr>
        <w:spacing w:after="108" w:line="241" w:lineRule="auto"/>
        <w:ind w:left="1" w:right="155"/>
        <w:jc w:val="both"/>
      </w:pPr>
      <w:r>
        <w:t>The opinion of the majority of the Review Committee will be considered to be the opinion of the committee. The committee will have access to all investigation reports and written material available to the Statutory Chief Inspector with the exception of sta</w:t>
      </w:r>
      <w:r>
        <w:t>tements obtained under compulsion which are available at the discretion of the Chief Inspector. Deliberations of the committee are to be confidential.</w:t>
      </w:r>
    </w:p>
    <w:p w14:paraId="0BAFF742" w14:textId="77777777" w:rsidR="0031663F" w:rsidRDefault="000D3FD5">
      <w:pPr>
        <w:pStyle w:val="Heading2"/>
        <w:spacing w:after="475" w:line="265" w:lineRule="auto"/>
        <w:ind w:left="1"/>
      </w:pPr>
      <w:r>
        <w:rPr>
          <w:sz w:val="28"/>
        </w:rPr>
        <w:t xml:space="preserve">APPENDIX 3 </w:t>
      </w:r>
      <w:r>
        <w:t>Factors influencing decisions to prosecute</w:t>
      </w:r>
    </w:p>
    <w:p w14:paraId="78AD5945" w14:textId="77777777" w:rsidR="0031663F" w:rsidRDefault="000D3FD5">
      <w:pPr>
        <w:ind w:left="1" w:right="0"/>
        <w:jc w:val="both"/>
      </w:pPr>
      <w:r>
        <w:rPr>
          <w:b/>
        </w:rPr>
        <w:t>A decision to prosecute must consider three factors:</w:t>
      </w:r>
    </w:p>
    <w:p w14:paraId="2D46920C" w14:textId="77777777" w:rsidR="0031663F" w:rsidRDefault="000D3FD5">
      <w:pPr>
        <w:numPr>
          <w:ilvl w:val="0"/>
          <w:numId w:val="13"/>
        </w:numPr>
        <w:ind w:right="15" w:hanging="239"/>
      </w:pPr>
      <w:r>
        <w:t>The case to answer</w:t>
      </w:r>
    </w:p>
    <w:p w14:paraId="075D9215" w14:textId="77777777" w:rsidR="0031663F" w:rsidRDefault="000D3FD5">
      <w:pPr>
        <w:numPr>
          <w:ilvl w:val="0"/>
          <w:numId w:val="13"/>
        </w:numPr>
        <w:ind w:right="15" w:hanging="239"/>
      </w:pPr>
      <w:r>
        <w:t>The likelihood of conviction</w:t>
      </w:r>
    </w:p>
    <w:p w14:paraId="2BB9DA31" w14:textId="77777777" w:rsidR="0031663F" w:rsidRDefault="000D3FD5">
      <w:pPr>
        <w:numPr>
          <w:ilvl w:val="0"/>
          <w:numId w:val="13"/>
        </w:numPr>
        <w:ind w:right="15" w:hanging="239"/>
      </w:pPr>
      <w:r>
        <w:t>The public interest.</w:t>
      </w:r>
    </w:p>
    <w:p w14:paraId="13F443E0" w14:textId="77777777" w:rsidR="0031663F" w:rsidRDefault="000D3FD5">
      <w:pPr>
        <w:ind w:left="1" w:right="0"/>
        <w:jc w:val="both"/>
      </w:pPr>
      <w:r>
        <w:rPr>
          <w:b/>
        </w:rPr>
        <w:t>Situations that could result in a prosecution include:</w:t>
      </w:r>
    </w:p>
    <w:p w14:paraId="1CDC9316" w14:textId="77777777" w:rsidR="0031663F" w:rsidRDefault="000D3FD5">
      <w:pPr>
        <w:numPr>
          <w:ilvl w:val="0"/>
          <w:numId w:val="13"/>
        </w:numPr>
        <w:ind w:right="15" w:hanging="239"/>
      </w:pPr>
      <w:r>
        <w:t>Where perceived non-compliance has resulted in a fatal injury or grievous bodil</w:t>
      </w:r>
      <w:r>
        <w:t>y harm</w:t>
      </w:r>
    </w:p>
    <w:p w14:paraId="55037AFF" w14:textId="77777777" w:rsidR="0031663F" w:rsidRDefault="000D3FD5">
      <w:pPr>
        <w:numPr>
          <w:ilvl w:val="0"/>
          <w:numId w:val="13"/>
        </w:numPr>
        <w:spacing w:after="108" w:line="241" w:lineRule="auto"/>
        <w:ind w:right="15" w:hanging="239"/>
      </w:pPr>
      <w:r>
        <w:t>Where perceived non-compliance has resulted in a situation that may have resulted in a fatal injury or grievous bodily harm</w:t>
      </w:r>
    </w:p>
    <w:p w14:paraId="019277D6" w14:textId="77777777" w:rsidR="0031663F" w:rsidRDefault="000D3FD5">
      <w:pPr>
        <w:numPr>
          <w:ilvl w:val="0"/>
          <w:numId w:val="13"/>
        </w:numPr>
        <w:ind w:right="15" w:hanging="239"/>
      </w:pPr>
      <w:r>
        <w:t>Where an inspector alleges that a person has repeated the same offence</w:t>
      </w:r>
    </w:p>
    <w:p w14:paraId="6B0BEF22" w14:textId="77777777" w:rsidR="0031663F" w:rsidRDefault="000D3FD5">
      <w:pPr>
        <w:numPr>
          <w:ilvl w:val="0"/>
          <w:numId w:val="13"/>
        </w:numPr>
        <w:ind w:right="15" w:hanging="239"/>
      </w:pPr>
      <w:r>
        <w:t>Where an inspector alleges a person has been advisedof</w:t>
      </w:r>
      <w:r>
        <w:t xml:space="preserve"> the legislation but fails to comply</w:t>
      </w:r>
    </w:p>
    <w:p w14:paraId="43E1D381" w14:textId="77777777" w:rsidR="0031663F" w:rsidRDefault="000D3FD5">
      <w:pPr>
        <w:numPr>
          <w:ilvl w:val="0"/>
          <w:numId w:val="13"/>
        </w:numPr>
        <w:spacing w:after="108" w:line="241" w:lineRule="auto"/>
        <w:ind w:right="15" w:hanging="239"/>
      </w:pPr>
      <w:r>
        <w:t>Where a person has failed to meet the requirements of a directive issued under the provisions of the legislation.</w:t>
      </w:r>
    </w:p>
    <w:p w14:paraId="497BCD4F" w14:textId="77777777" w:rsidR="0031663F" w:rsidRDefault="000D3FD5">
      <w:pPr>
        <w:ind w:left="1" w:right="0"/>
        <w:jc w:val="both"/>
      </w:pPr>
      <w:r>
        <w:rPr>
          <w:b/>
        </w:rPr>
        <w:t>Factors that have to be considered in determining if there is a case to answer include:</w:t>
      </w:r>
    </w:p>
    <w:p w14:paraId="2D803A8C" w14:textId="77777777" w:rsidR="0031663F" w:rsidRDefault="000D3FD5">
      <w:pPr>
        <w:numPr>
          <w:ilvl w:val="0"/>
          <w:numId w:val="13"/>
        </w:numPr>
        <w:ind w:right="15" w:hanging="239"/>
      </w:pPr>
      <w:r>
        <w:t xml:space="preserve">Whether evidence </w:t>
      </w:r>
      <w:r>
        <w:t>indicates that elements of the offence are proved beyond reasonable doubt</w:t>
      </w:r>
    </w:p>
    <w:p w14:paraId="2B52E773" w14:textId="77777777" w:rsidR="0031663F" w:rsidRDefault="000D3FD5">
      <w:pPr>
        <w:numPr>
          <w:ilvl w:val="0"/>
          <w:numId w:val="13"/>
        </w:numPr>
        <w:ind w:right="15" w:hanging="239"/>
      </w:pPr>
      <w:r>
        <w:t>Whether the conclusions drawn from the investigation are logical and supported by the facts.</w:t>
      </w:r>
    </w:p>
    <w:p w14:paraId="2685F168" w14:textId="77777777" w:rsidR="0031663F" w:rsidRDefault="000D3FD5">
      <w:pPr>
        <w:pStyle w:val="Heading5"/>
        <w:ind w:left="1"/>
      </w:pPr>
      <w:r>
        <w:t>Likelihood of conviction</w:t>
      </w:r>
    </w:p>
    <w:p w14:paraId="7B8AF952" w14:textId="77777777" w:rsidR="0031663F" w:rsidRDefault="000D3FD5">
      <w:pPr>
        <w:spacing w:after="108" w:line="241" w:lineRule="auto"/>
        <w:ind w:left="226" w:right="556" w:hanging="235"/>
        <w:jc w:val="both"/>
      </w:pPr>
      <w:r>
        <w:t>• Where there is no or very little chance of conviction it is no</w:t>
      </w:r>
      <w:r>
        <w:t>t in the interest of any party to pursue a prosecution under the safety and health legislation.</w:t>
      </w:r>
    </w:p>
    <w:p w14:paraId="1D8BB720" w14:textId="77777777" w:rsidR="0031663F" w:rsidRDefault="000D3FD5">
      <w:pPr>
        <w:pStyle w:val="Heading5"/>
        <w:ind w:left="1"/>
      </w:pPr>
      <w:r>
        <w:t>Public interest</w:t>
      </w:r>
    </w:p>
    <w:p w14:paraId="13FD15AD" w14:textId="77777777" w:rsidR="0031663F" w:rsidRDefault="000D3FD5">
      <w:pPr>
        <w:spacing w:after="127"/>
        <w:ind w:left="1" w:right="15"/>
      </w:pPr>
      <w:r>
        <w:t>Public interest is satisfied when the public is satisfied with the decision or outcome. Factors to be considered would include:</w:t>
      </w:r>
    </w:p>
    <w:p w14:paraId="6F355986" w14:textId="77777777" w:rsidR="0031663F" w:rsidRDefault="000D3FD5">
      <w:pPr>
        <w:numPr>
          <w:ilvl w:val="0"/>
          <w:numId w:val="14"/>
        </w:numPr>
        <w:ind w:right="15" w:hanging="238"/>
      </w:pPr>
      <w:r>
        <w:t>Maintenance of public confidence in the legislation</w:t>
      </w:r>
    </w:p>
    <w:p w14:paraId="6CB8550D" w14:textId="77777777" w:rsidR="0031663F" w:rsidRDefault="000D3FD5">
      <w:pPr>
        <w:numPr>
          <w:ilvl w:val="0"/>
          <w:numId w:val="14"/>
        </w:numPr>
        <w:ind w:right="15" w:hanging="238"/>
      </w:pPr>
      <w:r>
        <w:t>Punishment and deterrence</w:t>
      </w:r>
    </w:p>
    <w:p w14:paraId="76A3B8CC" w14:textId="77777777" w:rsidR="0031663F" w:rsidRDefault="000D3FD5">
      <w:pPr>
        <w:numPr>
          <w:ilvl w:val="0"/>
          <w:numId w:val="14"/>
        </w:numPr>
        <w:spacing w:after="129"/>
        <w:ind w:right="15" w:hanging="238"/>
      </w:pPr>
      <w:r>
        <w:t>Circumstances of the alleged non-compliance</w:t>
      </w:r>
    </w:p>
    <w:p w14:paraId="01F56BAA" w14:textId="77777777" w:rsidR="0031663F" w:rsidRDefault="000D3FD5">
      <w:pPr>
        <w:numPr>
          <w:ilvl w:val="0"/>
          <w:numId w:val="14"/>
        </w:numPr>
        <w:spacing w:after="129"/>
        <w:ind w:right="15" w:hanging="238"/>
      </w:pPr>
      <w:r>
        <w:t>Trivia</w:t>
      </w:r>
      <w:r>
        <w:t>l or technical nature of the alleged breach</w:t>
      </w:r>
    </w:p>
    <w:p w14:paraId="3F300E7B" w14:textId="77777777" w:rsidR="0031663F" w:rsidRDefault="000D3FD5">
      <w:pPr>
        <w:numPr>
          <w:ilvl w:val="0"/>
          <w:numId w:val="14"/>
        </w:numPr>
        <w:ind w:right="15" w:hanging="238"/>
      </w:pPr>
      <w:r>
        <w:t>Age, physical or mental health of the alleged offender</w:t>
      </w:r>
    </w:p>
    <w:p w14:paraId="31A86798" w14:textId="77777777" w:rsidR="0031663F" w:rsidRDefault="000D3FD5">
      <w:pPr>
        <w:numPr>
          <w:ilvl w:val="0"/>
          <w:numId w:val="14"/>
        </w:numPr>
        <w:ind w:right="15" w:hanging="238"/>
      </w:pPr>
      <w:r>
        <w:t>Alleged offenders previous history regarding safety and health obligations</w:t>
      </w:r>
    </w:p>
    <w:p w14:paraId="249AF3B5" w14:textId="77777777" w:rsidR="0031663F" w:rsidRDefault="000D3FD5">
      <w:pPr>
        <w:numPr>
          <w:ilvl w:val="0"/>
          <w:numId w:val="14"/>
        </w:numPr>
        <w:ind w:right="15" w:hanging="238"/>
      </w:pPr>
      <w:r>
        <w:t>Time elapsed since the alleged breach</w:t>
      </w:r>
    </w:p>
    <w:p w14:paraId="67843726" w14:textId="77777777" w:rsidR="0031663F" w:rsidRDefault="000D3FD5">
      <w:pPr>
        <w:numPr>
          <w:ilvl w:val="0"/>
          <w:numId w:val="14"/>
        </w:numPr>
        <w:spacing w:after="129"/>
        <w:ind w:right="15" w:hanging="238"/>
      </w:pPr>
      <w:r>
        <w:t>Public concern</w:t>
      </w:r>
    </w:p>
    <w:p w14:paraId="5644A92F" w14:textId="77777777" w:rsidR="0031663F" w:rsidRDefault="000D3FD5">
      <w:pPr>
        <w:numPr>
          <w:ilvl w:val="0"/>
          <w:numId w:val="14"/>
        </w:numPr>
        <w:ind w:right="15" w:hanging="238"/>
      </w:pPr>
      <w:r>
        <w:t>Co-operation of the alleged o</w:t>
      </w:r>
      <w:r>
        <w:t>ffender in the prosecution of others</w:t>
      </w:r>
    </w:p>
    <w:p w14:paraId="231B5DFF" w14:textId="77777777" w:rsidR="0031663F" w:rsidRDefault="000D3FD5">
      <w:pPr>
        <w:numPr>
          <w:ilvl w:val="0"/>
          <w:numId w:val="14"/>
        </w:numPr>
        <w:ind w:right="15" w:hanging="238"/>
      </w:pPr>
      <w:r>
        <w:t>Impact on safety and health strategies</w:t>
      </w:r>
    </w:p>
    <w:p w14:paraId="6BF1C505" w14:textId="77777777" w:rsidR="0031663F" w:rsidRDefault="000D3FD5">
      <w:pPr>
        <w:numPr>
          <w:ilvl w:val="0"/>
          <w:numId w:val="14"/>
        </w:numPr>
        <w:ind w:right="15" w:hanging="238"/>
      </w:pPr>
      <w:r>
        <w:t>Relationship of victim to the alleged offender</w:t>
      </w:r>
    </w:p>
    <w:p w14:paraId="3520324D" w14:textId="77777777" w:rsidR="0031663F" w:rsidRDefault="000D3FD5">
      <w:pPr>
        <w:numPr>
          <w:ilvl w:val="0"/>
          <w:numId w:val="14"/>
        </w:numPr>
        <w:ind w:right="15" w:hanging="238"/>
      </w:pPr>
      <w:r>
        <w:t>Penalty already imposed or loss suffered by the alleged offender.</w:t>
      </w:r>
    </w:p>
    <w:p w14:paraId="2F367397" w14:textId="77777777" w:rsidR="0031663F" w:rsidRDefault="000D3FD5">
      <w:pPr>
        <w:ind w:left="1" w:right="15"/>
      </w:pPr>
      <w:r>
        <w:t>These factors are sometime at odds with each other and a balanced v</w:t>
      </w:r>
      <w:r>
        <w:t>iew has to be taken; to arrive at a balanced decision on whether a prosecution should be initiated the Department would seek appropriate advice.</w:t>
      </w:r>
    </w:p>
    <w:p w14:paraId="56FD237F" w14:textId="77777777" w:rsidR="0031663F" w:rsidRDefault="000D3FD5">
      <w:pPr>
        <w:pStyle w:val="Heading2"/>
        <w:spacing w:after="475" w:line="265" w:lineRule="auto"/>
        <w:ind w:left="1"/>
      </w:pPr>
      <w:r>
        <w:rPr>
          <w:sz w:val="28"/>
        </w:rPr>
        <w:t>Reference documents</w:t>
      </w:r>
    </w:p>
    <w:p w14:paraId="4847AF74" w14:textId="77777777" w:rsidR="0031663F" w:rsidRDefault="000D3FD5">
      <w:pPr>
        <w:spacing w:after="0" w:line="259" w:lineRule="auto"/>
        <w:ind w:left="-5" w:right="0"/>
        <w:jc w:val="both"/>
      </w:pPr>
      <w:r>
        <w:rPr>
          <w:i/>
        </w:rPr>
        <w:t>Coal Mining Safety and Health Act 1999</w:t>
      </w:r>
    </w:p>
    <w:p w14:paraId="0122D9B3" w14:textId="77777777" w:rsidR="0031663F" w:rsidRDefault="000D3FD5">
      <w:pPr>
        <w:spacing w:after="0" w:line="259" w:lineRule="auto"/>
        <w:ind w:left="-5" w:right="0"/>
        <w:jc w:val="both"/>
      </w:pPr>
      <w:r>
        <w:rPr>
          <w:i/>
        </w:rPr>
        <w:t>Coal Mining Safety and Health Regulation 2001</w:t>
      </w:r>
    </w:p>
    <w:p w14:paraId="3106525D" w14:textId="77777777" w:rsidR="0031663F" w:rsidRDefault="000D3FD5">
      <w:pPr>
        <w:spacing w:after="0" w:line="259" w:lineRule="auto"/>
        <w:ind w:left="-5" w:right="0"/>
        <w:jc w:val="both"/>
      </w:pPr>
      <w:r>
        <w:rPr>
          <w:i/>
        </w:rPr>
        <w:t>Mining</w:t>
      </w:r>
      <w:r>
        <w:rPr>
          <w:i/>
        </w:rPr>
        <w:t xml:space="preserve"> and Quarrying Safety and Health Act 1999</w:t>
      </w:r>
    </w:p>
    <w:p w14:paraId="5A928550" w14:textId="77777777" w:rsidR="0031663F" w:rsidRDefault="000D3FD5">
      <w:pPr>
        <w:spacing w:after="0" w:line="259" w:lineRule="auto"/>
        <w:ind w:left="-5" w:right="0"/>
        <w:jc w:val="both"/>
      </w:pPr>
      <w:r>
        <w:rPr>
          <w:i/>
        </w:rPr>
        <w:t>Mining and Quarrying Safety and Health Regulation 2001</w:t>
      </w:r>
    </w:p>
    <w:p w14:paraId="42113700" w14:textId="77777777" w:rsidR="0031663F" w:rsidRDefault="000D3FD5">
      <w:pPr>
        <w:spacing w:after="10"/>
        <w:ind w:left="1" w:right="15"/>
      </w:pPr>
      <w:r>
        <w:t>Investigation Process Manual: Complaints, Incidents,</w:t>
      </w:r>
    </w:p>
    <w:p w14:paraId="2977D092" w14:textId="77777777" w:rsidR="0031663F" w:rsidRDefault="000D3FD5">
      <w:pPr>
        <w:ind w:left="1" w:right="15"/>
      </w:pPr>
      <w:r>
        <w:t>Accidents and Fatalities</w:t>
      </w:r>
    </w:p>
    <w:sectPr w:rsidR="0031663F">
      <w:type w:val="continuous"/>
      <w:pgSz w:w="11900" w:h="16840"/>
      <w:pgMar w:top="1179" w:right="1145" w:bottom="6392" w:left="1154" w:header="720" w:footer="720" w:gutter="0"/>
      <w:cols w:num="2" w:space="37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37498D" w14:textId="77777777" w:rsidR="000D3FD5" w:rsidRDefault="000D3FD5">
      <w:pPr>
        <w:spacing w:after="0" w:line="240" w:lineRule="auto"/>
      </w:pPr>
      <w:r>
        <w:separator/>
      </w:r>
    </w:p>
  </w:endnote>
  <w:endnote w:type="continuationSeparator" w:id="0">
    <w:p w14:paraId="55502A7F" w14:textId="77777777" w:rsidR="000D3FD5" w:rsidRDefault="000D3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6C6CA0" w14:textId="77777777" w:rsidR="0031663F" w:rsidRDefault="0031663F">
    <w:pPr>
      <w:spacing w:after="160" w:line="259" w:lineRule="auto"/>
      <w:ind w:left="0" w:righ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E92F93" w14:textId="77777777" w:rsidR="0031663F" w:rsidRDefault="0031663F">
    <w:pPr>
      <w:spacing w:after="160" w:line="259" w:lineRule="auto"/>
      <w:ind w:left="0" w:righ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47AA5B" w14:textId="77777777" w:rsidR="0031663F" w:rsidRDefault="0031663F">
    <w:pPr>
      <w:spacing w:after="160" w:line="259" w:lineRule="auto"/>
      <w:ind w:left="0" w:righ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084EB5" w14:textId="77777777" w:rsidR="0031663F" w:rsidRDefault="000D3FD5">
    <w:pPr>
      <w:spacing w:after="0" w:line="259" w:lineRule="auto"/>
      <w:ind w:left="0" w:right="4449" w:firstLine="0"/>
      <w:jc w:val="right"/>
    </w:pPr>
    <w:r>
      <w:fldChar w:fldCharType="begin"/>
    </w:r>
    <w:r>
      <w:instrText xml:space="preserve"> PAGE   \* MERGEFORMAT </w:instrText>
    </w:r>
    <w:r>
      <w:fldChar w:fldCharType="separate"/>
    </w:r>
    <w:r>
      <w:rPr>
        <w:b/>
        <w:sz w:val="18"/>
      </w:rPr>
      <w:t>1</w:t>
    </w:r>
    <w:r>
      <w:rPr>
        <w:b/>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F066E8" w14:textId="77777777" w:rsidR="0031663F" w:rsidRDefault="000D3FD5">
    <w:pPr>
      <w:spacing w:after="0" w:line="259" w:lineRule="auto"/>
      <w:ind w:left="0" w:right="4449" w:firstLine="0"/>
      <w:jc w:val="right"/>
    </w:pPr>
    <w:r>
      <w:fldChar w:fldCharType="begin"/>
    </w:r>
    <w:r>
      <w:instrText xml:space="preserve"> PAGE   \* MERGEFORMAT </w:instrText>
    </w:r>
    <w:r>
      <w:fldChar w:fldCharType="separate"/>
    </w:r>
    <w:r>
      <w:rPr>
        <w:b/>
        <w:sz w:val="18"/>
      </w:rPr>
      <w:t>1</w:t>
    </w:r>
    <w:r>
      <w:rPr>
        <w:b/>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A72390" w14:textId="77777777" w:rsidR="0031663F" w:rsidRDefault="000D3FD5">
    <w:pPr>
      <w:spacing w:after="0" w:line="259" w:lineRule="auto"/>
      <w:ind w:left="0" w:right="4449" w:firstLine="0"/>
      <w:jc w:val="right"/>
    </w:pPr>
    <w:r>
      <w:fldChar w:fldCharType="begin"/>
    </w:r>
    <w:r>
      <w:instrText xml:space="preserve"> PAGE   \* MERGEFORMAT </w:instrText>
    </w:r>
    <w:r>
      <w:fldChar w:fldCharType="separate"/>
    </w:r>
    <w:r>
      <w:rPr>
        <w:b/>
        <w:sz w:val="18"/>
      </w:rPr>
      <w:t>1</w:t>
    </w:r>
    <w:r>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1E5AE2" w14:textId="77777777" w:rsidR="000D3FD5" w:rsidRDefault="000D3FD5">
      <w:pPr>
        <w:spacing w:after="0" w:line="240" w:lineRule="auto"/>
      </w:pPr>
      <w:r>
        <w:separator/>
      </w:r>
    </w:p>
  </w:footnote>
  <w:footnote w:type="continuationSeparator" w:id="0">
    <w:p w14:paraId="38491577" w14:textId="77777777" w:rsidR="000D3FD5" w:rsidRDefault="000D3F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8B6189"/>
    <w:multiLevelType w:val="hybridMultilevel"/>
    <w:tmpl w:val="24A06FD2"/>
    <w:lvl w:ilvl="0" w:tplc="54BC4AD2">
      <w:start w:val="1"/>
      <w:numFmt w:val="decimal"/>
      <w:lvlText w:val="%1."/>
      <w:lvlJc w:val="left"/>
      <w:pPr>
        <w:ind w:left="23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EB5A5E58">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BC32681C">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882802C0">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D0443C86">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5FFCE47C">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2B38606C">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A4889D18">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4580A76E">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F931EB4"/>
    <w:multiLevelType w:val="hybridMultilevel"/>
    <w:tmpl w:val="12BAB580"/>
    <w:lvl w:ilvl="0" w:tplc="6E121C24">
      <w:start w:val="1"/>
      <w:numFmt w:val="decimal"/>
      <w:lvlText w:val="%1."/>
      <w:lvlJc w:val="left"/>
      <w:pPr>
        <w:ind w:left="23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264FF46">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93E06A2">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C5280BA6">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5C54712C">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28325138">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32FEC7BA">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E312E21C">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FC3E9C4C">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24367747"/>
    <w:multiLevelType w:val="hybridMultilevel"/>
    <w:tmpl w:val="6BF62226"/>
    <w:lvl w:ilvl="0" w:tplc="65CEF092">
      <w:start w:val="1"/>
      <w:numFmt w:val="bullet"/>
      <w:lvlText w:val="•"/>
      <w:lvlJc w:val="left"/>
      <w:pPr>
        <w:ind w:left="59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D38C20AE">
      <w:start w:val="1"/>
      <w:numFmt w:val="bullet"/>
      <w:lvlText w:val="o"/>
      <w:lvlJc w:val="left"/>
      <w:pPr>
        <w:ind w:left="119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D927A52">
      <w:start w:val="1"/>
      <w:numFmt w:val="bullet"/>
      <w:lvlText w:val="▪"/>
      <w:lvlJc w:val="left"/>
      <w:pPr>
        <w:ind w:left="191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1D56E1A4">
      <w:start w:val="1"/>
      <w:numFmt w:val="bullet"/>
      <w:lvlText w:val="•"/>
      <w:lvlJc w:val="left"/>
      <w:pPr>
        <w:ind w:left="263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9E8FFBA">
      <w:start w:val="1"/>
      <w:numFmt w:val="bullet"/>
      <w:lvlText w:val="o"/>
      <w:lvlJc w:val="left"/>
      <w:pPr>
        <w:ind w:left="335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381AAD9E">
      <w:start w:val="1"/>
      <w:numFmt w:val="bullet"/>
      <w:lvlText w:val="▪"/>
      <w:lvlJc w:val="left"/>
      <w:pPr>
        <w:ind w:left="407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3706668E">
      <w:start w:val="1"/>
      <w:numFmt w:val="bullet"/>
      <w:lvlText w:val="•"/>
      <w:lvlJc w:val="left"/>
      <w:pPr>
        <w:ind w:left="479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E570897E">
      <w:start w:val="1"/>
      <w:numFmt w:val="bullet"/>
      <w:lvlText w:val="o"/>
      <w:lvlJc w:val="left"/>
      <w:pPr>
        <w:ind w:left="551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3BAC99CC">
      <w:start w:val="1"/>
      <w:numFmt w:val="bullet"/>
      <w:lvlText w:val="▪"/>
      <w:lvlJc w:val="left"/>
      <w:pPr>
        <w:ind w:left="623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35D2004D"/>
    <w:multiLevelType w:val="hybridMultilevel"/>
    <w:tmpl w:val="969444D2"/>
    <w:lvl w:ilvl="0" w:tplc="A8542C00">
      <w:start w:val="1"/>
      <w:numFmt w:val="decimal"/>
      <w:lvlText w:val="%1."/>
      <w:lvlJc w:val="left"/>
      <w:pPr>
        <w:ind w:left="23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64E4D86C">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29947EA4">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DF7E7DF6">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54A4A4E">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0908B796">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48A0C7C">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3F202FA4">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1DBCFB24">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41D6667C"/>
    <w:multiLevelType w:val="hybridMultilevel"/>
    <w:tmpl w:val="C7102982"/>
    <w:lvl w:ilvl="0" w:tplc="B5228EDA">
      <w:start w:val="1"/>
      <w:numFmt w:val="decimal"/>
      <w:lvlText w:val="%1."/>
      <w:lvlJc w:val="left"/>
      <w:pPr>
        <w:ind w:left="23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E27E935C">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B628C3F8">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A9BAD2AE">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CC2C5CA">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41267A4">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BC44626">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74DED29A">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0D06EF04">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47097ADE"/>
    <w:multiLevelType w:val="hybridMultilevel"/>
    <w:tmpl w:val="F5CE9258"/>
    <w:lvl w:ilvl="0" w:tplc="C93C7AB6">
      <w:start w:val="1"/>
      <w:numFmt w:val="decimal"/>
      <w:lvlText w:val="%1."/>
      <w:lvlJc w:val="left"/>
      <w:pPr>
        <w:ind w:left="23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F42B2AE">
      <w:start w:val="1"/>
      <w:numFmt w:val="bullet"/>
      <w:lvlText w:val="•"/>
      <w:lvlJc w:val="left"/>
      <w:pPr>
        <w:ind w:left="71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4828788A">
      <w:start w:val="1"/>
      <w:numFmt w:val="bullet"/>
      <w:lvlText w:val="▪"/>
      <w:lvlJc w:val="left"/>
      <w:pPr>
        <w:ind w:left="131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B016B0B2">
      <w:start w:val="1"/>
      <w:numFmt w:val="bullet"/>
      <w:lvlText w:val="•"/>
      <w:lvlJc w:val="left"/>
      <w:pPr>
        <w:ind w:left="203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7A62AE6">
      <w:start w:val="1"/>
      <w:numFmt w:val="bullet"/>
      <w:lvlText w:val="o"/>
      <w:lvlJc w:val="left"/>
      <w:pPr>
        <w:ind w:left="275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306049B8">
      <w:start w:val="1"/>
      <w:numFmt w:val="bullet"/>
      <w:lvlText w:val="▪"/>
      <w:lvlJc w:val="left"/>
      <w:pPr>
        <w:ind w:left="347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AEB26492">
      <w:start w:val="1"/>
      <w:numFmt w:val="bullet"/>
      <w:lvlText w:val="•"/>
      <w:lvlJc w:val="left"/>
      <w:pPr>
        <w:ind w:left="419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5C80236">
      <w:start w:val="1"/>
      <w:numFmt w:val="bullet"/>
      <w:lvlText w:val="o"/>
      <w:lvlJc w:val="left"/>
      <w:pPr>
        <w:ind w:left="491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4A7ABA2A">
      <w:start w:val="1"/>
      <w:numFmt w:val="bullet"/>
      <w:lvlText w:val="▪"/>
      <w:lvlJc w:val="left"/>
      <w:pPr>
        <w:ind w:left="563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4AD10BAD"/>
    <w:multiLevelType w:val="hybridMultilevel"/>
    <w:tmpl w:val="5FAA81DE"/>
    <w:lvl w:ilvl="0" w:tplc="B810F6C0">
      <w:start w:val="1"/>
      <w:numFmt w:val="bullet"/>
      <w:lvlText w:val="•"/>
      <w:lvlJc w:val="left"/>
      <w:pPr>
        <w:ind w:left="23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CAF46808">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5D8AEC5E">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60089EEC">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5B66BFD6">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EF2CFECA">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27203F0C">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3252F0D4">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B53645DE">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4EAB3AE8"/>
    <w:multiLevelType w:val="hybridMultilevel"/>
    <w:tmpl w:val="2D34A8C8"/>
    <w:lvl w:ilvl="0" w:tplc="796EE65E">
      <w:start w:val="1"/>
      <w:numFmt w:val="decimal"/>
      <w:lvlText w:val="%1."/>
      <w:lvlJc w:val="left"/>
      <w:pPr>
        <w:ind w:left="23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2A66D018">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D50A9180">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81FC39F0">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33BC04BA">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A63270B2">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EA94DB80">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7C181C86">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B1EA139C">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4F0F3473"/>
    <w:multiLevelType w:val="hybridMultilevel"/>
    <w:tmpl w:val="9F305CBA"/>
    <w:lvl w:ilvl="0" w:tplc="D57EF06A">
      <w:start w:val="1"/>
      <w:numFmt w:val="decimal"/>
      <w:lvlText w:val="%1."/>
      <w:lvlJc w:val="left"/>
      <w:pPr>
        <w:ind w:left="22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B9601A72">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DA66F7CC">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01567C30">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D472A6D8">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21A63192">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1D883D92">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907EB2E0">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C3169A10">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5B201681"/>
    <w:multiLevelType w:val="hybridMultilevel"/>
    <w:tmpl w:val="F664038E"/>
    <w:lvl w:ilvl="0" w:tplc="95C2A8A4">
      <w:start w:val="1"/>
      <w:numFmt w:val="decimal"/>
      <w:lvlText w:val="%1."/>
      <w:lvlJc w:val="left"/>
      <w:pPr>
        <w:ind w:left="23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9E6323E">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142BB9E">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493E39E0">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C240C10E">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E9AE39DC">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1304E916">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A87E99CA">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A249DA6">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5EFE013D"/>
    <w:multiLevelType w:val="hybridMultilevel"/>
    <w:tmpl w:val="6D803602"/>
    <w:lvl w:ilvl="0" w:tplc="41F47EB0">
      <w:start w:val="1"/>
      <w:numFmt w:val="bullet"/>
      <w:lvlText w:val="•"/>
      <w:lvlJc w:val="left"/>
      <w:pPr>
        <w:ind w:left="23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A1F6F6A6">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E9DC53BE">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0E1219F0">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D84127E">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C77C8518">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53A6740E">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DD1652C0">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FB220BEC">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6C9E27CA"/>
    <w:multiLevelType w:val="hybridMultilevel"/>
    <w:tmpl w:val="7142609E"/>
    <w:lvl w:ilvl="0" w:tplc="276E193C">
      <w:start w:val="1"/>
      <w:numFmt w:val="bullet"/>
      <w:lvlText w:val="•"/>
      <w:lvlJc w:val="left"/>
      <w:pPr>
        <w:ind w:left="23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7354ED2C">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3152852A">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1A741580">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524CAEC2">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B48C0718">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7FC4270E">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940E5232">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874DAA8">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733A5138"/>
    <w:multiLevelType w:val="hybridMultilevel"/>
    <w:tmpl w:val="549C5890"/>
    <w:lvl w:ilvl="0" w:tplc="093A658C">
      <w:start w:val="1"/>
      <w:numFmt w:val="bullet"/>
      <w:lvlText w:val="•"/>
      <w:lvlJc w:val="left"/>
      <w:pPr>
        <w:ind w:left="23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3E0BA64">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347C0190">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2BDE5BF4">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39F27774">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40EE791C">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A6DCFAB6">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DD220D0C">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D53256AE">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777F07FD"/>
    <w:multiLevelType w:val="hybridMultilevel"/>
    <w:tmpl w:val="3A56497E"/>
    <w:lvl w:ilvl="0" w:tplc="F0D49CE8">
      <w:start w:val="1"/>
      <w:numFmt w:val="decimal"/>
      <w:lvlText w:val="%1."/>
      <w:lvlJc w:val="left"/>
      <w:pPr>
        <w:ind w:left="23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3A83A3A">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237E1DCC">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80D6FA9C">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994F146">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BF7A2604">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3B6C77C">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838C190">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425C26BA">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num w:numId="1">
    <w:abstractNumId w:val="5"/>
  </w:num>
  <w:num w:numId="2">
    <w:abstractNumId w:val="4"/>
  </w:num>
  <w:num w:numId="3">
    <w:abstractNumId w:val="13"/>
  </w:num>
  <w:num w:numId="4">
    <w:abstractNumId w:val="0"/>
  </w:num>
  <w:num w:numId="5">
    <w:abstractNumId w:val="11"/>
  </w:num>
  <w:num w:numId="6">
    <w:abstractNumId w:val="1"/>
  </w:num>
  <w:num w:numId="7">
    <w:abstractNumId w:val="7"/>
  </w:num>
  <w:num w:numId="8">
    <w:abstractNumId w:val="6"/>
  </w:num>
  <w:num w:numId="9">
    <w:abstractNumId w:val="9"/>
  </w:num>
  <w:num w:numId="10">
    <w:abstractNumId w:val="3"/>
  </w:num>
  <w:num w:numId="11">
    <w:abstractNumId w:val="2"/>
  </w:num>
  <w:num w:numId="12">
    <w:abstractNumId w:val="8"/>
  </w:num>
  <w:num w:numId="13">
    <w:abstractNumId w:val="12"/>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663F"/>
    <w:rsid w:val="000D3FD5"/>
    <w:rsid w:val="0031663F"/>
    <w:rsid w:val="00E849C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66AF7B"/>
  <w15:docId w15:val="{04D5CA7F-523D-4B56-8ADB-883F4E8C9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02" w:line="248" w:lineRule="auto"/>
      <w:ind w:left="16" w:right="4824" w:hanging="10"/>
    </w:pPr>
    <w:rPr>
      <w:rFonts w:ascii="Calibri" w:eastAsia="Calibri" w:hAnsi="Calibri" w:cs="Calibri"/>
      <w:color w:val="000000"/>
      <w:sz w:val="20"/>
    </w:rPr>
  </w:style>
  <w:style w:type="paragraph" w:styleId="Heading1">
    <w:name w:val="heading 1"/>
    <w:next w:val="Normal"/>
    <w:link w:val="Heading1Char"/>
    <w:uiPriority w:val="9"/>
    <w:qFormat/>
    <w:pPr>
      <w:keepNext/>
      <w:keepLines/>
      <w:spacing w:after="202" w:line="265" w:lineRule="auto"/>
      <w:ind w:left="16" w:hanging="10"/>
      <w:outlineLvl w:val="0"/>
    </w:pPr>
    <w:rPr>
      <w:rFonts w:ascii="Calibri" w:eastAsia="Calibri" w:hAnsi="Calibri" w:cs="Calibri"/>
      <w:b/>
      <w:color w:val="8B361F"/>
      <w:sz w:val="28"/>
    </w:rPr>
  </w:style>
  <w:style w:type="paragraph" w:styleId="Heading2">
    <w:name w:val="heading 2"/>
    <w:next w:val="Normal"/>
    <w:link w:val="Heading2Char"/>
    <w:uiPriority w:val="9"/>
    <w:unhideWhenUsed/>
    <w:qFormat/>
    <w:pPr>
      <w:keepNext/>
      <w:keepLines/>
      <w:spacing w:after="42"/>
      <w:ind w:left="10" w:hanging="10"/>
      <w:outlineLvl w:val="1"/>
    </w:pPr>
    <w:rPr>
      <w:rFonts w:ascii="Calibri" w:eastAsia="Calibri" w:hAnsi="Calibri" w:cs="Calibri"/>
      <w:b/>
      <w:color w:val="8B361F"/>
      <w:sz w:val="24"/>
    </w:rPr>
  </w:style>
  <w:style w:type="paragraph" w:styleId="Heading3">
    <w:name w:val="heading 3"/>
    <w:next w:val="Normal"/>
    <w:link w:val="Heading3Char"/>
    <w:uiPriority w:val="9"/>
    <w:unhideWhenUsed/>
    <w:qFormat/>
    <w:pPr>
      <w:keepNext/>
      <w:keepLines/>
      <w:spacing w:after="42"/>
      <w:ind w:left="10" w:hanging="10"/>
      <w:outlineLvl w:val="2"/>
    </w:pPr>
    <w:rPr>
      <w:rFonts w:ascii="Calibri" w:eastAsia="Calibri" w:hAnsi="Calibri" w:cs="Calibri"/>
      <w:b/>
      <w:color w:val="8B361F"/>
      <w:sz w:val="24"/>
    </w:rPr>
  </w:style>
  <w:style w:type="paragraph" w:styleId="Heading4">
    <w:name w:val="heading 4"/>
    <w:next w:val="Normal"/>
    <w:link w:val="Heading4Char"/>
    <w:uiPriority w:val="9"/>
    <w:unhideWhenUsed/>
    <w:qFormat/>
    <w:pPr>
      <w:keepNext/>
      <w:keepLines/>
      <w:spacing w:after="42"/>
      <w:ind w:left="10" w:hanging="10"/>
      <w:outlineLvl w:val="3"/>
    </w:pPr>
    <w:rPr>
      <w:rFonts w:ascii="Calibri" w:eastAsia="Calibri" w:hAnsi="Calibri" w:cs="Calibri"/>
      <w:b/>
      <w:color w:val="8B361F"/>
      <w:sz w:val="24"/>
    </w:rPr>
  </w:style>
  <w:style w:type="paragraph" w:styleId="Heading5">
    <w:name w:val="heading 5"/>
    <w:next w:val="Normal"/>
    <w:link w:val="Heading5Char"/>
    <w:uiPriority w:val="9"/>
    <w:unhideWhenUsed/>
    <w:qFormat/>
    <w:pPr>
      <w:keepNext/>
      <w:keepLines/>
      <w:spacing w:after="102" w:line="248" w:lineRule="auto"/>
      <w:ind w:left="10" w:hanging="10"/>
      <w:jc w:val="both"/>
      <w:outlineLvl w:val="4"/>
    </w:pPr>
    <w:rPr>
      <w:rFonts w:ascii="Calibri" w:eastAsia="Calibri" w:hAnsi="Calibri" w:cs="Calibri"/>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Calibri" w:eastAsia="Calibri" w:hAnsi="Calibri" w:cs="Calibri"/>
      <w:b/>
      <w:color w:val="8B361F"/>
      <w:sz w:val="24"/>
    </w:rPr>
  </w:style>
  <w:style w:type="character" w:customStyle="1" w:styleId="Heading5Char">
    <w:name w:val="Heading 5 Char"/>
    <w:link w:val="Heading5"/>
    <w:rPr>
      <w:rFonts w:ascii="Calibri" w:eastAsia="Calibri" w:hAnsi="Calibri" w:cs="Calibri"/>
      <w:b/>
      <w:color w:val="000000"/>
      <w:sz w:val="20"/>
    </w:rPr>
  </w:style>
  <w:style w:type="character" w:customStyle="1" w:styleId="Heading1Char">
    <w:name w:val="Heading 1 Char"/>
    <w:link w:val="Heading1"/>
    <w:rPr>
      <w:rFonts w:ascii="Calibri" w:eastAsia="Calibri" w:hAnsi="Calibri" w:cs="Calibri"/>
      <w:b/>
      <w:color w:val="8B361F"/>
      <w:sz w:val="28"/>
    </w:rPr>
  </w:style>
  <w:style w:type="character" w:customStyle="1" w:styleId="Heading2Char">
    <w:name w:val="Heading 2 Char"/>
    <w:link w:val="Heading2"/>
    <w:rPr>
      <w:rFonts w:ascii="Calibri" w:eastAsia="Calibri" w:hAnsi="Calibri" w:cs="Calibri"/>
      <w:b/>
      <w:color w:val="8B361F"/>
      <w:sz w:val="24"/>
    </w:rPr>
  </w:style>
  <w:style w:type="character" w:customStyle="1" w:styleId="Heading3Char">
    <w:name w:val="Heading 3 Char"/>
    <w:link w:val="Heading3"/>
    <w:rPr>
      <w:rFonts w:ascii="Calibri" w:eastAsia="Calibri" w:hAnsi="Calibri" w:cs="Calibri"/>
      <w:b/>
      <w:color w:val="8B361F"/>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4.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oter" Target="footer6.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5860</Words>
  <Characters>33402</Characters>
  <Application>Microsoft Office Word</Application>
  <DocSecurity>0</DocSecurity>
  <Lines>278</Lines>
  <Paragraphs>78</Paragraphs>
  <ScaleCrop>false</ScaleCrop>
  <Company/>
  <LinksUpToDate>false</LinksUpToDate>
  <CharactersWithSpaces>39184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15790 Mining Compliance Policy</dc:title>
  <dc:subject>Mining Compliance Policy</dc:subject>
  <dc:creator>Department Of Natural Resources And Mines</dc:creator>
  <cp:keywords>Mining,Compliance,Policy,Department,Natural,Resources, Mines,compliance</cp:keywords>
  <cp:lastModifiedBy>Stuart Vaccaneo</cp:lastModifiedBy>
  <cp:revision>2</cp:revision>
  <dcterms:created xsi:type="dcterms:W3CDTF">2020-10-18T03:48:00Z</dcterms:created>
  <dcterms:modified xsi:type="dcterms:W3CDTF">2020-10-18T03:48:00Z</dcterms:modified>
</cp:coreProperties>
</file>