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C4C3" w14:textId="77777777" w:rsidR="00AA2EE7" w:rsidRDefault="00AA2EE7" w:rsidP="00AA2EE7">
      <w:pPr>
        <w:spacing w:after="0"/>
      </w:pPr>
      <w:r>
        <w:t>MINES INSPECTORS AND GROSVENOR SENIOR MANAGEMENT</w:t>
      </w:r>
    </w:p>
    <w:p w14:paraId="21E84A81" w14:textId="77777777" w:rsidR="00AA2EE7" w:rsidRDefault="00AA2EE7" w:rsidP="00AA2EE7">
      <w:pPr>
        <w:spacing w:after="0"/>
      </w:pPr>
      <w:r>
        <w:t>09th February 2016 Grosvenor Methane HPI MRE MG 101 C heading HPI</w:t>
      </w:r>
    </w:p>
    <w:p w14:paraId="677EEC49" w14:textId="77777777" w:rsidR="00AA2EE7" w:rsidRDefault="00AA2EE7" w:rsidP="00AA2EE7">
      <w:pPr>
        <w:spacing w:after="0"/>
      </w:pPr>
      <w:r>
        <w:t>DNRME</w:t>
      </w:r>
    </w:p>
    <w:p w14:paraId="0B3B99EB" w14:textId="77777777" w:rsidR="00AA2EE7" w:rsidRDefault="00AA2EE7" w:rsidP="00AA2EE7">
      <w:pPr>
        <w:spacing w:after="0"/>
      </w:pPr>
      <w:r>
        <w:t>Richard Gouldstone 09/02/16, 10/02/16, 11/02/16, 01/04/16, 06/06/16, 07/06/16, 05/07/16</w:t>
      </w:r>
    </w:p>
    <w:p w14:paraId="088C8758" w14:textId="77777777" w:rsidR="00AA2EE7" w:rsidRDefault="00AA2EE7" w:rsidP="00AA2EE7">
      <w:pPr>
        <w:spacing w:after="0"/>
      </w:pPr>
      <w:r>
        <w:t>Shaun Dobson 09/02/16, 10/02/16, 11/02/16, 01/04/16, 13/06/16, 15/12/16</w:t>
      </w:r>
    </w:p>
    <w:p w14:paraId="1230EC93" w14:textId="77777777" w:rsidR="00AA2EE7" w:rsidRDefault="00AA2EE7" w:rsidP="00AA2EE7">
      <w:pPr>
        <w:spacing w:after="0"/>
      </w:pPr>
      <w:r>
        <w:t>Paul Brown 01/04/16, 05/07/16</w:t>
      </w:r>
    </w:p>
    <w:p w14:paraId="79F08051" w14:textId="77777777" w:rsidR="00AA2EE7" w:rsidRDefault="00AA2EE7" w:rsidP="00AA2EE7">
      <w:pPr>
        <w:spacing w:after="0"/>
      </w:pPr>
      <w:r>
        <w:t>Keith Brennan 07/04/16, 15/12/16</w:t>
      </w:r>
      <w:r>
        <w:tab/>
      </w:r>
    </w:p>
    <w:p w14:paraId="1A77971E" w14:textId="77777777" w:rsidR="00AA2EE7" w:rsidRDefault="00AA2EE7" w:rsidP="00AA2EE7">
      <w:pPr>
        <w:spacing w:after="0"/>
      </w:pPr>
      <w:r>
        <w:t>Fritz Djukic, 11/02/16, 13/06/16</w:t>
      </w:r>
    </w:p>
    <w:p w14:paraId="78ED1EC1" w14:textId="77777777" w:rsidR="00AA2EE7" w:rsidRDefault="00AA2EE7" w:rsidP="00AA2EE7">
      <w:pPr>
        <w:spacing w:after="0"/>
      </w:pPr>
      <w:r>
        <w:t>Noel Towers 06/06/16</w:t>
      </w:r>
    </w:p>
    <w:p w14:paraId="3BC1CF8B" w14:textId="77777777" w:rsidR="00AA2EE7" w:rsidRDefault="00AA2EE7" w:rsidP="00AA2EE7">
      <w:pPr>
        <w:spacing w:after="0"/>
      </w:pPr>
      <w:r>
        <w:t>Paul Sullivan (Elec) 08/03/16</w:t>
      </w:r>
    </w:p>
    <w:p w14:paraId="1543E409" w14:textId="77777777" w:rsidR="00AA2EE7" w:rsidRDefault="00AA2EE7" w:rsidP="00AA2EE7">
      <w:pPr>
        <w:spacing w:after="0"/>
      </w:pPr>
    </w:p>
    <w:p w14:paraId="688FED42" w14:textId="77777777" w:rsidR="00AA2EE7" w:rsidRDefault="00AA2EE7" w:rsidP="00AA2EE7">
      <w:pPr>
        <w:spacing w:after="0"/>
      </w:pPr>
      <w:r>
        <w:t>GROSVENOR</w:t>
      </w:r>
    </w:p>
    <w:p w14:paraId="748DDB75" w14:textId="77777777" w:rsidR="00AA2EE7" w:rsidRDefault="00AA2EE7" w:rsidP="00AA2EE7">
      <w:pPr>
        <w:spacing w:after="0"/>
      </w:pPr>
      <w:r>
        <w:t>Mr Glen Britton (Executive Head of Underground Operations). 22/08/16</w:t>
      </w:r>
    </w:p>
    <w:p w14:paraId="01291995" w14:textId="77777777" w:rsidR="00AA2EE7" w:rsidRDefault="00AA2EE7" w:rsidP="00AA2EE7">
      <w:pPr>
        <w:spacing w:after="0"/>
      </w:pPr>
      <w:r>
        <w:t>Mr Adam Garde, 15/12/16</w:t>
      </w:r>
    </w:p>
    <w:p w14:paraId="20C72932" w14:textId="77777777" w:rsidR="00AA2EE7" w:rsidRDefault="00AA2EE7" w:rsidP="00AA2EE7">
      <w:pPr>
        <w:spacing w:after="0"/>
      </w:pPr>
      <w:r>
        <w:t>Mr Adam Foulstone (SSE) 09/02/16, 10/02/16, 11/02/16, 07/04/16, 06/06/16, 13/06/16</w:t>
      </w:r>
    </w:p>
    <w:p w14:paraId="13842242" w14:textId="77777777" w:rsidR="00AA2EE7" w:rsidRDefault="00AA2EE7" w:rsidP="00AA2EE7">
      <w:pPr>
        <w:spacing w:after="0"/>
      </w:pPr>
      <w:r>
        <w:t>Mr Wayne Bull UMM 09/02/16, 10/02/16, 11/02/16, 01/04/16, 07/04/16, 06/06/16, 07/06/16, 15/12/16</w:t>
      </w:r>
    </w:p>
    <w:p w14:paraId="4F22FAB5" w14:textId="77777777" w:rsidR="00AA2EE7" w:rsidRDefault="00AA2EE7" w:rsidP="00AA2EE7">
      <w:pPr>
        <w:spacing w:after="0"/>
      </w:pPr>
      <w:r>
        <w:t>Mr Brad Watson (Operations Manager) 09/02/16, 10/02/16, 11/02/16</w:t>
      </w:r>
    </w:p>
    <w:p w14:paraId="0BF8C0D8" w14:textId="77777777" w:rsidR="00AA2EE7" w:rsidRDefault="00AA2EE7" w:rsidP="00AA2EE7">
      <w:pPr>
        <w:spacing w:after="0"/>
      </w:pPr>
      <w:r>
        <w:t>Mr Tim Reeves (Production Manager) 05/07/16, 15/12/16</w:t>
      </w:r>
    </w:p>
    <w:p w14:paraId="610ADA69" w14:textId="77777777" w:rsidR="00AA2EE7" w:rsidRDefault="00AA2EE7" w:rsidP="00AA2EE7">
      <w:pPr>
        <w:spacing w:after="0"/>
      </w:pPr>
      <w:r>
        <w:t>Mr Michael Webber (Ventilation Officer) 15/12/16</w:t>
      </w:r>
    </w:p>
    <w:p w14:paraId="7869D3F8" w14:textId="77777777" w:rsidR="00AA2EE7" w:rsidRDefault="00AA2EE7" w:rsidP="00AA2EE7">
      <w:pPr>
        <w:spacing w:after="0"/>
      </w:pPr>
      <w:r>
        <w:t>Mr Mark Bobeldyk (Ventilation Superintendent/Officer) 09/02/16, 10/02/16, 11/02/16</w:t>
      </w:r>
    </w:p>
    <w:p w14:paraId="0EF5CB88" w14:textId="77777777" w:rsidR="00AA2EE7" w:rsidRDefault="00AA2EE7" w:rsidP="00AA2EE7">
      <w:pPr>
        <w:spacing w:after="0"/>
      </w:pPr>
      <w:r>
        <w:t>Mr David Thomasson (TSM) 09/02/16, 10/02/16, 01/04/16, 05/07/16</w:t>
      </w:r>
    </w:p>
    <w:p w14:paraId="068DCC65" w14:textId="77777777" w:rsidR="00AA2EE7" w:rsidRDefault="00AA2EE7" w:rsidP="00AA2EE7">
      <w:pPr>
        <w:spacing w:after="0"/>
      </w:pPr>
      <w:r>
        <w:t>Mr Malcolm Smyth (Technical Services Superintendent) 06/06/16, 07/06/16</w:t>
      </w:r>
    </w:p>
    <w:p w14:paraId="08E6E3B6" w14:textId="77777777" w:rsidR="00AA2EE7" w:rsidRDefault="00AA2EE7" w:rsidP="00AA2EE7">
      <w:pPr>
        <w:spacing w:after="0"/>
      </w:pPr>
      <w:r>
        <w:t>Mr Scott Barker Operations Support Superintendent 11/02/16, 01/0416</w:t>
      </w:r>
    </w:p>
    <w:p w14:paraId="1CBA6641" w14:textId="77777777" w:rsidR="00AA2EE7" w:rsidRDefault="00AA2EE7" w:rsidP="00AA2EE7">
      <w:pPr>
        <w:spacing w:after="0"/>
      </w:pPr>
      <w:r>
        <w:t>Mr Wayne Pate Longwall Superintendent 01/04/16, 05/07/16</w:t>
      </w:r>
    </w:p>
    <w:p w14:paraId="35F19ABD" w14:textId="77777777" w:rsidR="00AA2EE7" w:rsidRDefault="00AA2EE7" w:rsidP="00AA2EE7">
      <w:pPr>
        <w:spacing w:after="0"/>
      </w:pPr>
      <w:r>
        <w:t>Mr Paul Buddery  (AAMC Principal Underground Geotechnical Engineer) 06/06/16, 07/06/16</w:t>
      </w:r>
    </w:p>
    <w:p w14:paraId="10CA174F" w14:textId="77777777" w:rsidR="00AA2EE7" w:rsidRDefault="00AA2EE7" w:rsidP="00AA2EE7">
      <w:pPr>
        <w:spacing w:after="0"/>
      </w:pPr>
      <w:r>
        <w:t>Mr Joe Wills (Acting Development Superintendent), 06/06/16</w:t>
      </w:r>
    </w:p>
    <w:p w14:paraId="33ECF297" w14:textId="77777777" w:rsidR="00AA2EE7" w:rsidRDefault="00AA2EE7" w:rsidP="00AA2EE7">
      <w:pPr>
        <w:spacing w:after="0"/>
      </w:pPr>
      <w:r>
        <w:t>Mr Justin Joubert (SHE Manager) 06/06/16, 05/07/16</w:t>
      </w:r>
    </w:p>
    <w:p w14:paraId="242349DF" w14:textId="77777777" w:rsidR="00AA2EE7" w:rsidRDefault="00AA2EE7" w:rsidP="00AA2EE7">
      <w:pPr>
        <w:spacing w:after="0"/>
      </w:pPr>
      <w:r>
        <w:t>Mr David Lawrence (SHE Manager) 15/12/16</w:t>
      </w:r>
    </w:p>
    <w:p w14:paraId="78D5C0A2" w14:textId="77777777" w:rsidR="00AA2EE7" w:rsidRDefault="00AA2EE7" w:rsidP="00AA2EE7">
      <w:pPr>
        <w:spacing w:after="0"/>
      </w:pPr>
      <w:r>
        <w:t>Mr Neal Bryan (Shift Undermanager) 05/07/16</w:t>
      </w:r>
    </w:p>
    <w:p w14:paraId="3B4BF1C6" w14:textId="77777777" w:rsidR="00AA2EE7" w:rsidRDefault="00AA2EE7" w:rsidP="00AA2EE7">
      <w:pPr>
        <w:spacing w:after="0"/>
      </w:pPr>
      <w:r>
        <w:t>Mr Stuart Sulter (Compliance Superintendent) 05/07/16</w:t>
      </w:r>
    </w:p>
    <w:p w14:paraId="03720498" w14:textId="6B871A8F" w:rsidR="00AA2EE7" w:rsidRDefault="00AA2EE7" w:rsidP="00AA2EE7">
      <w:pPr>
        <w:spacing w:after="0"/>
      </w:pPr>
      <w:r>
        <w:t>Mr Stephen Livingstone-Blevins (Outbye Superintendent) 08/09/16</w:t>
      </w:r>
    </w:p>
    <w:p w14:paraId="1A3DE1B7" w14:textId="77777777" w:rsidR="00AA2EE7" w:rsidRDefault="00AA2EE7" w:rsidP="00224947"/>
    <w:p w14:paraId="190E1247" w14:textId="77777777" w:rsidR="00AA2EE7" w:rsidRDefault="00AA2EE7" w:rsidP="00224947"/>
    <w:p w14:paraId="445E5850" w14:textId="5308F0E3" w:rsidR="00224947" w:rsidRDefault="00224947" w:rsidP="00224947">
      <w:r>
        <w:t>GOAF WELLS</w:t>
      </w:r>
    </w:p>
    <w:p w14:paraId="726EBE31" w14:textId="77777777" w:rsidR="00224947" w:rsidRDefault="00224947" w:rsidP="00224947"/>
    <w:p w14:paraId="1D83426F" w14:textId="77777777" w:rsidR="00224947" w:rsidRDefault="00224947" w:rsidP="00224947">
      <w:r>
        <w:t xml:space="preserve">1st April 2016 Mackay office, DNRME </w:t>
      </w:r>
    </w:p>
    <w:p w14:paraId="4F984DB4" w14:textId="77777777" w:rsidR="00224947" w:rsidRDefault="00224947" w:rsidP="00224947">
      <w:r>
        <w:t xml:space="preserve"> Open forum for discussion on Grosvenor Longwall 101 Second Workings</w:t>
      </w:r>
    </w:p>
    <w:p w14:paraId="4294F8E4" w14:textId="77777777" w:rsidR="00224947" w:rsidRDefault="00224947" w:rsidP="00224947">
      <w:r>
        <w:t xml:space="preserve">  Goaf wells planned to be used and management thereof. </w:t>
      </w:r>
    </w:p>
    <w:p w14:paraId="681D2CED" w14:textId="77777777" w:rsidR="00224947" w:rsidRPr="00224947" w:rsidRDefault="00224947" w:rsidP="00224947">
      <w:pPr>
        <w:rPr>
          <w:b/>
          <w:bCs/>
          <w:color w:val="FF0000"/>
        </w:rPr>
      </w:pPr>
      <w:r w:rsidRPr="00224947">
        <w:rPr>
          <w:b/>
          <w:bCs/>
          <w:color w:val="FF0000"/>
        </w:rPr>
        <w:t xml:space="preserve">WHAT WAS THE PRESENTED PLAN? </w:t>
      </w:r>
    </w:p>
    <w:p w14:paraId="425161BB" w14:textId="77777777" w:rsidR="00224947" w:rsidRDefault="00224947" w:rsidP="00224947">
      <w:r>
        <w:t xml:space="preserve">  Construction and management of VCDs in particular Goaf Seals. </w:t>
      </w:r>
    </w:p>
    <w:p w14:paraId="471F1069" w14:textId="77777777" w:rsidR="00224947" w:rsidRDefault="00224947" w:rsidP="00224947">
      <w:r>
        <w:t xml:space="preserve">  Goaf pumping preparation status and TARP yet to be developed. </w:t>
      </w:r>
    </w:p>
    <w:p w14:paraId="0DC55EF2" w14:textId="77777777" w:rsidR="00224947" w:rsidRDefault="00224947" w:rsidP="00224947">
      <w:r>
        <w:lastRenderedPageBreak/>
        <w:t xml:space="preserve">  Emergency escapeway, Primary and Secondary, interaction with bleeder rd. </w:t>
      </w:r>
    </w:p>
    <w:p w14:paraId="67D81260" w14:textId="77777777" w:rsidR="00224947" w:rsidRDefault="00224947" w:rsidP="00224947">
      <w:r>
        <w:t xml:space="preserve">  Bleeder Road maintenance and life cycle of Roadway. </w:t>
      </w:r>
    </w:p>
    <w:p w14:paraId="6745CA02" w14:textId="77777777" w:rsidR="00224947" w:rsidRDefault="00224947" w:rsidP="00224947">
      <w:r>
        <w:t xml:space="preserve">  In regards to TARPs, the Mines Management Structure needs to reflect the positions within the TARPs in line with recent changes of structure at the Mine. </w:t>
      </w:r>
    </w:p>
    <w:p w14:paraId="7B63A675" w14:textId="77777777" w:rsidR="00224947" w:rsidRPr="00224947" w:rsidRDefault="00224947" w:rsidP="00224947">
      <w:pPr>
        <w:rPr>
          <w:b/>
          <w:bCs/>
          <w:color w:val="FF0000"/>
        </w:rPr>
      </w:pPr>
      <w:r w:rsidRPr="00224947">
        <w:rPr>
          <w:b/>
          <w:bCs/>
          <w:color w:val="FF0000"/>
        </w:rPr>
        <w:t>FIRST INDICATION OF FREQUENT ROLE CHANGES AND NEW MANAGEMENT PERSONELL</w:t>
      </w:r>
    </w:p>
    <w:p w14:paraId="01470F36" w14:textId="77777777" w:rsidR="00224947" w:rsidRDefault="00224947" w:rsidP="00224947"/>
    <w:p w14:paraId="50EF1370" w14:textId="77777777" w:rsidR="00410E55" w:rsidRDefault="00410E55"/>
    <w:sectPr w:rsidR="00410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25A0" w14:textId="77777777" w:rsidR="00D25F80" w:rsidRDefault="00D25F80" w:rsidP="00DA7CA5">
      <w:pPr>
        <w:spacing w:after="0" w:line="240" w:lineRule="auto"/>
      </w:pPr>
      <w:r>
        <w:separator/>
      </w:r>
    </w:p>
  </w:endnote>
  <w:endnote w:type="continuationSeparator" w:id="0">
    <w:p w14:paraId="72B0919F" w14:textId="77777777" w:rsidR="00D25F80" w:rsidRDefault="00D25F80" w:rsidP="00DA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FB55C" w14:textId="77777777" w:rsidR="00DA7CA5" w:rsidRDefault="00DA7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272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095F4" w14:textId="29E0FD6F" w:rsidR="00AA2EE7" w:rsidRDefault="00AA2E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FB385" w14:textId="77777777" w:rsidR="00DA7CA5" w:rsidRDefault="00DA7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88DE0" w14:textId="77777777" w:rsidR="00DA7CA5" w:rsidRDefault="00DA7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84F61" w14:textId="77777777" w:rsidR="00D25F80" w:rsidRDefault="00D25F80" w:rsidP="00DA7CA5">
      <w:pPr>
        <w:spacing w:after="0" w:line="240" w:lineRule="auto"/>
      </w:pPr>
      <w:r>
        <w:separator/>
      </w:r>
    </w:p>
  </w:footnote>
  <w:footnote w:type="continuationSeparator" w:id="0">
    <w:p w14:paraId="1C5DFEB4" w14:textId="77777777" w:rsidR="00D25F80" w:rsidRDefault="00D25F80" w:rsidP="00DA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7068" w14:textId="77777777" w:rsidR="00DA7CA5" w:rsidRDefault="00DA7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A61B" w14:textId="77777777" w:rsidR="00DA7CA5" w:rsidRDefault="00DA7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FF12" w14:textId="77777777" w:rsidR="00DA7CA5" w:rsidRDefault="00DA7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47"/>
    <w:rsid w:val="00224947"/>
    <w:rsid w:val="00410E55"/>
    <w:rsid w:val="00AA2EE7"/>
    <w:rsid w:val="00D25F80"/>
    <w:rsid w:val="00DA7CA5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BD07"/>
  <w15:chartTrackingRefBased/>
  <w15:docId w15:val="{5C9A6A08-D5FC-4B05-A82A-8EECC0CA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A5"/>
  </w:style>
  <w:style w:type="paragraph" w:styleId="Footer">
    <w:name w:val="footer"/>
    <w:basedOn w:val="Normal"/>
    <w:link w:val="FooterChar"/>
    <w:uiPriority w:val="99"/>
    <w:unhideWhenUsed/>
    <w:rsid w:val="00DA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3</cp:revision>
  <dcterms:created xsi:type="dcterms:W3CDTF">2020-09-23T01:19:00Z</dcterms:created>
  <dcterms:modified xsi:type="dcterms:W3CDTF">2020-09-23T02:23:00Z</dcterms:modified>
</cp:coreProperties>
</file>